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1543" w14:textId="3D2491C9" w:rsidR="00F15D88" w:rsidRDefault="00F15D88">
      <w:r>
        <w:rPr>
          <w:noProof/>
        </w:rPr>
        <w:drawing>
          <wp:inline distT="0" distB="0" distL="0" distR="0" wp14:anchorId="3EF9A1BD" wp14:editId="714E729E">
            <wp:extent cx="50387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ton Debate League Header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6051" w14:textId="77777777" w:rsidR="00F15D88" w:rsidRDefault="00F15D88"/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10"/>
      </w:tblGrid>
      <w:tr w:rsidR="00BF4F2A" w14:paraId="70772E64" w14:textId="77777777" w:rsidTr="00BF4F2A">
        <w:trPr>
          <w:trHeight w:val="440"/>
        </w:trPr>
        <w:tc>
          <w:tcPr>
            <w:tcW w:w="9540" w:type="dxa"/>
            <w:gridSpan w:val="2"/>
          </w:tcPr>
          <w:p w14:paraId="6BB91DD1" w14:textId="77777777" w:rsidR="00BF4F2A" w:rsidRDefault="00BF4F2A" w:rsidP="00BF4F2A">
            <w:pPr>
              <w:ind w:left="72"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872F1A">
              <w:rPr>
                <w:rFonts w:ascii="Calibri" w:eastAsia="Calibri" w:hAnsi="Calibri"/>
                <w:b/>
                <w:sz w:val="36"/>
                <w:szCs w:val="36"/>
              </w:rPr>
              <w:t>2013 – 2014 Season Calen</w:t>
            </w:r>
            <w:r>
              <w:rPr>
                <w:rFonts w:ascii="Calibri" w:eastAsia="Calibri" w:hAnsi="Calibri"/>
                <w:b/>
                <w:sz w:val="36"/>
                <w:szCs w:val="36"/>
              </w:rPr>
              <w:t>dar</w:t>
            </w:r>
          </w:p>
          <w:p w14:paraId="37B9DD9A" w14:textId="77777777" w:rsidR="00BF4F2A" w:rsidRPr="00BF4F2A" w:rsidRDefault="00BF4F2A" w:rsidP="00BF4F2A">
            <w:pPr>
              <w:ind w:left="72"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</w:tr>
      <w:tr w:rsidR="00BF4F2A" w14:paraId="4D9BFE8F" w14:textId="77777777" w:rsidTr="00BF4F2A">
        <w:trPr>
          <w:trHeight w:val="551"/>
        </w:trPr>
        <w:tc>
          <w:tcPr>
            <w:tcW w:w="2430" w:type="dxa"/>
          </w:tcPr>
          <w:p w14:paraId="273B9D2D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October 11/12:</w:t>
            </w:r>
          </w:p>
        </w:tc>
        <w:tc>
          <w:tcPr>
            <w:tcW w:w="7110" w:type="dxa"/>
          </w:tcPr>
          <w:p w14:paraId="3509A216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1 – JV, Varsity, and Championship Only</w:t>
            </w:r>
          </w:p>
        </w:tc>
      </w:tr>
      <w:tr w:rsidR="00BF4F2A" w14:paraId="5A954F50" w14:textId="77777777" w:rsidTr="00BF4F2A">
        <w:trPr>
          <w:trHeight w:val="515"/>
        </w:trPr>
        <w:tc>
          <w:tcPr>
            <w:tcW w:w="2430" w:type="dxa"/>
          </w:tcPr>
          <w:p w14:paraId="7481823F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October 18/19:</w:t>
            </w:r>
          </w:p>
        </w:tc>
        <w:tc>
          <w:tcPr>
            <w:tcW w:w="7110" w:type="dxa"/>
          </w:tcPr>
          <w:p w14:paraId="276EA3F9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1 – Novice High School and Middle Schoo</w:t>
            </w:r>
            <w:r>
              <w:rPr>
                <w:rFonts w:ascii="Calibri" w:eastAsia="Calibri" w:hAnsi="Calibri"/>
                <w:sz w:val="28"/>
                <w:szCs w:val="28"/>
              </w:rPr>
              <w:t>l</w:t>
            </w:r>
          </w:p>
        </w:tc>
      </w:tr>
      <w:tr w:rsidR="00BF4F2A" w14:paraId="7934516B" w14:textId="77777777" w:rsidTr="00BF4F2A">
        <w:trPr>
          <w:trHeight w:val="551"/>
        </w:trPr>
        <w:tc>
          <w:tcPr>
            <w:tcW w:w="2430" w:type="dxa"/>
          </w:tcPr>
          <w:p w14:paraId="2D109152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November 15/16:</w:t>
            </w:r>
          </w:p>
        </w:tc>
        <w:tc>
          <w:tcPr>
            <w:tcW w:w="7110" w:type="dxa"/>
          </w:tcPr>
          <w:p w14:paraId="6FA3C7C9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2</w:t>
            </w:r>
            <w:r w:rsidR="00653D60">
              <w:rPr>
                <w:rFonts w:ascii="Calibri" w:eastAsia="Calibri" w:hAnsi="Calibri"/>
                <w:sz w:val="28"/>
                <w:szCs w:val="28"/>
              </w:rPr>
              <w:t xml:space="preserve"> – All Divisions</w:t>
            </w:r>
          </w:p>
        </w:tc>
      </w:tr>
      <w:tr w:rsidR="00BF4F2A" w14:paraId="1C820379" w14:textId="77777777" w:rsidTr="00BF4F2A">
        <w:trPr>
          <w:trHeight w:val="515"/>
        </w:trPr>
        <w:tc>
          <w:tcPr>
            <w:tcW w:w="2430" w:type="dxa"/>
          </w:tcPr>
          <w:p w14:paraId="6724692F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December 6/7:</w:t>
            </w:r>
          </w:p>
        </w:tc>
        <w:tc>
          <w:tcPr>
            <w:tcW w:w="7110" w:type="dxa"/>
          </w:tcPr>
          <w:p w14:paraId="7AE41EE4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3 – Novice and JV High School</w:t>
            </w:r>
          </w:p>
        </w:tc>
      </w:tr>
      <w:tr w:rsidR="00BF4F2A" w14:paraId="7335EFD6" w14:textId="77777777" w:rsidTr="00BF4F2A">
        <w:trPr>
          <w:trHeight w:val="551"/>
        </w:trPr>
        <w:tc>
          <w:tcPr>
            <w:tcW w:w="2430" w:type="dxa"/>
          </w:tcPr>
          <w:p w14:paraId="42CBE923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December 13/14:</w:t>
            </w:r>
          </w:p>
        </w:tc>
        <w:tc>
          <w:tcPr>
            <w:tcW w:w="7110" w:type="dxa"/>
          </w:tcPr>
          <w:p w14:paraId="23BBB5B0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3 – Varsity,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Championship, and Middle School</w:t>
            </w:r>
          </w:p>
        </w:tc>
      </w:tr>
      <w:tr w:rsidR="00BF4F2A" w14:paraId="66A5DBF5" w14:textId="77777777" w:rsidTr="00BF4F2A">
        <w:trPr>
          <w:trHeight w:val="551"/>
        </w:trPr>
        <w:tc>
          <w:tcPr>
            <w:tcW w:w="2430" w:type="dxa"/>
          </w:tcPr>
          <w:p w14:paraId="773EC8D8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January 17/18:</w:t>
            </w:r>
          </w:p>
        </w:tc>
        <w:tc>
          <w:tcPr>
            <w:tcW w:w="7110" w:type="dxa"/>
          </w:tcPr>
          <w:p w14:paraId="3EABFA15" w14:textId="77777777" w:rsidR="00BF4F2A" w:rsidRDefault="00BF4F2A" w:rsidP="00BF4F2A">
            <w:pPr>
              <w:tabs>
                <w:tab w:val="left" w:pos="1580"/>
              </w:tabs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4 – Novice and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JV</w:t>
            </w:r>
            <w:r>
              <w:tab/>
            </w:r>
          </w:p>
        </w:tc>
      </w:tr>
      <w:tr w:rsidR="00BF4F2A" w14:paraId="76B3EF54" w14:textId="77777777" w:rsidTr="00BF4F2A">
        <w:trPr>
          <w:trHeight w:val="515"/>
        </w:trPr>
        <w:tc>
          <w:tcPr>
            <w:tcW w:w="2430" w:type="dxa"/>
          </w:tcPr>
          <w:p w14:paraId="03F4282A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January 24/2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5:</w:t>
            </w:r>
          </w:p>
        </w:tc>
        <w:tc>
          <w:tcPr>
            <w:tcW w:w="7110" w:type="dxa"/>
          </w:tcPr>
          <w:p w14:paraId="48B584C9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4 – Varsity, Championship, and Middle School</w:t>
            </w:r>
          </w:p>
        </w:tc>
      </w:tr>
      <w:tr w:rsidR="00BF4F2A" w14:paraId="2EE9F289" w14:textId="77777777" w:rsidTr="00BF4F2A">
        <w:trPr>
          <w:trHeight w:val="551"/>
        </w:trPr>
        <w:tc>
          <w:tcPr>
            <w:tcW w:w="2430" w:type="dxa"/>
          </w:tcPr>
          <w:p w14:paraId="6FF16153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February 7/8:</w:t>
            </w:r>
          </w:p>
        </w:tc>
        <w:tc>
          <w:tcPr>
            <w:tcW w:w="7110" w:type="dxa"/>
          </w:tcPr>
          <w:p w14:paraId="1A2F9814" w14:textId="77777777" w:rsidR="00BF4F2A" w:rsidRPr="00872F1A" w:rsidRDefault="00BF4F2A" w:rsidP="00BF4F2A">
            <w:pPr>
              <w:ind w:left="72"/>
              <w:rPr>
                <w:rFonts w:ascii="Calibri" w:eastAsia="Calibri" w:hAnsi="Calibri"/>
                <w:sz w:val="28"/>
                <w:szCs w:val="28"/>
              </w:rPr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5</w:t>
            </w:r>
            <w:r w:rsidR="00653D60">
              <w:rPr>
                <w:rFonts w:ascii="Calibri" w:eastAsia="Calibri" w:hAnsi="Calibri"/>
                <w:sz w:val="28"/>
                <w:szCs w:val="28"/>
              </w:rPr>
              <w:t xml:space="preserve"> – All Divisions</w:t>
            </w:r>
          </w:p>
        </w:tc>
      </w:tr>
      <w:tr w:rsidR="00BF4F2A" w14:paraId="39BDD666" w14:textId="77777777" w:rsidTr="00BF4F2A">
        <w:trPr>
          <w:trHeight w:val="515"/>
        </w:trPr>
        <w:tc>
          <w:tcPr>
            <w:tcW w:w="2430" w:type="dxa"/>
          </w:tcPr>
          <w:p w14:paraId="600A3F3E" w14:textId="77777777" w:rsidR="00BF4F2A" w:rsidRDefault="00BF4F2A" w:rsidP="00BF4F2A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March 14/15:</w:t>
            </w:r>
          </w:p>
        </w:tc>
        <w:tc>
          <w:tcPr>
            <w:tcW w:w="7110" w:type="dxa"/>
          </w:tcPr>
          <w:p w14:paraId="042926B0" w14:textId="77777777" w:rsidR="00BF4F2A" w:rsidRPr="00872F1A" w:rsidRDefault="00BF4F2A" w:rsidP="00BF4F2A">
            <w:pPr>
              <w:ind w:left="72"/>
              <w:rPr>
                <w:rFonts w:ascii="Calibri" w:eastAsia="Calibri" w:hAnsi="Calibri"/>
                <w:sz w:val="28"/>
                <w:szCs w:val="28"/>
              </w:rPr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Tournament 6 – City Championship</w:t>
            </w:r>
          </w:p>
        </w:tc>
      </w:tr>
      <w:tr w:rsidR="00BF4F2A" w14:paraId="2C8964DE" w14:textId="77777777" w:rsidTr="00BF4F2A">
        <w:trPr>
          <w:trHeight w:val="551"/>
        </w:trPr>
        <w:tc>
          <w:tcPr>
            <w:tcW w:w="2430" w:type="dxa"/>
          </w:tcPr>
          <w:p w14:paraId="42D6E431" w14:textId="371C2A3F" w:rsidR="00BF4F2A" w:rsidRDefault="00BF4F2A" w:rsidP="0007127C">
            <w:pPr>
              <w:ind w:left="72"/>
            </w:pP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March 2</w:t>
            </w:r>
            <w:r w:rsidR="0007127C"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  <w:r w:rsidRPr="00872F1A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110" w:type="dxa"/>
          </w:tcPr>
          <w:p w14:paraId="48FCFD2C" w14:textId="77777777" w:rsidR="00BF4F2A" w:rsidRPr="00872F1A" w:rsidRDefault="00BF4F2A" w:rsidP="00BF4F2A">
            <w:pPr>
              <w:ind w:left="72"/>
              <w:rPr>
                <w:rFonts w:ascii="Calibri" w:eastAsia="Calibri" w:hAnsi="Calibri"/>
                <w:sz w:val="28"/>
                <w:szCs w:val="28"/>
              </w:rPr>
            </w:pPr>
            <w:r w:rsidRPr="00872F1A">
              <w:rPr>
                <w:rFonts w:ascii="Calibri" w:eastAsia="Calibri" w:hAnsi="Calibri"/>
                <w:sz w:val="28"/>
                <w:szCs w:val="28"/>
              </w:rPr>
              <w:t>Awards Banquet</w:t>
            </w:r>
          </w:p>
        </w:tc>
      </w:tr>
      <w:tr w:rsidR="00BF4F2A" w14:paraId="7DABD4E3" w14:textId="77777777" w:rsidTr="00BF4F2A">
        <w:trPr>
          <w:trHeight w:val="90"/>
        </w:trPr>
        <w:tc>
          <w:tcPr>
            <w:tcW w:w="2430" w:type="dxa"/>
          </w:tcPr>
          <w:p w14:paraId="2DEF50FF" w14:textId="77777777" w:rsidR="00BF4F2A" w:rsidRPr="00064558" w:rsidRDefault="00BF4F2A" w:rsidP="00BF4F2A">
            <w:pPr>
              <w:ind w:left="72"/>
              <w:rPr>
                <w:sz w:val="22"/>
                <w:szCs w:val="22"/>
              </w:rPr>
            </w:pPr>
            <w:r w:rsidRPr="00064558">
              <w:rPr>
                <w:rFonts w:ascii="Calibri" w:eastAsia="Calibri" w:hAnsi="Calibri"/>
                <w:b/>
                <w:sz w:val="22"/>
                <w:szCs w:val="22"/>
              </w:rPr>
              <w:t>* Make up dates:</w:t>
            </w:r>
          </w:p>
        </w:tc>
        <w:tc>
          <w:tcPr>
            <w:tcW w:w="7110" w:type="dxa"/>
          </w:tcPr>
          <w:p w14:paraId="510310E4" w14:textId="77777777" w:rsidR="00BF4F2A" w:rsidRPr="00064558" w:rsidRDefault="00BF4F2A" w:rsidP="00BF4F2A">
            <w:pPr>
              <w:ind w:left="72"/>
              <w:rPr>
                <w:rFonts w:ascii="Calibri" w:eastAsia="Calibri" w:hAnsi="Calibri"/>
                <w:sz w:val="22"/>
                <w:szCs w:val="22"/>
              </w:rPr>
            </w:pPr>
            <w:r w:rsidRPr="00064558">
              <w:rPr>
                <w:rFonts w:ascii="Calibri" w:eastAsia="Calibri" w:hAnsi="Calibri"/>
                <w:sz w:val="22"/>
                <w:szCs w:val="22"/>
              </w:rPr>
              <w:t>Feb-March 28/1 &amp; April 4/5</w:t>
            </w:r>
          </w:p>
        </w:tc>
      </w:tr>
    </w:tbl>
    <w:p w14:paraId="44131568" w14:textId="77777777" w:rsidR="00B71852" w:rsidRDefault="00B71852"/>
    <w:p w14:paraId="69901DBE" w14:textId="77777777" w:rsidR="00F15D88" w:rsidRDefault="00F15D88"/>
    <w:p w14:paraId="58D1F616" w14:textId="77777777" w:rsidR="00F15D88" w:rsidRDefault="00F15D88"/>
    <w:p w14:paraId="09DA91B2" w14:textId="77777777" w:rsidR="00F15D88" w:rsidRDefault="00F15D88">
      <w:bookmarkStart w:id="0" w:name="_GoBack"/>
      <w:bookmarkEnd w:id="0"/>
    </w:p>
    <w:p w14:paraId="45252C46" w14:textId="77777777" w:rsidR="00F15D88" w:rsidRDefault="00F15D88"/>
    <w:p w14:paraId="3E2045DB" w14:textId="7D887C93" w:rsidR="00F15D88" w:rsidRDefault="00F15D88">
      <w:r>
        <w:rPr>
          <w:noProof/>
        </w:rPr>
        <w:drawing>
          <wp:inline distT="0" distB="0" distL="0" distR="0" wp14:anchorId="78200EE2" wp14:editId="5B1AD8B9">
            <wp:extent cx="5486400" cy="183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L Footer Banner Colorful Dialogue Bubbles Peo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D88" w:rsidSect="00B71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A"/>
    <w:rsid w:val="00064558"/>
    <w:rsid w:val="0007127C"/>
    <w:rsid w:val="00560D6B"/>
    <w:rsid w:val="00653D60"/>
    <w:rsid w:val="00B71852"/>
    <w:rsid w:val="00BF4F2A"/>
    <w:rsid w:val="00F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6C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Company>Boston Debate League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Negron-Quinones</dc:creator>
  <cp:keywords/>
  <dc:description/>
  <cp:lastModifiedBy>Michelle</cp:lastModifiedBy>
  <cp:revision>4</cp:revision>
  <dcterms:created xsi:type="dcterms:W3CDTF">2013-06-19T18:17:00Z</dcterms:created>
  <dcterms:modified xsi:type="dcterms:W3CDTF">2014-02-11T19:43:00Z</dcterms:modified>
</cp:coreProperties>
</file>