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8B" w:rsidRPr="00F82B8B" w:rsidRDefault="00F82B8B" w:rsidP="00F82B8B">
      <w:pPr>
        <w:spacing w:after="200" w:line="276" w:lineRule="auto"/>
        <w:jc w:val="center"/>
        <w:rPr>
          <w:b/>
          <w:sz w:val="72"/>
          <w:szCs w:val="52"/>
        </w:rPr>
      </w:pPr>
      <w:bookmarkStart w:id="0" w:name="_Toc360089921"/>
      <w:r w:rsidRPr="00F82B8B">
        <w:rPr>
          <w:b/>
          <w:sz w:val="72"/>
          <w:szCs w:val="52"/>
        </w:rPr>
        <w:t>Venezuela Engagement Negative</w:t>
      </w:r>
    </w:p>
    <w:p w:rsidR="00F82B8B" w:rsidRDefault="00F82B8B">
      <w:pPr>
        <w:spacing w:after="200" w:line="276" w:lineRule="auto"/>
        <w:rPr>
          <w:rFonts w:eastAsiaTheme="majorEastAsia" w:cstheme="majorBidi"/>
          <w:b/>
          <w:bCs/>
          <w:u w:val="single"/>
        </w:rPr>
      </w:pPr>
      <w:r>
        <w:br w:type="page"/>
      </w:r>
    </w:p>
    <w:p w:rsidR="004C3D25" w:rsidRPr="00F0322B" w:rsidRDefault="00103012" w:rsidP="004C3D25">
      <w:pPr>
        <w:pStyle w:val="Heading3"/>
        <w:rPr>
          <w:sz w:val="28"/>
          <w:u w:val="none"/>
        </w:rPr>
      </w:pPr>
      <w:r w:rsidRPr="00F0322B">
        <w:rPr>
          <w:sz w:val="28"/>
          <w:u w:val="none"/>
        </w:rPr>
        <w:lastRenderedPageBreak/>
        <w:t xml:space="preserve">Venezuela Engagement Negative - </w:t>
      </w:r>
      <w:r w:rsidR="00F82B8B" w:rsidRPr="00F0322B">
        <w:rPr>
          <w:sz w:val="28"/>
          <w:u w:val="none"/>
        </w:rPr>
        <w:t>Table of Contents</w:t>
      </w:r>
    </w:p>
    <w:p w:rsidR="005E370C" w:rsidRDefault="008D613C" w:rsidP="00364177">
      <w:pPr>
        <w:pStyle w:val="TOC3"/>
        <w:rPr>
          <w:rFonts w:asciiTheme="minorHAnsi" w:eastAsiaTheme="minorEastAsia" w:hAnsiTheme="minorHAnsi" w:cstheme="minorBidi"/>
          <w:noProof/>
          <w:sz w:val="22"/>
        </w:rPr>
      </w:pPr>
      <w:r>
        <w:fldChar w:fldCharType="begin"/>
      </w:r>
      <w:r w:rsidR="004C3D25">
        <w:instrText xml:space="preserve"> TOC \o "1-3" \h \z \u </w:instrText>
      </w:r>
      <w:r>
        <w:fldChar w:fldCharType="separate"/>
      </w:r>
      <w:hyperlink w:anchor="_Toc362367350" w:history="1">
        <w:r w:rsidR="005E370C" w:rsidRPr="00CB24E7">
          <w:rPr>
            <w:rStyle w:val="Hyperlink"/>
            <w:noProof/>
          </w:rPr>
          <w:t>Summary</w:t>
        </w:r>
        <w:r w:rsidR="005E370C">
          <w:rPr>
            <w:noProof/>
            <w:webHidden/>
          </w:rPr>
          <w:tab/>
        </w:r>
        <w:r>
          <w:rPr>
            <w:noProof/>
            <w:webHidden/>
          </w:rPr>
          <w:fldChar w:fldCharType="begin"/>
        </w:r>
        <w:r w:rsidR="005E370C">
          <w:rPr>
            <w:noProof/>
            <w:webHidden/>
          </w:rPr>
          <w:instrText xml:space="preserve"> PAGEREF _Toc362367350 \h </w:instrText>
        </w:r>
        <w:r>
          <w:rPr>
            <w:noProof/>
            <w:webHidden/>
          </w:rPr>
        </w:r>
        <w:r>
          <w:rPr>
            <w:noProof/>
            <w:webHidden/>
          </w:rPr>
          <w:fldChar w:fldCharType="separate"/>
        </w:r>
        <w:r w:rsidR="00D53329">
          <w:rPr>
            <w:noProof/>
            <w:webHidden/>
          </w:rPr>
          <w:t>3</w:t>
        </w:r>
        <w:r>
          <w:rPr>
            <w:noProof/>
            <w:webHidden/>
          </w:rPr>
          <w:fldChar w:fldCharType="end"/>
        </w:r>
      </w:hyperlink>
    </w:p>
    <w:p w:rsidR="005E370C" w:rsidRDefault="004B46B9" w:rsidP="00364177">
      <w:pPr>
        <w:pStyle w:val="TOC3"/>
        <w:rPr>
          <w:rStyle w:val="Hyperlink"/>
        </w:rPr>
      </w:pPr>
      <w:hyperlink w:anchor="_Toc362367351" w:history="1">
        <w:r w:rsidR="005E370C" w:rsidRPr="00CB24E7">
          <w:rPr>
            <w:rStyle w:val="Hyperlink"/>
            <w:noProof/>
          </w:rPr>
          <w:t>Glossary</w:t>
        </w:r>
        <w:r w:rsidR="005E370C">
          <w:rPr>
            <w:noProof/>
            <w:webHidden/>
          </w:rPr>
          <w:tab/>
        </w:r>
        <w:r w:rsidR="008D613C">
          <w:rPr>
            <w:noProof/>
            <w:webHidden/>
          </w:rPr>
          <w:fldChar w:fldCharType="begin"/>
        </w:r>
        <w:r w:rsidR="005E370C">
          <w:rPr>
            <w:noProof/>
            <w:webHidden/>
          </w:rPr>
          <w:instrText xml:space="preserve"> PAGEREF _Toc362367351 \h </w:instrText>
        </w:r>
        <w:r w:rsidR="008D613C">
          <w:rPr>
            <w:noProof/>
            <w:webHidden/>
          </w:rPr>
        </w:r>
        <w:r w:rsidR="008D613C">
          <w:rPr>
            <w:noProof/>
            <w:webHidden/>
          </w:rPr>
          <w:fldChar w:fldCharType="separate"/>
        </w:r>
        <w:r w:rsidR="00D53329">
          <w:rPr>
            <w:noProof/>
            <w:webHidden/>
          </w:rPr>
          <w:t>4</w:t>
        </w:r>
        <w:r w:rsidR="008D613C">
          <w:rPr>
            <w:noProof/>
            <w:webHidden/>
          </w:rPr>
          <w:fldChar w:fldCharType="end"/>
        </w:r>
      </w:hyperlink>
    </w:p>
    <w:p w:rsidR="005E370C" w:rsidRDefault="005E370C" w:rsidP="005E370C"/>
    <w:p w:rsidR="005E370C" w:rsidRPr="00F82B8B" w:rsidRDefault="005E370C" w:rsidP="005E370C">
      <w:pPr>
        <w:rPr>
          <w:b/>
          <w:u w:val="single"/>
        </w:rPr>
      </w:pPr>
      <w:r w:rsidRPr="005E370C">
        <w:rPr>
          <w:b/>
          <w:u w:val="single"/>
        </w:rPr>
        <w:t>Stability Advantage</w:t>
      </w:r>
    </w:p>
    <w:p w:rsidR="005E370C" w:rsidRDefault="004B46B9" w:rsidP="00364177">
      <w:pPr>
        <w:pStyle w:val="TOC3"/>
        <w:rPr>
          <w:rFonts w:asciiTheme="minorHAnsi" w:eastAsiaTheme="minorEastAsia" w:hAnsiTheme="minorHAnsi" w:cstheme="minorBidi"/>
          <w:noProof/>
          <w:sz w:val="22"/>
        </w:rPr>
      </w:pPr>
      <w:hyperlink w:anchor="_Toc362367352" w:history="1">
        <w:r w:rsidR="005E370C" w:rsidRPr="00CB24E7">
          <w:rPr>
            <w:rStyle w:val="Hyperlink"/>
            <w:noProof/>
          </w:rPr>
          <w:t>Venezuela Economy is Stable</w:t>
        </w:r>
        <w:r w:rsidR="005E370C">
          <w:rPr>
            <w:noProof/>
            <w:webHidden/>
          </w:rPr>
          <w:tab/>
        </w:r>
        <w:r w:rsidR="008D613C">
          <w:rPr>
            <w:noProof/>
            <w:webHidden/>
          </w:rPr>
          <w:fldChar w:fldCharType="begin"/>
        </w:r>
        <w:r w:rsidR="005E370C">
          <w:rPr>
            <w:noProof/>
            <w:webHidden/>
          </w:rPr>
          <w:instrText xml:space="preserve"> PAGEREF _Toc362367352 \h </w:instrText>
        </w:r>
        <w:r w:rsidR="008D613C">
          <w:rPr>
            <w:noProof/>
            <w:webHidden/>
          </w:rPr>
        </w:r>
        <w:r w:rsidR="008D613C">
          <w:rPr>
            <w:noProof/>
            <w:webHidden/>
          </w:rPr>
          <w:fldChar w:fldCharType="separate"/>
        </w:r>
        <w:r w:rsidR="00D53329">
          <w:rPr>
            <w:noProof/>
            <w:webHidden/>
          </w:rPr>
          <w:t>5</w:t>
        </w:r>
        <w:r w:rsidR="008D613C">
          <w:rPr>
            <w:noProof/>
            <w:webHidden/>
          </w:rPr>
          <w:fldChar w:fldCharType="end"/>
        </w:r>
      </w:hyperlink>
    </w:p>
    <w:p w:rsidR="005E370C" w:rsidRDefault="004B46B9" w:rsidP="00364177">
      <w:pPr>
        <w:pStyle w:val="TOC3"/>
        <w:rPr>
          <w:rFonts w:asciiTheme="minorHAnsi" w:eastAsiaTheme="minorEastAsia" w:hAnsiTheme="minorHAnsi" w:cstheme="minorBidi"/>
          <w:noProof/>
          <w:sz w:val="22"/>
        </w:rPr>
      </w:pPr>
      <w:hyperlink w:anchor="_Toc362367353" w:history="1">
        <w:r w:rsidR="005E370C" w:rsidRPr="00CB24E7">
          <w:rPr>
            <w:rStyle w:val="Hyperlink"/>
            <w:noProof/>
          </w:rPr>
          <w:t>Oil Production Stable</w:t>
        </w:r>
        <w:r w:rsidR="005E370C">
          <w:rPr>
            <w:noProof/>
            <w:webHidden/>
          </w:rPr>
          <w:tab/>
        </w:r>
        <w:r w:rsidR="008D613C">
          <w:rPr>
            <w:noProof/>
            <w:webHidden/>
          </w:rPr>
          <w:fldChar w:fldCharType="begin"/>
        </w:r>
        <w:r w:rsidR="005E370C">
          <w:rPr>
            <w:noProof/>
            <w:webHidden/>
          </w:rPr>
          <w:instrText xml:space="preserve"> PAGEREF _Toc362367353 \h </w:instrText>
        </w:r>
        <w:r w:rsidR="008D613C">
          <w:rPr>
            <w:noProof/>
            <w:webHidden/>
          </w:rPr>
        </w:r>
        <w:r w:rsidR="008D613C">
          <w:rPr>
            <w:noProof/>
            <w:webHidden/>
          </w:rPr>
          <w:fldChar w:fldCharType="separate"/>
        </w:r>
        <w:r w:rsidR="00D53329">
          <w:rPr>
            <w:noProof/>
            <w:webHidden/>
          </w:rPr>
          <w:t>6</w:t>
        </w:r>
        <w:r w:rsidR="008D613C">
          <w:rPr>
            <w:noProof/>
            <w:webHidden/>
          </w:rPr>
          <w:fldChar w:fldCharType="end"/>
        </w:r>
      </w:hyperlink>
    </w:p>
    <w:p w:rsidR="005E370C" w:rsidRDefault="004B46B9" w:rsidP="00364177">
      <w:pPr>
        <w:pStyle w:val="TOC3"/>
        <w:rPr>
          <w:rFonts w:asciiTheme="minorHAnsi" w:eastAsiaTheme="minorEastAsia" w:hAnsiTheme="minorHAnsi" w:cstheme="minorBidi"/>
          <w:noProof/>
          <w:sz w:val="22"/>
        </w:rPr>
      </w:pPr>
      <w:hyperlink w:anchor="_Toc362367354" w:history="1">
        <w:r w:rsidR="005E370C" w:rsidRPr="00CB24E7">
          <w:rPr>
            <w:rStyle w:val="Hyperlink"/>
            <w:noProof/>
          </w:rPr>
          <w:t>Government stable now</w:t>
        </w:r>
        <w:r w:rsidR="005E370C">
          <w:rPr>
            <w:noProof/>
            <w:webHidden/>
          </w:rPr>
          <w:tab/>
        </w:r>
        <w:r w:rsidR="008D613C">
          <w:rPr>
            <w:noProof/>
            <w:webHidden/>
          </w:rPr>
          <w:fldChar w:fldCharType="begin"/>
        </w:r>
        <w:r w:rsidR="005E370C">
          <w:rPr>
            <w:noProof/>
            <w:webHidden/>
          </w:rPr>
          <w:instrText xml:space="preserve"> PAGEREF _Toc362367354 \h </w:instrText>
        </w:r>
        <w:r w:rsidR="008D613C">
          <w:rPr>
            <w:noProof/>
            <w:webHidden/>
          </w:rPr>
        </w:r>
        <w:r w:rsidR="008D613C">
          <w:rPr>
            <w:noProof/>
            <w:webHidden/>
          </w:rPr>
          <w:fldChar w:fldCharType="separate"/>
        </w:r>
        <w:r w:rsidR="00D53329">
          <w:rPr>
            <w:noProof/>
            <w:webHidden/>
          </w:rPr>
          <w:t>7</w:t>
        </w:r>
        <w:r w:rsidR="008D613C">
          <w:rPr>
            <w:noProof/>
            <w:webHidden/>
          </w:rPr>
          <w:fldChar w:fldCharType="end"/>
        </w:r>
      </w:hyperlink>
    </w:p>
    <w:p w:rsidR="005E370C" w:rsidRDefault="004B46B9" w:rsidP="00364177">
      <w:pPr>
        <w:pStyle w:val="TOC3"/>
        <w:rPr>
          <w:rFonts w:asciiTheme="minorHAnsi" w:eastAsiaTheme="minorEastAsia" w:hAnsiTheme="minorHAnsi" w:cstheme="minorBidi"/>
          <w:noProof/>
          <w:sz w:val="22"/>
        </w:rPr>
      </w:pPr>
      <w:hyperlink w:anchor="_Toc362367355" w:history="1">
        <w:r w:rsidR="005E370C" w:rsidRPr="00CB24E7">
          <w:rPr>
            <w:rStyle w:val="Hyperlink"/>
            <w:noProof/>
          </w:rPr>
          <w:t>Oil Investment Now</w:t>
        </w:r>
        <w:r w:rsidR="005E370C">
          <w:rPr>
            <w:noProof/>
            <w:webHidden/>
          </w:rPr>
          <w:tab/>
        </w:r>
        <w:r w:rsidR="008D613C">
          <w:rPr>
            <w:noProof/>
            <w:webHidden/>
          </w:rPr>
          <w:fldChar w:fldCharType="begin"/>
        </w:r>
        <w:r w:rsidR="005E370C">
          <w:rPr>
            <w:noProof/>
            <w:webHidden/>
          </w:rPr>
          <w:instrText xml:space="preserve"> PAGEREF _Toc362367355 \h </w:instrText>
        </w:r>
        <w:r w:rsidR="008D613C">
          <w:rPr>
            <w:noProof/>
            <w:webHidden/>
          </w:rPr>
        </w:r>
        <w:r w:rsidR="008D613C">
          <w:rPr>
            <w:noProof/>
            <w:webHidden/>
          </w:rPr>
          <w:fldChar w:fldCharType="separate"/>
        </w:r>
        <w:r w:rsidR="00D53329">
          <w:rPr>
            <w:noProof/>
            <w:webHidden/>
          </w:rPr>
          <w:t>8</w:t>
        </w:r>
        <w:r w:rsidR="008D613C">
          <w:rPr>
            <w:noProof/>
            <w:webHidden/>
          </w:rPr>
          <w:fldChar w:fldCharType="end"/>
        </w:r>
      </w:hyperlink>
    </w:p>
    <w:p w:rsidR="005E370C" w:rsidRDefault="004B46B9" w:rsidP="00364177">
      <w:pPr>
        <w:pStyle w:val="TOC3"/>
        <w:rPr>
          <w:rFonts w:asciiTheme="minorHAnsi" w:eastAsiaTheme="minorEastAsia" w:hAnsiTheme="minorHAnsi" w:cstheme="minorBidi"/>
          <w:noProof/>
          <w:sz w:val="22"/>
        </w:rPr>
      </w:pPr>
      <w:hyperlink w:anchor="_Toc362367356" w:history="1">
        <w:r w:rsidR="005E370C" w:rsidRPr="00CB24E7">
          <w:rPr>
            <w:rStyle w:val="Hyperlink"/>
            <w:noProof/>
          </w:rPr>
          <w:t>Venezuela Economy- Alternate Causality</w:t>
        </w:r>
        <w:r w:rsidR="005E370C">
          <w:rPr>
            <w:noProof/>
            <w:webHidden/>
          </w:rPr>
          <w:tab/>
        </w:r>
        <w:r w:rsidR="008D613C">
          <w:rPr>
            <w:noProof/>
            <w:webHidden/>
          </w:rPr>
          <w:fldChar w:fldCharType="begin"/>
        </w:r>
        <w:r w:rsidR="005E370C">
          <w:rPr>
            <w:noProof/>
            <w:webHidden/>
          </w:rPr>
          <w:instrText xml:space="preserve"> PAGEREF _Toc362367356 \h </w:instrText>
        </w:r>
        <w:r w:rsidR="008D613C">
          <w:rPr>
            <w:noProof/>
            <w:webHidden/>
          </w:rPr>
        </w:r>
        <w:r w:rsidR="008D613C">
          <w:rPr>
            <w:noProof/>
            <w:webHidden/>
          </w:rPr>
          <w:fldChar w:fldCharType="separate"/>
        </w:r>
        <w:r w:rsidR="00D53329">
          <w:rPr>
            <w:noProof/>
            <w:webHidden/>
          </w:rPr>
          <w:t>9</w:t>
        </w:r>
        <w:r w:rsidR="008D613C">
          <w:rPr>
            <w:noProof/>
            <w:webHidden/>
          </w:rPr>
          <w:fldChar w:fldCharType="end"/>
        </w:r>
      </w:hyperlink>
      <w:r w:rsidR="00A65A40">
        <w:rPr>
          <w:noProof/>
        </w:rPr>
        <w:t>-10</w:t>
      </w:r>
    </w:p>
    <w:p w:rsidR="005E370C" w:rsidRDefault="004B46B9" w:rsidP="00364177">
      <w:pPr>
        <w:pStyle w:val="TOC3"/>
        <w:rPr>
          <w:rFonts w:asciiTheme="minorHAnsi" w:eastAsiaTheme="minorEastAsia" w:hAnsiTheme="minorHAnsi" w:cstheme="minorBidi"/>
          <w:noProof/>
          <w:sz w:val="22"/>
        </w:rPr>
      </w:pPr>
      <w:hyperlink w:anchor="_Toc362367358" w:history="1">
        <w:r w:rsidR="005E370C" w:rsidRPr="00CB24E7">
          <w:rPr>
            <w:rStyle w:val="Hyperlink"/>
            <w:noProof/>
          </w:rPr>
          <w:t>Answers to: Iran Venezuela Alliance</w:t>
        </w:r>
        <w:r w:rsidR="005E370C">
          <w:rPr>
            <w:noProof/>
            <w:webHidden/>
          </w:rPr>
          <w:tab/>
        </w:r>
        <w:r w:rsidR="008D613C">
          <w:rPr>
            <w:noProof/>
            <w:webHidden/>
          </w:rPr>
          <w:fldChar w:fldCharType="begin"/>
        </w:r>
        <w:r w:rsidR="005E370C">
          <w:rPr>
            <w:noProof/>
            <w:webHidden/>
          </w:rPr>
          <w:instrText xml:space="preserve"> PAGEREF _Toc362367358 \h </w:instrText>
        </w:r>
        <w:r w:rsidR="008D613C">
          <w:rPr>
            <w:noProof/>
            <w:webHidden/>
          </w:rPr>
        </w:r>
        <w:r w:rsidR="008D613C">
          <w:rPr>
            <w:noProof/>
            <w:webHidden/>
          </w:rPr>
          <w:fldChar w:fldCharType="separate"/>
        </w:r>
        <w:r w:rsidR="00D53329">
          <w:rPr>
            <w:noProof/>
            <w:webHidden/>
          </w:rPr>
          <w:t>11</w:t>
        </w:r>
        <w:r w:rsidR="008D613C">
          <w:rPr>
            <w:noProof/>
            <w:webHidden/>
          </w:rPr>
          <w:fldChar w:fldCharType="end"/>
        </w:r>
      </w:hyperlink>
    </w:p>
    <w:p w:rsidR="005E370C" w:rsidRDefault="004B46B9" w:rsidP="00364177">
      <w:pPr>
        <w:pStyle w:val="TOC3"/>
        <w:rPr>
          <w:rFonts w:asciiTheme="minorHAnsi" w:eastAsiaTheme="minorEastAsia" w:hAnsiTheme="minorHAnsi" w:cstheme="minorBidi"/>
          <w:noProof/>
          <w:sz w:val="22"/>
        </w:rPr>
      </w:pPr>
      <w:hyperlink w:anchor="_Toc362367359" w:history="1">
        <w:r w:rsidR="005E370C" w:rsidRPr="00CB24E7">
          <w:rPr>
            <w:rStyle w:val="Hyperlink"/>
            <w:noProof/>
          </w:rPr>
          <w:t>Answers to: Cartel-Venezuela Alliance</w:t>
        </w:r>
        <w:r w:rsidR="005E370C">
          <w:rPr>
            <w:noProof/>
            <w:webHidden/>
          </w:rPr>
          <w:tab/>
        </w:r>
        <w:r w:rsidR="008D613C">
          <w:rPr>
            <w:noProof/>
            <w:webHidden/>
          </w:rPr>
          <w:fldChar w:fldCharType="begin"/>
        </w:r>
        <w:r w:rsidR="005E370C">
          <w:rPr>
            <w:noProof/>
            <w:webHidden/>
          </w:rPr>
          <w:instrText xml:space="preserve"> PAGEREF _Toc362367359 \h </w:instrText>
        </w:r>
        <w:r w:rsidR="008D613C">
          <w:rPr>
            <w:noProof/>
            <w:webHidden/>
          </w:rPr>
        </w:r>
        <w:r w:rsidR="008D613C">
          <w:rPr>
            <w:noProof/>
            <w:webHidden/>
          </w:rPr>
          <w:fldChar w:fldCharType="separate"/>
        </w:r>
        <w:r w:rsidR="00D53329">
          <w:rPr>
            <w:noProof/>
            <w:webHidden/>
          </w:rPr>
          <w:t>12</w:t>
        </w:r>
        <w:r w:rsidR="008D613C">
          <w:rPr>
            <w:noProof/>
            <w:webHidden/>
          </w:rPr>
          <w:fldChar w:fldCharType="end"/>
        </w:r>
      </w:hyperlink>
    </w:p>
    <w:p w:rsidR="005E370C" w:rsidRDefault="004B46B9" w:rsidP="00364177">
      <w:pPr>
        <w:pStyle w:val="TOC3"/>
      </w:pPr>
      <w:hyperlink w:anchor="_Toc362367360" w:history="1">
        <w:r w:rsidR="005E370C" w:rsidRPr="00CB24E7">
          <w:rPr>
            <w:rStyle w:val="Hyperlink"/>
            <w:noProof/>
          </w:rPr>
          <w:t>Answers to: Drug Trafficking Impact</w:t>
        </w:r>
        <w:r w:rsidR="005E370C">
          <w:rPr>
            <w:noProof/>
            <w:webHidden/>
          </w:rPr>
          <w:tab/>
        </w:r>
        <w:r w:rsidR="008D613C">
          <w:rPr>
            <w:noProof/>
            <w:webHidden/>
          </w:rPr>
          <w:fldChar w:fldCharType="begin"/>
        </w:r>
        <w:r w:rsidR="005E370C">
          <w:rPr>
            <w:noProof/>
            <w:webHidden/>
          </w:rPr>
          <w:instrText xml:space="preserve"> PAGEREF _Toc362367360 \h </w:instrText>
        </w:r>
        <w:r w:rsidR="008D613C">
          <w:rPr>
            <w:noProof/>
            <w:webHidden/>
          </w:rPr>
        </w:r>
        <w:r w:rsidR="008D613C">
          <w:rPr>
            <w:noProof/>
            <w:webHidden/>
          </w:rPr>
          <w:fldChar w:fldCharType="separate"/>
        </w:r>
        <w:r w:rsidR="00D53329">
          <w:rPr>
            <w:noProof/>
            <w:webHidden/>
          </w:rPr>
          <w:t>13</w:t>
        </w:r>
        <w:r w:rsidR="008D613C">
          <w:rPr>
            <w:noProof/>
            <w:webHidden/>
          </w:rPr>
          <w:fldChar w:fldCharType="end"/>
        </w:r>
      </w:hyperlink>
    </w:p>
    <w:p w:rsidR="00A24F57" w:rsidRDefault="00A24F57" w:rsidP="005E370C">
      <w:pPr>
        <w:rPr>
          <w:b/>
          <w:u w:val="single"/>
        </w:rPr>
      </w:pPr>
    </w:p>
    <w:p w:rsidR="005E370C" w:rsidRPr="00F82B8B" w:rsidRDefault="005E370C" w:rsidP="005E370C">
      <w:pPr>
        <w:rPr>
          <w:b/>
          <w:u w:val="single"/>
        </w:rPr>
      </w:pPr>
      <w:r w:rsidRPr="005E370C">
        <w:rPr>
          <w:b/>
          <w:u w:val="single"/>
        </w:rPr>
        <w:t>Oil Shocks Add On</w:t>
      </w:r>
      <w:r w:rsidR="00A24F57">
        <w:rPr>
          <w:b/>
          <w:u w:val="single"/>
        </w:rPr>
        <w:t xml:space="preserve"> </w:t>
      </w:r>
    </w:p>
    <w:p w:rsidR="005E370C" w:rsidRDefault="004B46B9" w:rsidP="00364177">
      <w:pPr>
        <w:pStyle w:val="TOC3"/>
        <w:rPr>
          <w:rFonts w:asciiTheme="minorHAnsi" w:eastAsiaTheme="minorEastAsia" w:hAnsiTheme="minorHAnsi" w:cstheme="minorBidi"/>
          <w:noProof/>
          <w:sz w:val="22"/>
        </w:rPr>
      </w:pPr>
      <w:hyperlink w:anchor="_Toc362367361" w:history="1">
        <w:r w:rsidR="005E370C" w:rsidRPr="00CB24E7">
          <w:rPr>
            <w:rStyle w:val="Hyperlink"/>
            <w:noProof/>
          </w:rPr>
          <w:t>Venezuela won’t cut US off</w:t>
        </w:r>
        <w:r w:rsidR="005E370C">
          <w:rPr>
            <w:noProof/>
            <w:webHidden/>
          </w:rPr>
          <w:tab/>
        </w:r>
        <w:r w:rsidR="008D613C">
          <w:rPr>
            <w:noProof/>
            <w:webHidden/>
          </w:rPr>
          <w:fldChar w:fldCharType="begin"/>
        </w:r>
        <w:r w:rsidR="005E370C">
          <w:rPr>
            <w:noProof/>
            <w:webHidden/>
          </w:rPr>
          <w:instrText xml:space="preserve"> PAGEREF _Toc362367361 \h </w:instrText>
        </w:r>
        <w:r w:rsidR="008D613C">
          <w:rPr>
            <w:noProof/>
            <w:webHidden/>
          </w:rPr>
        </w:r>
        <w:r w:rsidR="008D613C">
          <w:rPr>
            <w:noProof/>
            <w:webHidden/>
          </w:rPr>
          <w:fldChar w:fldCharType="separate"/>
        </w:r>
        <w:r w:rsidR="00D53329">
          <w:rPr>
            <w:noProof/>
            <w:webHidden/>
          </w:rPr>
          <w:t>14</w:t>
        </w:r>
        <w:r w:rsidR="008D613C">
          <w:rPr>
            <w:noProof/>
            <w:webHidden/>
          </w:rPr>
          <w:fldChar w:fldCharType="end"/>
        </w:r>
      </w:hyperlink>
    </w:p>
    <w:p w:rsidR="005E370C" w:rsidRDefault="004B46B9" w:rsidP="00364177">
      <w:pPr>
        <w:pStyle w:val="TOC3"/>
        <w:rPr>
          <w:rFonts w:asciiTheme="minorHAnsi" w:eastAsiaTheme="minorEastAsia" w:hAnsiTheme="minorHAnsi" w:cstheme="minorBidi"/>
          <w:noProof/>
          <w:sz w:val="22"/>
        </w:rPr>
      </w:pPr>
      <w:hyperlink w:anchor="_Toc362367362" w:history="1">
        <w:r w:rsidR="005E370C" w:rsidRPr="00CB24E7">
          <w:rPr>
            <w:rStyle w:val="Hyperlink"/>
            <w:noProof/>
          </w:rPr>
          <w:t>Venezuelan Oil cut off has no effect on United States</w:t>
        </w:r>
        <w:r w:rsidR="005E370C">
          <w:rPr>
            <w:noProof/>
            <w:webHidden/>
          </w:rPr>
          <w:tab/>
        </w:r>
        <w:r w:rsidR="008D613C">
          <w:rPr>
            <w:noProof/>
            <w:webHidden/>
          </w:rPr>
          <w:fldChar w:fldCharType="begin"/>
        </w:r>
        <w:r w:rsidR="005E370C">
          <w:rPr>
            <w:noProof/>
            <w:webHidden/>
          </w:rPr>
          <w:instrText xml:space="preserve"> PAGEREF _Toc362367362 \h </w:instrText>
        </w:r>
        <w:r w:rsidR="008D613C">
          <w:rPr>
            <w:noProof/>
            <w:webHidden/>
          </w:rPr>
        </w:r>
        <w:r w:rsidR="008D613C">
          <w:rPr>
            <w:noProof/>
            <w:webHidden/>
          </w:rPr>
          <w:fldChar w:fldCharType="separate"/>
        </w:r>
        <w:r w:rsidR="00D53329">
          <w:rPr>
            <w:noProof/>
            <w:webHidden/>
          </w:rPr>
          <w:t>15</w:t>
        </w:r>
        <w:r w:rsidR="008D613C">
          <w:rPr>
            <w:noProof/>
            <w:webHidden/>
          </w:rPr>
          <w:fldChar w:fldCharType="end"/>
        </w:r>
      </w:hyperlink>
    </w:p>
    <w:p w:rsidR="005E370C" w:rsidRDefault="004B46B9" w:rsidP="00364177">
      <w:pPr>
        <w:pStyle w:val="TOC3"/>
      </w:pPr>
      <w:hyperlink w:anchor="_Toc362367363" w:history="1">
        <w:r w:rsidR="005E370C" w:rsidRPr="00CB24E7">
          <w:rPr>
            <w:rStyle w:val="Hyperlink"/>
            <w:noProof/>
          </w:rPr>
          <w:t>No economic impact of oil shocks</w:t>
        </w:r>
        <w:r w:rsidR="005E370C">
          <w:rPr>
            <w:noProof/>
            <w:webHidden/>
          </w:rPr>
          <w:tab/>
        </w:r>
        <w:r w:rsidR="008D613C">
          <w:rPr>
            <w:noProof/>
            <w:webHidden/>
          </w:rPr>
          <w:fldChar w:fldCharType="begin"/>
        </w:r>
        <w:r w:rsidR="005E370C">
          <w:rPr>
            <w:noProof/>
            <w:webHidden/>
          </w:rPr>
          <w:instrText xml:space="preserve"> PAGEREF _Toc362367363 \h </w:instrText>
        </w:r>
        <w:r w:rsidR="008D613C">
          <w:rPr>
            <w:noProof/>
            <w:webHidden/>
          </w:rPr>
        </w:r>
        <w:r w:rsidR="008D613C">
          <w:rPr>
            <w:noProof/>
            <w:webHidden/>
          </w:rPr>
          <w:fldChar w:fldCharType="separate"/>
        </w:r>
        <w:r w:rsidR="00D53329">
          <w:rPr>
            <w:noProof/>
            <w:webHidden/>
          </w:rPr>
          <w:t>16</w:t>
        </w:r>
        <w:r w:rsidR="008D613C">
          <w:rPr>
            <w:noProof/>
            <w:webHidden/>
          </w:rPr>
          <w:fldChar w:fldCharType="end"/>
        </w:r>
      </w:hyperlink>
    </w:p>
    <w:p w:rsidR="00A24F57" w:rsidRDefault="00A24F57" w:rsidP="005E370C">
      <w:pPr>
        <w:rPr>
          <w:b/>
          <w:u w:val="single"/>
        </w:rPr>
      </w:pPr>
    </w:p>
    <w:p w:rsidR="005E370C" w:rsidRPr="00F82B8B" w:rsidRDefault="005E370C" w:rsidP="005E370C">
      <w:pPr>
        <w:rPr>
          <w:b/>
          <w:u w:val="single"/>
        </w:rPr>
      </w:pPr>
      <w:r w:rsidRPr="005E370C">
        <w:rPr>
          <w:b/>
          <w:u w:val="single"/>
        </w:rPr>
        <w:t>Relations Add-On</w:t>
      </w:r>
    </w:p>
    <w:p w:rsidR="005E370C" w:rsidRDefault="004B46B9" w:rsidP="00364177">
      <w:pPr>
        <w:pStyle w:val="TOC3"/>
        <w:rPr>
          <w:rFonts w:asciiTheme="minorHAnsi" w:eastAsiaTheme="minorEastAsia" w:hAnsiTheme="minorHAnsi" w:cstheme="minorBidi"/>
          <w:noProof/>
          <w:sz w:val="22"/>
        </w:rPr>
      </w:pPr>
      <w:hyperlink w:anchor="_Toc362367364" w:history="1">
        <w:r w:rsidR="005E370C" w:rsidRPr="00CB24E7">
          <w:rPr>
            <w:rStyle w:val="Hyperlink"/>
            <w:noProof/>
          </w:rPr>
          <w:t>Relations are resilient</w:t>
        </w:r>
        <w:r w:rsidR="005E370C">
          <w:rPr>
            <w:noProof/>
            <w:webHidden/>
          </w:rPr>
          <w:tab/>
        </w:r>
        <w:r w:rsidR="008D613C">
          <w:rPr>
            <w:noProof/>
            <w:webHidden/>
          </w:rPr>
          <w:fldChar w:fldCharType="begin"/>
        </w:r>
        <w:r w:rsidR="005E370C">
          <w:rPr>
            <w:noProof/>
            <w:webHidden/>
          </w:rPr>
          <w:instrText xml:space="preserve"> PAGEREF _Toc362367364 \h </w:instrText>
        </w:r>
        <w:r w:rsidR="008D613C">
          <w:rPr>
            <w:noProof/>
            <w:webHidden/>
          </w:rPr>
        </w:r>
        <w:r w:rsidR="008D613C">
          <w:rPr>
            <w:noProof/>
            <w:webHidden/>
          </w:rPr>
          <w:fldChar w:fldCharType="separate"/>
        </w:r>
        <w:r w:rsidR="00D53329">
          <w:rPr>
            <w:noProof/>
            <w:webHidden/>
          </w:rPr>
          <w:t>17</w:t>
        </w:r>
        <w:r w:rsidR="008D613C">
          <w:rPr>
            <w:noProof/>
            <w:webHidden/>
          </w:rPr>
          <w:fldChar w:fldCharType="end"/>
        </w:r>
      </w:hyperlink>
    </w:p>
    <w:p w:rsidR="005E370C" w:rsidRDefault="004B46B9" w:rsidP="00364177">
      <w:pPr>
        <w:pStyle w:val="TOC3"/>
        <w:rPr>
          <w:rFonts w:asciiTheme="minorHAnsi" w:eastAsiaTheme="minorEastAsia" w:hAnsiTheme="minorHAnsi" w:cstheme="minorBidi"/>
          <w:noProof/>
          <w:sz w:val="22"/>
        </w:rPr>
      </w:pPr>
      <w:hyperlink w:anchor="_Toc362367365" w:history="1">
        <w:r w:rsidR="005E370C" w:rsidRPr="00CB24E7">
          <w:rPr>
            <w:rStyle w:val="Hyperlink"/>
            <w:noProof/>
          </w:rPr>
          <w:t>Relations Low- Alternate Causality</w:t>
        </w:r>
        <w:r w:rsidR="005E370C">
          <w:rPr>
            <w:noProof/>
            <w:webHidden/>
          </w:rPr>
          <w:tab/>
        </w:r>
        <w:r w:rsidR="008D613C">
          <w:rPr>
            <w:noProof/>
            <w:webHidden/>
          </w:rPr>
          <w:fldChar w:fldCharType="begin"/>
        </w:r>
        <w:r w:rsidR="005E370C">
          <w:rPr>
            <w:noProof/>
            <w:webHidden/>
          </w:rPr>
          <w:instrText xml:space="preserve"> PAGEREF _Toc362367365 \h </w:instrText>
        </w:r>
        <w:r w:rsidR="008D613C">
          <w:rPr>
            <w:noProof/>
            <w:webHidden/>
          </w:rPr>
        </w:r>
        <w:r w:rsidR="008D613C">
          <w:rPr>
            <w:noProof/>
            <w:webHidden/>
          </w:rPr>
          <w:fldChar w:fldCharType="separate"/>
        </w:r>
        <w:r w:rsidR="00D53329">
          <w:rPr>
            <w:noProof/>
            <w:webHidden/>
          </w:rPr>
          <w:t>18</w:t>
        </w:r>
        <w:r w:rsidR="008D613C">
          <w:rPr>
            <w:noProof/>
            <w:webHidden/>
          </w:rPr>
          <w:fldChar w:fldCharType="end"/>
        </w:r>
      </w:hyperlink>
      <w:r w:rsidR="00A65A40">
        <w:rPr>
          <w:noProof/>
        </w:rPr>
        <w:t>-19</w:t>
      </w:r>
    </w:p>
    <w:p w:rsidR="005E370C" w:rsidRDefault="004B46B9" w:rsidP="00364177">
      <w:pPr>
        <w:pStyle w:val="TOC3"/>
      </w:pPr>
      <w:hyperlink w:anchor="_Toc362367367" w:history="1">
        <w:r w:rsidR="005E370C" w:rsidRPr="00CB24E7">
          <w:rPr>
            <w:rStyle w:val="Hyperlink"/>
            <w:noProof/>
          </w:rPr>
          <w:t>Investment hurts relations</w:t>
        </w:r>
        <w:r w:rsidR="005E370C">
          <w:rPr>
            <w:noProof/>
            <w:webHidden/>
          </w:rPr>
          <w:tab/>
        </w:r>
        <w:r w:rsidR="008D613C">
          <w:rPr>
            <w:noProof/>
            <w:webHidden/>
          </w:rPr>
          <w:fldChar w:fldCharType="begin"/>
        </w:r>
        <w:r w:rsidR="005E370C">
          <w:rPr>
            <w:noProof/>
            <w:webHidden/>
          </w:rPr>
          <w:instrText xml:space="preserve"> PAGEREF _Toc362367367 \h </w:instrText>
        </w:r>
        <w:r w:rsidR="008D613C">
          <w:rPr>
            <w:noProof/>
            <w:webHidden/>
          </w:rPr>
        </w:r>
        <w:r w:rsidR="008D613C">
          <w:rPr>
            <w:noProof/>
            <w:webHidden/>
          </w:rPr>
          <w:fldChar w:fldCharType="separate"/>
        </w:r>
        <w:r w:rsidR="00D53329">
          <w:rPr>
            <w:noProof/>
            <w:webHidden/>
          </w:rPr>
          <w:t>20</w:t>
        </w:r>
        <w:r w:rsidR="008D613C">
          <w:rPr>
            <w:noProof/>
            <w:webHidden/>
          </w:rPr>
          <w:fldChar w:fldCharType="end"/>
        </w:r>
      </w:hyperlink>
    </w:p>
    <w:p w:rsidR="00A24F57" w:rsidRDefault="00A24F57" w:rsidP="005E370C">
      <w:pPr>
        <w:rPr>
          <w:b/>
          <w:u w:val="single"/>
        </w:rPr>
      </w:pPr>
    </w:p>
    <w:p w:rsidR="005E370C" w:rsidRPr="00F82B8B" w:rsidRDefault="005E370C" w:rsidP="005E370C">
      <w:pPr>
        <w:rPr>
          <w:b/>
          <w:u w:val="single"/>
        </w:rPr>
      </w:pPr>
      <w:r w:rsidRPr="005E370C">
        <w:rPr>
          <w:b/>
          <w:u w:val="single"/>
        </w:rPr>
        <w:t>Solvency</w:t>
      </w:r>
    </w:p>
    <w:p w:rsidR="005E370C" w:rsidRDefault="004B46B9" w:rsidP="00364177">
      <w:pPr>
        <w:pStyle w:val="TOC3"/>
        <w:rPr>
          <w:rFonts w:asciiTheme="minorHAnsi" w:eastAsiaTheme="minorEastAsia" w:hAnsiTheme="minorHAnsi" w:cstheme="minorBidi"/>
          <w:noProof/>
          <w:sz w:val="22"/>
        </w:rPr>
      </w:pPr>
      <w:hyperlink w:anchor="_Toc362367368" w:history="1">
        <w:r w:rsidR="005E370C" w:rsidRPr="00CB24E7">
          <w:rPr>
            <w:rStyle w:val="Hyperlink"/>
            <w:noProof/>
          </w:rPr>
          <w:t>1NC Appeasement Turn</w:t>
        </w:r>
        <w:r w:rsidR="005E370C">
          <w:rPr>
            <w:noProof/>
            <w:webHidden/>
          </w:rPr>
          <w:tab/>
        </w:r>
        <w:r w:rsidR="008D613C">
          <w:rPr>
            <w:noProof/>
            <w:webHidden/>
          </w:rPr>
          <w:fldChar w:fldCharType="begin"/>
        </w:r>
        <w:r w:rsidR="005E370C">
          <w:rPr>
            <w:noProof/>
            <w:webHidden/>
          </w:rPr>
          <w:instrText xml:space="preserve"> PAGEREF _Toc362367368 \h </w:instrText>
        </w:r>
        <w:r w:rsidR="008D613C">
          <w:rPr>
            <w:noProof/>
            <w:webHidden/>
          </w:rPr>
        </w:r>
        <w:r w:rsidR="008D613C">
          <w:rPr>
            <w:noProof/>
            <w:webHidden/>
          </w:rPr>
          <w:fldChar w:fldCharType="separate"/>
        </w:r>
        <w:r w:rsidR="00D53329">
          <w:rPr>
            <w:noProof/>
            <w:webHidden/>
          </w:rPr>
          <w:t>21</w:t>
        </w:r>
        <w:r w:rsidR="008D613C">
          <w:rPr>
            <w:noProof/>
            <w:webHidden/>
          </w:rPr>
          <w:fldChar w:fldCharType="end"/>
        </w:r>
      </w:hyperlink>
    </w:p>
    <w:p w:rsidR="005E370C" w:rsidRDefault="004B46B9" w:rsidP="00364177">
      <w:pPr>
        <w:pStyle w:val="TOC3"/>
        <w:rPr>
          <w:rFonts w:asciiTheme="minorHAnsi" w:eastAsiaTheme="minorEastAsia" w:hAnsiTheme="minorHAnsi" w:cstheme="minorBidi"/>
          <w:noProof/>
          <w:sz w:val="22"/>
        </w:rPr>
      </w:pPr>
      <w:hyperlink w:anchor="_Toc362367369" w:history="1">
        <w:r w:rsidR="005E370C" w:rsidRPr="00CB24E7">
          <w:rPr>
            <w:rStyle w:val="Hyperlink"/>
            <w:noProof/>
          </w:rPr>
          <w:t>Appeasement Turns Stability</w:t>
        </w:r>
        <w:r w:rsidR="005E370C">
          <w:rPr>
            <w:noProof/>
            <w:webHidden/>
          </w:rPr>
          <w:tab/>
        </w:r>
        <w:r w:rsidR="008D613C">
          <w:rPr>
            <w:noProof/>
            <w:webHidden/>
          </w:rPr>
          <w:fldChar w:fldCharType="begin"/>
        </w:r>
        <w:r w:rsidR="005E370C">
          <w:rPr>
            <w:noProof/>
            <w:webHidden/>
          </w:rPr>
          <w:instrText xml:space="preserve"> PAGEREF _Toc362367369 \h </w:instrText>
        </w:r>
        <w:r w:rsidR="008D613C">
          <w:rPr>
            <w:noProof/>
            <w:webHidden/>
          </w:rPr>
        </w:r>
        <w:r w:rsidR="008D613C">
          <w:rPr>
            <w:noProof/>
            <w:webHidden/>
          </w:rPr>
          <w:fldChar w:fldCharType="separate"/>
        </w:r>
        <w:r w:rsidR="00D53329">
          <w:rPr>
            <w:noProof/>
            <w:webHidden/>
          </w:rPr>
          <w:t>22</w:t>
        </w:r>
        <w:r w:rsidR="008D613C">
          <w:rPr>
            <w:noProof/>
            <w:webHidden/>
          </w:rPr>
          <w:fldChar w:fldCharType="end"/>
        </w:r>
      </w:hyperlink>
    </w:p>
    <w:p w:rsidR="005E370C" w:rsidRDefault="004B46B9" w:rsidP="00364177">
      <w:pPr>
        <w:pStyle w:val="TOC3"/>
        <w:rPr>
          <w:rFonts w:asciiTheme="minorHAnsi" w:eastAsiaTheme="minorEastAsia" w:hAnsiTheme="minorHAnsi" w:cstheme="minorBidi"/>
          <w:noProof/>
          <w:sz w:val="22"/>
        </w:rPr>
      </w:pPr>
      <w:hyperlink w:anchor="_Toc362367370" w:history="1">
        <w:r w:rsidR="005E370C" w:rsidRPr="00CB24E7">
          <w:rPr>
            <w:rStyle w:val="Hyperlink"/>
            <w:noProof/>
          </w:rPr>
          <w:t>Appeasement Turns Democratic Signals</w:t>
        </w:r>
        <w:r w:rsidR="005E370C">
          <w:rPr>
            <w:noProof/>
            <w:webHidden/>
          </w:rPr>
          <w:tab/>
        </w:r>
        <w:r w:rsidR="008D613C">
          <w:rPr>
            <w:noProof/>
            <w:webHidden/>
          </w:rPr>
          <w:fldChar w:fldCharType="begin"/>
        </w:r>
        <w:r w:rsidR="005E370C">
          <w:rPr>
            <w:noProof/>
            <w:webHidden/>
          </w:rPr>
          <w:instrText xml:space="preserve"> PAGEREF _Toc362367370 \h </w:instrText>
        </w:r>
        <w:r w:rsidR="008D613C">
          <w:rPr>
            <w:noProof/>
            <w:webHidden/>
          </w:rPr>
        </w:r>
        <w:r w:rsidR="008D613C">
          <w:rPr>
            <w:noProof/>
            <w:webHidden/>
          </w:rPr>
          <w:fldChar w:fldCharType="separate"/>
        </w:r>
        <w:r w:rsidR="00D53329">
          <w:rPr>
            <w:noProof/>
            <w:webHidden/>
          </w:rPr>
          <w:t>23</w:t>
        </w:r>
        <w:r w:rsidR="008D613C">
          <w:rPr>
            <w:noProof/>
            <w:webHidden/>
          </w:rPr>
          <w:fldChar w:fldCharType="end"/>
        </w:r>
      </w:hyperlink>
    </w:p>
    <w:p w:rsidR="00911876" w:rsidRDefault="004B46B9" w:rsidP="00364177">
      <w:pPr>
        <w:pStyle w:val="TOC3"/>
      </w:pPr>
      <w:hyperlink w:anchor="_Toc362367371" w:history="1">
        <w:r w:rsidR="005E370C" w:rsidRPr="00CB24E7">
          <w:rPr>
            <w:rStyle w:val="Hyperlink"/>
            <w:noProof/>
          </w:rPr>
          <w:t>Oil appeasement hurts democracy</w:t>
        </w:r>
        <w:r w:rsidR="005E370C">
          <w:rPr>
            <w:noProof/>
            <w:webHidden/>
          </w:rPr>
          <w:tab/>
        </w:r>
        <w:r w:rsidR="008D613C">
          <w:rPr>
            <w:noProof/>
            <w:webHidden/>
          </w:rPr>
          <w:fldChar w:fldCharType="begin"/>
        </w:r>
        <w:r w:rsidR="005E370C">
          <w:rPr>
            <w:noProof/>
            <w:webHidden/>
          </w:rPr>
          <w:instrText xml:space="preserve"> PAGEREF _Toc362367371 \h </w:instrText>
        </w:r>
        <w:r w:rsidR="008D613C">
          <w:rPr>
            <w:noProof/>
            <w:webHidden/>
          </w:rPr>
        </w:r>
        <w:r w:rsidR="008D613C">
          <w:rPr>
            <w:noProof/>
            <w:webHidden/>
          </w:rPr>
          <w:fldChar w:fldCharType="separate"/>
        </w:r>
        <w:r w:rsidR="00D53329">
          <w:rPr>
            <w:noProof/>
            <w:webHidden/>
          </w:rPr>
          <w:t>24</w:t>
        </w:r>
        <w:r w:rsidR="008D613C">
          <w:rPr>
            <w:noProof/>
            <w:webHidden/>
          </w:rPr>
          <w:fldChar w:fldCharType="end"/>
        </w:r>
      </w:hyperlink>
      <w:r w:rsidR="00911876">
        <w:t>-25</w:t>
      </w:r>
    </w:p>
    <w:p w:rsidR="005E370C" w:rsidRPr="00911876" w:rsidRDefault="00911876" w:rsidP="00364177">
      <w:pPr>
        <w:spacing w:after="100"/>
        <w:ind w:right="-180"/>
      </w:pPr>
      <w:r>
        <w:t>Answers to: Appeasement spurs democracy…………………………………………………………</w:t>
      </w:r>
      <w:r w:rsidR="00364177">
        <w:t>…….</w:t>
      </w:r>
      <w:r>
        <w:t>26</w:t>
      </w:r>
    </w:p>
    <w:p w:rsidR="005E370C" w:rsidRDefault="004B46B9" w:rsidP="00364177">
      <w:pPr>
        <w:pStyle w:val="TOC3"/>
        <w:rPr>
          <w:rFonts w:asciiTheme="minorHAnsi" w:eastAsiaTheme="minorEastAsia" w:hAnsiTheme="minorHAnsi" w:cstheme="minorBidi"/>
          <w:noProof/>
          <w:sz w:val="22"/>
        </w:rPr>
      </w:pPr>
      <w:hyperlink w:anchor="_Toc362367374" w:history="1">
        <w:r w:rsidR="005E370C" w:rsidRPr="00CB24E7">
          <w:rPr>
            <w:rStyle w:val="Hyperlink"/>
            <w:noProof/>
          </w:rPr>
          <w:t>Venezuela would say No—Political Move</w:t>
        </w:r>
        <w:r w:rsidR="005E370C">
          <w:rPr>
            <w:noProof/>
            <w:webHidden/>
          </w:rPr>
          <w:tab/>
        </w:r>
        <w:r w:rsidR="008D613C">
          <w:rPr>
            <w:noProof/>
            <w:webHidden/>
          </w:rPr>
          <w:fldChar w:fldCharType="begin"/>
        </w:r>
        <w:r w:rsidR="005E370C">
          <w:rPr>
            <w:noProof/>
            <w:webHidden/>
          </w:rPr>
          <w:instrText xml:space="preserve"> PAGEREF _Toc362367374 \h </w:instrText>
        </w:r>
        <w:r w:rsidR="008D613C">
          <w:rPr>
            <w:noProof/>
            <w:webHidden/>
          </w:rPr>
        </w:r>
        <w:r w:rsidR="008D613C">
          <w:rPr>
            <w:noProof/>
            <w:webHidden/>
          </w:rPr>
          <w:fldChar w:fldCharType="separate"/>
        </w:r>
        <w:r w:rsidR="00D53329">
          <w:rPr>
            <w:noProof/>
            <w:webHidden/>
          </w:rPr>
          <w:t>27</w:t>
        </w:r>
        <w:r w:rsidR="008D613C">
          <w:rPr>
            <w:noProof/>
            <w:webHidden/>
          </w:rPr>
          <w:fldChar w:fldCharType="end"/>
        </w:r>
      </w:hyperlink>
      <w:r w:rsidR="00A65A40">
        <w:rPr>
          <w:noProof/>
        </w:rPr>
        <w:t>-28</w:t>
      </w:r>
    </w:p>
    <w:p w:rsidR="005E370C" w:rsidRDefault="004B46B9" w:rsidP="00364177">
      <w:pPr>
        <w:pStyle w:val="TOC3"/>
        <w:rPr>
          <w:rFonts w:asciiTheme="minorHAnsi" w:eastAsiaTheme="minorEastAsia" w:hAnsiTheme="minorHAnsi" w:cstheme="minorBidi"/>
          <w:noProof/>
          <w:sz w:val="22"/>
        </w:rPr>
      </w:pPr>
      <w:hyperlink w:anchor="_Toc362367376" w:history="1">
        <w:r w:rsidR="005E370C" w:rsidRPr="00CB24E7">
          <w:rPr>
            <w:rStyle w:val="Hyperlink"/>
            <w:noProof/>
          </w:rPr>
          <w:t>Venezuela would say No- Hardliners</w:t>
        </w:r>
        <w:r w:rsidR="005E370C">
          <w:rPr>
            <w:noProof/>
            <w:webHidden/>
          </w:rPr>
          <w:tab/>
        </w:r>
        <w:r w:rsidR="008D613C">
          <w:rPr>
            <w:noProof/>
            <w:webHidden/>
          </w:rPr>
          <w:fldChar w:fldCharType="begin"/>
        </w:r>
        <w:r w:rsidR="005E370C">
          <w:rPr>
            <w:noProof/>
            <w:webHidden/>
          </w:rPr>
          <w:instrText xml:space="preserve"> PAGEREF _Toc362367376 \h </w:instrText>
        </w:r>
        <w:r w:rsidR="008D613C">
          <w:rPr>
            <w:noProof/>
            <w:webHidden/>
          </w:rPr>
        </w:r>
        <w:r w:rsidR="008D613C">
          <w:rPr>
            <w:noProof/>
            <w:webHidden/>
          </w:rPr>
          <w:fldChar w:fldCharType="separate"/>
        </w:r>
        <w:r w:rsidR="00D53329">
          <w:rPr>
            <w:noProof/>
            <w:webHidden/>
          </w:rPr>
          <w:t>29</w:t>
        </w:r>
        <w:r w:rsidR="008D613C">
          <w:rPr>
            <w:noProof/>
            <w:webHidden/>
          </w:rPr>
          <w:fldChar w:fldCharType="end"/>
        </w:r>
      </w:hyperlink>
      <w:r w:rsidR="00A65A40">
        <w:rPr>
          <w:noProof/>
        </w:rPr>
        <w:t>-30</w:t>
      </w:r>
    </w:p>
    <w:p w:rsidR="005E370C" w:rsidRDefault="004B46B9" w:rsidP="00364177">
      <w:pPr>
        <w:pStyle w:val="TOC3"/>
        <w:rPr>
          <w:rFonts w:asciiTheme="minorHAnsi" w:eastAsiaTheme="minorEastAsia" w:hAnsiTheme="minorHAnsi" w:cstheme="minorBidi"/>
          <w:noProof/>
          <w:sz w:val="22"/>
        </w:rPr>
      </w:pPr>
      <w:hyperlink w:anchor="_Toc362367378" w:history="1">
        <w:r w:rsidR="005E370C" w:rsidRPr="00CB24E7">
          <w:rPr>
            <w:rStyle w:val="Hyperlink"/>
            <w:noProof/>
          </w:rPr>
          <w:t>Solvency takes too long</w:t>
        </w:r>
        <w:r w:rsidR="005E370C">
          <w:rPr>
            <w:noProof/>
            <w:webHidden/>
          </w:rPr>
          <w:tab/>
        </w:r>
        <w:r w:rsidR="008D613C">
          <w:rPr>
            <w:noProof/>
            <w:webHidden/>
          </w:rPr>
          <w:fldChar w:fldCharType="begin"/>
        </w:r>
        <w:r w:rsidR="005E370C">
          <w:rPr>
            <w:noProof/>
            <w:webHidden/>
          </w:rPr>
          <w:instrText xml:space="preserve"> PAGEREF _Toc362367378 \h </w:instrText>
        </w:r>
        <w:r w:rsidR="008D613C">
          <w:rPr>
            <w:noProof/>
            <w:webHidden/>
          </w:rPr>
        </w:r>
        <w:r w:rsidR="008D613C">
          <w:rPr>
            <w:noProof/>
            <w:webHidden/>
          </w:rPr>
          <w:fldChar w:fldCharType="separate"/>
        </w:r>
        <w:r w:rsidR="00D53329">
          <w:rPr>
            <w:noProof/>
            <w:webHidden/>
          </w:rPr>
          <w:t>31</w:t>
        </w:r>
        <w:r w:rsidR="008D613C">
          <w:rPr>
            <w:noProof/>
            <w:webHidden/>
          </w:rPr>
          <w:fldChar w:fldCharType="end"/>
        </w:r>
      </w:hyperlink>
    </w:p>
    <w:p w:rsidR="004C3D25" w:rsidRPr="001B2151" w:rsidRDefault="008D613C" w:rsidP="004C3D25">
      <w:pPr>
        <w:pStyle w:val="Heading3"/>
        <w:rPr>
          <w:u w:val="none"/>
        </w:rPr>
      </w:pPr>
      <w:r>
        <w:lastRenderedPageBreak/>
        <w:fldChar w:fldCharType="end"/>
      </w:r>
      <w:bookmarkStart w:id="1" w:name="_Toc362367350"/>
      <w:r w:rsidR="004C3D25" w:rsidRPr="001B2151">
        <w:rPr>
          <w:u w:val="none"/>
        </w:rPr>
        <w:t>Summary</w:t>
      </w:r>
      <w:bookmarkEnd w:id="1"/>
    </w:p>
    <w:p w:rsidR="00A30CAC" w:rsidRPr="000C7C78" w:rsidRDefault="00A30CAC" w:rsidP="00A30CAC">
      <w:pPr>
        <w:rPr>
          <w:rStyle w:val="StyleStyleBold12pt"/>
          <w:rFonts w:eastAsiaTheme="majorEastAsia" w:cstheme="majorBidi"/>
          <w:b w:val="0"/>
          <w:bCs w:val="0"/>
        </w:rPr>
      </w:pPr>
    </w:p>
    <w:p w:rsidR="00F428DA" w:rsidRPr="0006595C" w:rsidRDefault="00F428DA" w:rsidP="00A30CAC">
      <w:pPr>
        <w:rPr>
          <w:rStyle w:val="StyleStyleBold12pt"/>
          <w:b w:val="0"/>
        </w:rPr>
      </w:pPr>
      <w:r w:rsidRPr="0006595C">
        <w:rPr>
          <w:rStyle w:val="StyleStyleBold12pt"/>
          <w:b w:val="0"/>
        </w:rPr>
        <w:t>Case arguments for the Venezuela Affirmative have been divided by advantage area.</w:t>
      </w:r>
    </w:p>
    <w:p w:rsidR="00F428DA" w:rsidRPr="0006595C" w:rsidRDefault="00F428DA" w:rsidP="00A30CAC">
      <w:pPr>
        <w:rPr>
          <w:rStyle w:val="StyleStyleBold12pt"/>
          <w:b w:val="0"/>
        </w:rPr>
      </w:pPr>
    </w:p>
    <w:p w:rsidR="00F428DA" w:rsidRPr="0006595C" w:rsidRDefault="00A24F57" w:rsidP="00A30CAC">
      <w:pPr>
        <w:rPr>
          <w:rStyle w:val="StyleStyleBold12pt"/>
          <w:b w:val="0"/>
        </w:rPr>
      </w:pPr>
      <w:r w:rsidRPr="0006595C">
        <w:rPr>
          <w:rStyle w:val="StyleStyleBold12pt"/>
          <w:b w:val="0"/>
        </w:rPr>
        <w:t>Stability Advantage Answers:</w:t>
      </w:r>
      <w:r w:rsidR="008E7D0D" w:rsidRPr="0006595C">
        <w:rPr>
          <w:rStyle w:val="StyleStyleBold12pt"/>
          <w:b w:val="0"/>
        </w:rPr>
        <w:t xml:space="preserve"> Arguments include: Venezuela is stable now.  The economy, government and oil production are all functioning now.  </w:t>
      </w:r>
      <w:r w:rsidR="001E3BDA" w:rsidRPr="0006595C">
        <w:rPr>
          <w:rStyle w:val="StyleStyleBold12pt"/>
          <w:b w:val="0"/>
        </w:rPr>
        <w:t xml:space="preserve">International investment is pouring into oil industry now.  </w:t>
      </w:r>
      <w:r w:rsidR="00542311" w:rsidRPr="0006595C">
        <w:rPr>
          <w:rStyle w:val="StyleStyleBold12pt"/>
          <w:b w:val="0"/>
        </w:rPr>
        <w:t>Venezuela’s economy has multiple other problems besides lack of investment in the oil industry</w:t>
      </w:r>
      <w:proofErr w:type="gramStart"/>
      <w:r w:rsidR="00542311" w:rsidRPr="0006595C">
        <w:rPr>
          <w:rStyle w:val="StyleStyleBold12pt"/>
          <w:b w:val="0"/>
        </w:rPr>
        <w:t>,  In</w:t>
      </w:r>
      <w:proofErr w:type="gramEnd"/>
      <w:r w:rsidR="00542311" w:rsidRPr="0006595C">
        <w:rPr>
          <w:rStyle w:val="StyleStyleBold12pt"/>
          <w:b w:val="0"/>
        </w:rPr>
        <w:t xml:space="preserve"> addition, there are defensive arguments to each of the impacts of the advantage.</w:t>
      </w:r>
    </w:p>
    <w:p w:rsidR="00542311" w:rsidRPr="0006595C" w:rsidRDefault="00542311" w:rsidP="00A30CAC">
      <w:pPr>
        <w:rPr>
          <w:rStyle w:val="StyleStyleBold12pt"/>
          <w:b w:val="0"/>
        </w:rPr>
      </w:pPr>
    </w:p>
    <w:p w:rsidR="00542311" w:rsidRPr="0006595C" w:rsidRDefault="00542311" w:rsidP="00A30CAC">
      <w:pPr>
        <w:rPr>
          <w:rStyle w:val="StyleStyleBold12pt"/>
          <w:b w:val="0"/>
        </w:rPr>
      </w:pPr>
      <w:r w:rsidRPr="0006595C">
        <w:rPr>
          <w:rStyle w:val="StyleStyleBold12pt"/>
          <w:b w:val="0"/>
        </w:rPr>
        <w:t>Oil Shocks Add-On</w:t>
      </w:r>
      <w:r w:rsidR="00A24F57" w:rsidRPr="0006595C">
        <w:rPr>
          <w:rStyle w:val="StyleStyleBold12pt"/>
          <w:b w:val="0"/>
        </w:rPr>
        <w:t>:</w:t>
      </w:r>
      <w:r w:rsidRPr="0006595C">
        <w:rPr>
          <w:rStyle w:val="StyleStyleBold12pt"/>
          <w:b w:val="0"/>
        </w:rPr>
        <w:t xml:space="preserve"> Three arguments- Venezuela won’t cut</w:t>
      </w:r>
      <w:r w:rsidR="00A24F57" w:rsidRPr="0006595C">
        <w:rPr>
          <w:rStyle w:val="StyleStyleBold12pt"/>
          <w:b w:val="0"/>
        </w:rPr>
        <w:t xml:space="preserve"> off the United States from oil; </w:t>
      </w:r>
      <w:r w:rsidRPr="0006595C">
        <w:rPr>
          <w:rStyle w:val="StyleStyleBold12pt"/>
          <w:b w:val="0"/>
        </w:rPr>
        <w:t xml:space="preserve">loss of Venezuela’s oil won’t </w:t>
      </w:r>
      <w:r w:rsidR="005734AB" w:rsidRPr="0006595C">
        <w:rPr>
          <w:rStyle w:val="StyleStyleBold12pt"/>
          <w:b w:val="0"/>
        </w:rPr>
        <w:t>affect</w:t>
      </w:r>
      <w:r w:rsidRPr="0006595C">
        <w:rPr>
          <w:rStyle w:val="StyleStyleBold12pt"/>
          <w:b w:val="0"/>
        </w:rPr>
        <w:t xml:space="preserve"> the United States, and oil shocks don’t impact the larger economy</w:t>
      </w:r>
    </w:p>
    <w:p w:rsidR="00542311" w:rsidRPr="0006595C" w:rsidRDefault="00542311" w:rsidP="00A30CAC">
      <w:pPr>
        <w:rPr>
          <w:rStyle w:val="StyleStyleBold12pt"/>
          <w:b w:val="0"/>
        </w:rPr>
      </w:pPr>
    </w:p>
    <w:p w:rsidR="00542311" w:rsidRPr="0006595C" w:rsidRDefault="00542311" w:rsidP="00A30CAC">
      <w:pPr>
        <w:rPr>
          <w:rStyle w:val="StyleStyleBold12pt"/>
          <w:b w:val="0"/>
        </w:rPr>
      </w:pPr>
      <w:r w:rsidRPr="0006595C">
        <w:rPr>
          <w:rStyle w:val="StyleStyleBold12pt"/>
          <w:b w:val="0"/>
        </w:rPr>
        <w:t>Relations Add-On</w:t>
      </w:r>
      <w:r w:rsidR="00A24F57" w:rsidRPr="0006595C">
        <w:rPr>
          <w:rStyle w:val="StyleStyleBold12pt"/>
          <w:b w:val="0"/>
        </w:rPr>
        <w:t>:</w:t>
      </w:r>
      <w:r w:rsidRPr="0006595C">
        <w:rPr>
          <w:rStyle w:val="StyleStyleBold12pt"/>
          <w:b w:val="0"/>
        </w:rPr>
        <w:t xml:space="preserve"> </w:t>
      </w:r>
      <w:r w:rsidR="005734AB" w:rsidRPr="0006595C">
        <w:rPr>
          <w:rStyle w:val="StyleStyleBold12pt"/>
          <w:b w:val="0"/>
        </w:rPr>
        <w:t>Arguments include relations are resilient between the United States and Venezuela and Latin America, Relations with Latin America are low for a number of other reasons, finally an offensive argument that investments in Venezuela will hurt relations with Latin America as it appears the US is trying to buy off poorer countries.</w:t>
      </w:r>
    </w:p>
    <w:p w:rsidR="005734AB" w:rsidRPr="0006595C" w:rsidRDefault="005734AB" w:rsidP="00A30CAC">
      <w:pPr>
        <w:rPr>
          <w:rStyle w:val="StyleStyleBold12pt"/>
          <w:b w:val="0"/>
        </w:rPr>
      </w:pPr>
    </w:p>
    <w:p w:rsidR="005734AB" w:rsidRPr="0006595C" w:rsidRDefault="005734AB" w:rsidP="00A30CAC">
      <w:pPr>
        <w:rPr>
          <w:rStyle w:val="StyleStyleBold12pt"/>
          <w:b w:val="0"/>
        </w:rPr>
      </w:pPr>
      <w:r w:rsidRPr="0006595C">
        <w:rPr>
          <w:rStyle w:val="StyleStyleBold12pt"/>
          <w:b w:val="0"/>
        </w:rPr>
        <w:t>Solvency Arguments</w:t>
      </w:r>
      <w:r w:rsidR="00A24F57" w:rsidRPr="0006595C">
        <w:rPr>
          <w:rStyle w:val="StyleStyleBold12pt"/>
          <w:b w:val="0"/>
        </w:rPr>
        <w:t>:</w:t>
      </w:r>
      <w:r w:rsidRPr="0006595C">
        <w:rPr>
          <w:rStyle w:val="StyleStyleBold12pt"/>
          <w:b w:val="0"/>
        </w:rPr>
        <w:t xml:space="preserve"> A set of Appeasement arguments challenge the fundamental thesis of the affirmative that engaging the government </w:t>
      </w:r>
      <w:r w:rsidR="00A732E1">
        <w:rPr>
          <w:rStyle w:val="StyleStyleBold12pt"/>
          <w:b w:val="0"/>
        </w:rPr>
        <w:t>of</w:t>
      </w:r>
      <w:r w:rsidRPr="0006595C">
        <w:rPr>
          <w:rStyle w:val="StyleStyleBold12pt"/>
          <w:b w:val="0"/>
        </w:rPr>
        <w:t xml:space="preserve"> Venezuela is the best way to influence policy there.  </w:t>
      </w:r>
      <w:r w:rsidR="001E3BDA" w:rsidRPr="0006595C">
        <w:rPr>
          <w:rStyle w:val="StyleStyleBold12pt"/>
          <w:b w:val="0"/>
        </w:rPr>
        <w:t>Appeasement</w:t>
      </w:r>
      <w:r w:rsidRPr="0006595C">
        <w:rPr>
          <w:rStyle w:val="StyleStyleBold12pt"/>
          <w:b w:val="0"/>
        </w:rPr>
        <w:t xml:space="preserve"> instead argues that engaging with the g</w:t>
      </w:r>
      <w:r w:rsidR="001E3BDA" w:rsidRPr="0006595C">
        <w:rPr>
          <w:rStyle w:val="StyleStyleBold12pt"/>
          <w:b w:val="0"/>
        </w:rPr>
        <w:t>overnment will result in supporting a</w:t>
      </w:r>
      <w:r w:rsidR="00A732E1">
        <w:rPr>
          <w:rStyle w:val="StyleStyleBold12pt"/>
          <w:b w:val="0"/>
        </w:rPr>
        <w:t>n</w:t>
      </w:r>
      <w:r w:rsidR="001E3BDA" w:rsidRPr="0006595C">
        <w:rPr>
          <w:rStyle w:val="StyleStyleBold12pt"/>
          <w:b w:val="0"/>
        </w:rPr>
        <w:t xml:space="preserve"> anti-democratic government who actively opposes the United States.  Venezuela will take the gift of oil investment from the United States and then turn around and do all of the bad things the affirmative worries about.  </w:t>
      </w:r>
      <w:r w:rsidR="00A732E1">
        <w:rPr>
          <w:rStyle w:val="StyleStyleBold12pt"/>
          <w:b w:val="0"/>
        </w:rPr>
        <w:t>However, more likely</w:t>
      </w:r>
      <w:r w:rsidR="001E3BDA" w:rsidRPr="0006595C">
        <w:rPr>
          <w:rStyle w:val="StyleStyleBold12pt"/>
          <w:b w:val="0"/>
        </w:rPr>
        <w:t xml:space="preserve">, Venezuela </w:t>
      </w:r>
      <w:r w:rsidR="00A732E1">
        <w:rPr>
          <w:rStyle w:val="StyleStyleBold12pt"/>
          <w:b w:val="0"/>
        </w:rPr>
        <w:t>will not even accept our assistance</w:t>
      </w:r>
      <w:r w:rsidR="001E3BDA" w:rsidRPr="0006595C">
        <w:rPr>
          <w:rStyle w:val="StyleStyleBold12pt"/>
          <w:b w:val="0"/>
        </w:rPr>
        <w:t xml:space="preserve">.  The government is based in Anti-US policy and would not take a hand out from the United States.  Finally, getting new oil production online in Venezuela will take a very long time. </w:t>
      </w:r>
    </w:p>
    <w:p w:rsidR="00AB1817" w:rsidRPr="001B2151" w:rsidRDefault="00AB1817" w:rsidP="00AB1817">
      <w:pPr>
        <w:pStyle w:val="Heading3"/>
        <w:rPr>
          <w:u w:val="none"/>
        </w:rPr>
      </w:pPr>
      <w:bookmarkStart w:id="2" w:name="_Toc362367351"/>
      <w:bookmarkStart w:id="3" w:name="_GoBack"/>
      <w:r w:rsidRPr="001B2151">
        <w:rPr>
          <w:u w:val="none"/>
        </w:rPr>
        <w:lastRenderedPageBreak/>
        <w:t>Glossary</w:t>
      </w:r>
      <w:bookmarkEnd w:id="2"/>
    </w:p>
    <w:bookmarkEnd w:id="3"/>
    <w:p w:rsidR="00AB1817" w:rsidRPr="00A732E1" w:rsidRDefault="00AB1817" w:rsidP="00AB1817">
      <w:pPr>
        <w:rPr>
          <w:rStyle w:val="StyleStyleBold12pt"/>
          <w:rFonts w:eastAsiaTheme="majorEastAsia" w:cstheme="majorBidi"/>
          <w:b w:val="0"/>
          <w:bCs w:val="0"/>
        </w:rPr>
      </w:pPr>
      <w:r>
        <w:br/>
      </w:r>
      <w:r w:rsidRPr="00A732E1">
        <w:rPr>
          <w:rStyle w:val="StyleStyleBold12pt"/>
        </w:rPr>
        <w:t>Appeasement</w:t>
      </w:r>
      <w:r w:rsidR="00F82B8B" w:rsidRPr="00A732E1">
        <w:rPr>
          <w:rStyle w:val="StyleStyleBold12pt"/>
        </w:rPr>
        <w:t xml:space="preserve"> </w:t>
      </w:r>
      <w:r w:rsidR="00F82B8B" w:rsidRPr="00A732E1">
        <w:rPr>
          <w:rStyle w:val="StyleStyleBold12pt"/>
          <w:b w:val="0"/>
        </w:rPr>
        <w:t xml:space="preserve">- </w:t>
      </w:r>
      <w:r w:rsidR="00F82B8B" w:rsidRPr="00A732E1">
        <w:rPr>
          <w:shd w:val="clear" w:color="auto" w:fill="FFFFFF"/>
        </w:rPr>
        <w:t>to bring to a state of peace or quiet</w:t>
      </w:r>
    </w:p>
    <w:p w:rsidR="00AB1817" w:rsidRPr="00A732E1" w:rsidRDefault="00AB1817" w:rsidP="00AB1817"/>
    <w:p w:rsidR="001A16F0" w:rsidRPr="00A732E1" w:rsidRDefault="001A16F0" w:rsidP="00AB1817">
      <w:r w:rsidRPr="00A732E1">
        <w:rPr>
          <w:rStyle w:val="StyleStyleBold12pt"/>
        </w:rPr>
        <w:t>Bolivars</w:t>
      </w:r>
      <w:r w:rsidRPr="00A732E1">
        <w:t>- the money issued by the Venezuelan government</w:t>
      </w:r>
    </w:p>
    <w:p w:rsidR="001A16F0" w:rsidRPr="00A732E1" w:rsidRDefault="001A16F0" w:rsidP="00AB1817"/>
    <w:p w:rsidR="005734AB" w:rsidRPr="00A732E1" w:rsidRDefault="005734AB" w:rsidP="00AB1817">
      <w:pPr>
        <w:rPr>
          <w:rStyle w:val="StyleStyleBold12pt"/>
        </w:rPr>
      </w:pPr>
      <w:r w:rsidRPr="00A732E1">
        <w:rPr>
          <w:rStyle w:val="StyleStyleBold12pt"/>
        </w:rPr>
        <w:t>Caracas</w:t>
      </w:r>
      <w:r w:rsidR="001A16F0" w:rsidRPr="00A732E1">
        <w:rPr>
          <w:rStyle w:val="StyleStyleBold12pt"/>
        </w:rPr>
        <w:t xml:space="preserve">- </w:t>
      </w:r>
      <w:r w:rsidR="001A16F0" w:rsidRPr="00A732E1">
        <w:t>capital city of Venezuela</w:t>
      </w:r>
    </w:p>
    <w:p w:rsidR="00A30CAC" w:rsidRPr="00A732E1" w:rsidRDefault="00A30CAC" w:rsidP="00AB1817"/>
    <w:p w:rsidR="001E3BDA" w:rsidRPr="00A732E1" w:rsidRDefault="001E3BDA" w:rsidP="00AB1817">
      <w:pPr>
        <w:rPr>
          <w:rStyle w:val="StyleStyleBold12pt"/>
          <w:b w:val="0"/>
        </w:rPr>
      </w:pPr>
      <w:r w:rsidRPr="00A732E1">
        <w:rPr>
          <w:rStyle w:val="StyleStyleBold12pt"/>
        </w:rPr>
        <w:t>Cartel</w:t>
      </w:r>
      <w:r w:rsidR="00F82B8B" w:rsidRPr="00A732E1">
        <w:rPr>
          <w:rStyle w:val="StyleStyleBold12pt"/>
        </w:rPr>
        <w:t xml:space="preserve"> </w:t>
      </w:r>
      <w:r w:rsidR="00F82B8B" w:rsidRPr="00A732E1">
        <w:rPr>
          <w:rStyle w:val="StyleStyleBold12pt"/>
          <w:b w:val="0"/>
        </w:rPr>
        <w:t xml:space="preserve">- </w:t>
      </w:r>
      <w:r w:rsidR="00F82B8B" w:rsidRPr="00A732E1">
        <w:rPr>
          <w:shd w:val="clear" w:color="auto" w:fill="FFFFFF"/>
        </w:rPr>
        <w:t>A combination of independent business organizations formed to regulate production, pricing, and marketing of goods by the members.</w:t>
      </w:r>
    </w:p>
    <w:p w:rsidR="001E3BDA" w:rsidRPr="00A732E1" w:rsidRDefault="001E3BDA" w:rsidP="00AB1817"/>
    <w:p w:rsidR="001E3BDA" w:rsidRPr="00A732E1" w:rsidRDefault="00F82B8B" w:rsidP="00AB1817">
      <w:pPr>
        <w:rPr>
          <w:rStyle w:val="StyleStyleBold12pt"/>
          <w:b w:val="0"/>
        </w:rPr>
      </w:pPr>
      <w:r w:rsidRPr="00A732E1">
        <w:rPr>
          <w:rStyle w:val="StyleStyleBold12pt"/>
        </w:rPr>
        <w:t>Hardliner</w:t>
      </w:r>
      <w:r w:rsidRPr="00A732E1">
        <w:rPr>
          <w:rStyle w:val="StyleStyleBold12pt"/>
          <w:b w:val="0"/>
        </w:rPr>
        <w:t xml:space="preserve"> - </w:t>
      </w:r>
      <w:r w:rsidRPr="00A732E1">
        <w:rPr>
          <w:shd w:val="clear" w:color="auto" w:fill="FFFFFF"/>
        </w:rPr>
        <w:t>a person who is reluctant to accept changes and new ideas</w:t>
      </w:r>
    </w:p>
    <w:p w:rsidR="004C3D25" w:rsidRDefault="004C3D25" w:rsidP="00AB1817"/>
    <w:p w:rsidR="00AB1817" w:rsidRDefault="00AB1817" w:rsidP="00AB1817"/>
    <w:p w:rsidR="004C3D25" w:rsidRDefault="004C3D25" w:rsidP="00AB1817">
      <w:pPr>
        <w:sectPr w:rsidR="004C3D25" w:rsidSect="00F82B8B">
          <w:headerReference w:type="default" r:id="rId11"/>
          <w:footerReference w:type="default" r:id="rId12"/>
          <w:pgSz w:w="12240" w:h="15840"/>
          <w:pgMar w:top="1440" w:right="720" w:bottom="1440" w:left="720" w:header="720" w:footer="720" w:gutter="0"/>
          <w:cols w:space="720"/>
          <w:titlePg/>
          <w:docGrid w:linePitch="360"/>
        </w:sectPr>
      </w:pPr>
    </w:p>
    <w:p w:rsidR="00E66F86" w:rsidRPr="00DB56FB" w:rsidRDefault="00E66F86" w:rsidP="00E66F86">
      <w:pPr>
        <w:pStyle w:val="Heading3"/>
      </w:pPr>
      <w:bookmarkStart w:id="4" w:name="_Toc362367352"/>
      <w:r w:rsidRPr="00DB56FB">
        <w:lastRenderedPageBreak/>
        <w:t xml:space="preserve">Venezuela </w:t>
      </w:r>
      <w:r w:rsidR="00FE4EBA">
        <w:t xml:space="preserve">Economy is </w:t>
      </w:r>
      <w:bookmarkEnd w:id="0"/>
      <w:r w:rsidR="00FE4EBA">
        <w:t>Stable</w:t>
      </w:r>
      <w:bookmarkEnd w:id="4"/>
      <w:r w:rsidRPr="00DB56FB">
        <w:t xml:space="preserve"> </w:t>
      </w:r>
    </w:p>
    <w:p w:rsidR="00E66F86" w:rsidRPr="00DB56FB" w:rsidRDefault="00D51ABE" w:rsidP="00E66F86">
      <w:pPr>
        <w:pStyle w:val="Heading4"/>
      </w:pPr>
      <w:r>
        <w:t>[</w:t>
      </w:r>
      <w:r>
        <w:tab/>
      </w:r>
      <w:r w:rsidR="00FF6066">
        <w:t>] Venezuela</w:t>
      </w:r>
      <w:r w:rsidR="00FE4EBA">
        <w:t xml:space="preserve"> is not on the verge of collapse-- economy is stabilizing now</w:t>
      </w:r>
    </w:p>
    <w:p w:rsidR="00D51ABE" w:rsidRDefault="00D51ABE" w:rsidP="00E66F86">
      <w:pPr>
        <w:rPr>
          <w:rStyle w:val="StyleStyleBold12pt"/>
          <w:rFonts w:eastAsiaTheme="majorEastAsia" w:cstheme="majorBidi"/>
          <w:b w:val="0"/>
          <w:bCs w:val="0"/>
          <w:iCs/>
        </w:rPr>
      </w:pPr>
    </w:p>
    <w:p w:rsidR="008871E3" w:rsidRDefault="00E66F86" w:rsidP="00E66F86">
      <w:pPr>
        <w:rPr>
          <w:rStyle w:val="StyleStyleBold12pt"/>
        </w:rPr>
      </w:pPr>
      <w:proofErr w:type="spellStart"/>
      <w:r w:rsidRPr="00DB56FB">
        <w:rPr>
          <w:rStyle w:val="StyleStyleBold12pt"/>
        </w:rPr>
        <w:t>Rindebro</w:t>
      </w:r>
      <w:proofErr w:type="spellEnd"/>
      <w:r w:rsidR="00D51ABE">
        <w:rPr>
          <w:rStyle w:val="StyleStyleBold12pt"/>
        </w:rPr>
        <w:t>, analyst for BN Americas</w:t>
      </w:r>
      <w:proofErr w:type="gramStart"/>
      <w:r w:rsidR="008871E3">
        <w:rPr>
          <w:rStyle w:val="StyleStyleBold12pt"/>
        </w:rPr>
        <w:t>,2013</w:t>
      </w:r>
      <w:proofErr w:type="gramEnd"/>
    </w:p>
    <w:p w:rsidR="00E66F86" w:rsidRPr="00DB56FB" w:rsidRDefault="008871E3" w:rsidP="00E66F86">
      <w:r>
        <w:t>(</w:t>
      </w:r>
      <w:proofErr w:type="spellStart"/>
      <w:r w:rsidR="00E66F86" w:rsidRPr="00DB56FB">
        <w:t>Ulric</w:t>
      </w:r>
      <w:proofErr w:type="spellEnd"/>
      <w:r>
        <w:t>,</w:t>
      </w:r>
      <w:r w:rsidR="00E66F86" w:rsidRPr="00DB56FB">
        <w:t xml:space="preserve"> “Venezuela's </w:t>
      </w:r>
      <w:proofErr w:type="spellStart"/>
      <w:r w:rsidR="00E66F86" w:rsidRPr="00DB56FB">
        <w:t>Maduro</w:t>
      </w:r>
      <w:proofErr w:type="spellEnd"/>
      <w:r w:rsidR="00E66F86" w:rsidRPr="00DB56FB">
        <w:t xml:space="preserve"> showing signs of more moderate course” </w:t>
      </w:r>
      <w:r>
        <w:t xml:space="preserve">6/20, </w:t>
      </w:r>
      <w:r w:rsidR="00E66F86" w:rsidRPr="00DB56FB">
        <w:t>[http://www.bnamericas.com/news/banking/venezuelas-maduro-showing-signs-of-more-moderate-course]</w:t>
      </w:r>
      <w:r w:rsidR="00E66F86" w:rsidRPr="00DB56FB">
        <w:rPr>
          <w:rStyle w:val="StyleStyleBold12pt"/>
        </w:rPr>
        <w:t>[MG]</w:t>
      </w:r>
    </w:p>
    <w:p w:rsidR="00D51ABE" w:rsidRDefault="00D51ABE" w:rsidP="00E66F86"/>
    <w:p w:rsidR="00E66F86" w:rsidRDefault="00E66F86" w:rsidP="00E66F86">
      <w:r w:rsidRPr="00E6545E">
        <w:t xml:space="preserve">Two months into his administration, Venezuelan President </w:t>
      </w:r>
      <w:proofErr w:type="spellStart"/>
      <w:r w:rsidRPr="00E6545E">
        <w:t>Nicolás</w:t>
      </w:r>
      <w:proofErr w:type="spellEnd"/>
      <w:r w:rsidRPr="00E6545E">
        <w:t xml:space="preserve"> </w:t>
      </w:r>
      <w:proofErr w:type="spellStart"/>
      <w:r w:rsidRPr="00DB56FB">
        <w:rPr>
          <w:rStyle w:val="StyleBoldUnderline"/>
        </w:rPr>
        <w:t>Maduro</w:t>
      </w:r>
      <w:proofErr w:type="spellEnd"/>
      <w:r w:rsidRPr="00DB56FB">
        <w:rPr>
          <w:rStyle w:val="StyleBoldUnderline"/>
        </w:rPr>
        <w:t xml:space="preserve"> is giving signs of pursuing a much more moderate course for Venezuelan policies than that of the late and former President Hugo Chávez</w:t>
      </w:r>
      <w:r w:rsidRPr="00E6545E">
        <w:t xml:space="preserve">, said Bank of America Merrill Lynch in a report. </w:t>
      </w:r>
      <w:r w:rsidRPr="00DB56FB">
        <w:rPr>
          <w:rStyle w:val="StyleBoldUnderline"/>
        </w:rPr>
        <w:t>"These signs are particularly evident in economic and foreign policy, although they are also beginning to emerge in the domestic policy arena</w:t>
      </w:r>
      <w:r w:rsidRPr="00E6545E">
        <w:t xml:space="preserve">," said </w:t>
      </w:r>
      <w:proofErr w:type="spellStart"/>
      <w:r w:rsidRPr="00E6545E">
        <w:t>BofA</w:t>
      </w:r>
      <w:proofErr w:type="spellEnd"/>
      <w:r w:rsidRPr="00E6545E">
        <w:t xml:space="preserve"> Merrill Lynch. </w:t>
      </w:r>
      <w:r w:rsidRPr="00DB56FB">
        <w:rPr>
          <w:rStyle w:val="StyleBoldUnderline"/>
        </w:rPr>
        <w:t>Greater policy moderation reduces policy uncertainty and implies a greater degree of security of property rights, including those of bondholders, the US investment bank noted.</w:t>
      </w:r>
      <w:r w:rsidRPr="00E6545E">
        <w:t xml:space="preserve"> "In the meantime</w:t>
      </w:r>
      <w:r w:rsidRPr="00DB56FB">
        <w:rPr>
          <w:rStyle w:val="StyleBoldUnderline"/>
        </w:rPr>
        <w:t>, the government has continued to implement a drastic macroeconomic adjustment program through spending and import cuts. It has also begun to reduce subsidized loans to other countries</w:t>
      </w:r>
      <w:r w:rsidRPr="00D51ABE">
        <w:rPr>
          <w:rStyle w:val="StyleBoldUnderline"/>
        </w:rPr>
        <w:t>. These decisions significantly strengthen the country's capacity to service debt obligations,"</w:t>
      </w:r>
      <w:r w:rsidRPr="00E6545E">
        <w:t xml:space="preserve"> the report reads. The investment bank also states that economic policy appears to be firmly under the control of pragmatist finance minister Nelson </w:t>
      </w:r>
      <w:proofErr w:type="spellStart"/>
      <w:r w:rsidRPr="00E6545E">
        <w:t>Merentes</w:t>
      </w:r>
      <w:proofErr w:type="spellEnd"/>
      <w:r w:rsidRPr="00E6545E">
        <w:t xml:space="preserve">, who has made a point of frequently meeting with private sector representatives and international investors. </w:t>
      </w:r>
      <w:r w:rsidRPr="00DB56FB">
        <w:rPr>
          <w:rStyle w:val="StyleBoldUnderline"/>
        </w:rPr>
        <w:t>Economic policies in Venezuela are far from optimal, but at least there is a strong indication that the government "cares about its relationship with the private sector, in sharp contrast to the generalized perception during the Chávez years.</w:t>
      </w:r>
      <w:r w:rsidRPr="00E6545E">
        <w:t>"</w:t>
      </w:r>
    </w:p>
    <w:p w:rsidR="00650B21" w:rsidRDefault="00650B21" w:rsidP="00E66F86"/>
    <w:p w:rsidR="003371FB" w:rsidRDefault="003371FB" w:rsidP="003371FB">
      <w:pPr>
        <w:pStyle w:val="Heading3"/>
      </w:pPr>
      <w:bookmarkStart w:id="5" w:name="_Toc362367353"/>
      <w:r>
        <w:lastRenderedPageBreak/>
        <w:t>Oil Production Stable</w:t>
      </w:r>
      <w:bookmarkEnd w:id="5"/>
    </w:p>
    <w:p w:rsidR="003371FB" w:rsidRDefault="003371FB" w:rsidP="003371FB">
      <w:pPr>
        <w:pStyle w:val="Heading4"/>
      </w:pPr>
      <w:r>
        <w:t>[</w:t>
      </w:r>
      <w:r>
        <w:tab/>
      </w:r>
      <w:proofErr w:type="gramStart"/>
      <w:r>
        <w:t>]  New</w:t>
      </w:r>
      <w:proofErr w:type="gramEnd"/>
      <w:r>
        <w:t xml:space="preserve"> investment now that will boost oil production, there is no need for the spending of the plan.</w:t>
      </w:r>
    </w:p>
    <w:p w:rsidR="003371FB" w:rsidRDefault="003371FB" w:rsidP="003371FB">
      <w:pPr>
        <w:rPr>
          <w:rStyle w:val="StyleStyleBold12pt"/>
          <w:rFonts w:eastAsiaTheme="majorEastAsia" w:cstheme="majorBidi"/>
          <w:b w:val="0"/>
          <w:bCs w:val="0"/>
          <w:iCs/>
        </w:rPr>
      </w:pPr>
    </w:p>
    <w:p w:rsidR="003371FB" w:rsidRDefault="003371FB" w:rsidP="003371FB">
      <w:r>
        <w:rPr>
          <w:rStyle w:val="StyleStyleBold12pt"/>
        </w:rPr>
        <w:t>UPI, 20</w:t>
      </w:r>
      <w:r w:rsidRPr="00A465ED">
        <w:rPr>
          <w:rStyle w:val="StyleStyleBold12pt"/>
        </w:rPr>
        <w:t>13</w:t>
      </w:r>
      <w:r>
        <w:t xml:space="preserve"> </w:t>
      </w:r>
    </w:p>
    <w:p w:rsidR="003371FB" w:rsidRDefault="003371FB" w:rsidP="003371FB">
      <w:r>
        <w:t xml:space="preserve">(5/30/2013, “Chevron, PDVSA shoot for higher production,” </w:t>
      </w:r>
      <w:hyperlink r:id="rId13" w:history="1">
        <w:r w:rsidRPr="00400BBB">
          <w:rPr>
            <w:rStyle w:val="Hyperlink"/>
          </w:rPr>
          <w:t>http://www.upi.com/Business_News/Energy-Resources/2013/05/30/Chevron-PDVSA-shoot-for-higher-production/UPI-86761369912958/</w:t>
        </w:r>
      </w:hyperlink>
      <w:r>
        <w:t>, JMP)</w:t>
      </w:r>
    </w:p>
    <w:p w:rsidR="003371FB" w:rsidRDefault="003371FB" w:rsidP="003371FB"/>
    <w:p w:rsidR="003371FB" w:rsidRDefault="003371FB" w:rsidP="003371FB">
      <w:r>
        <w:t xml:space="preserve">WASHINGTON, May 30 (UPI) -- </w:t>
      </w:r>
      <w:r w:rsidRPr="000F006A">
        <w:rPr>
          <w:rStyle w:val="StyleBoldUnderline"/>
        </w:rPr>
        <w:t>A $2 billion investment in onshore oil developments in Venezuela will help a recovery in production levels, Venezuelan Oil Minister</w:t>
      </w:r>
      <w:r>
        <w:t xml:space="preserve"> Rafael </w:t>
      </w:r>
      <w:r w:rsidRPr="000F006A">
        <w:rPr>
          <w:rStyle w:val="StyleBoldUnderline"/>
        </w:rPr>
        <w:t>Ramirez said</w:t>
      </w:r>
      <w:r>
        <w:t>.</w:t>
      </w:r>
    </w:p>
    <w:p w:rsidR="003371FB" w:rsidRDefault="003371FB" w:rsidP="003371FB">
      <w:r>
        <w:t>The Venezuelan Embassy in Washington said U</w:t>
      </w:r>
      <w:r w:rsidRPr="000F006A">
        <w:rPr>
          <w:rStyle w:val="StyleBoldUnderline"/>
        </w:rPr>
        <w:t xml:space="preserve">.S. </w:t>
      </w:r>
      <w:proofErr w:type="spellStart"/>
      <w:r w:rsidRPr="000F006A">
        <w:rPr>
          <w:rStyle w:val="StyleBoldUnderline"/>
        </w:rPr>
        <w:t>supermajor</w:t>
      </w:r>
      <w:proofErr w:type="spellEnd"/>
      <w:r w:rsidRPr="000F006A">
        <w:rPr>
          <w:rStyle w:val="StyleBoldUnderline"/>
        </w:rPr>
        <w:t xml:space="preserve"> Chevron committed to a $2 billion investment in a joint venture with state oil company </w:t>
      </w:r>
      <w:proofErr w:type="spellStart"/>
      <w:r w:rsidRPr="000F006A">
        <w:rPr>
          <w:rStyle w:val="StyleBoldUnderline"/>
        </w:rPr>
        <w:t>Petroleos</w:t>
      </w:r>
      <w:proofErr w:type="spellEnd"/>
      <w:r w:rsidRPr="000F006A">
        <w:rPr>
          <w:rStyle w:val="StyleBoldUnderline"/>
        </w:rPr>
        <w:t xml:space="preserve"> de Venezuela</w:t>
      </w:r>
      <w:r>
        <w:t>, known also as PDVSA.</w:t>
      </w:r>
    </w:p>
    <w:p w:rsidR="003371FB" w:rsidRDefault="003371FB" w:rsidP="003371FB">
      <w:r>
        <w:t xml:space="preserve">The investments target joint venture </w:t>
      </w:r>
      <w:proofErr w:type="spellStart"/>
      <w:r>
        <w:t>Petroboscan</w:t>
      </w:r>
      <w:proofErr w:type="spellEnd"/>
      <w:r>
        <w:t xml:space="preserve">, formed to operate the </w:t>
      </w:r>
      <w:proofErr w:type="spellStart"/>
      <w:r>
        <w:t>Boscon</w:t>
      </w:r>
      <w:proofErr w:type="spellEnd"/>
      <w:r>
        <w:t xml:space="preserve"> oil field in western Venezuela.</w:t>
      </w:r>
    </w:p>
    <w:p w:rsidR="003371FB" w:rsidRPr="00765CC0" w:rsidRDefault="003371FB" w:rsidP="003371FB">
      <w:pPr>
        <w:rPr>
          <w:b/>
          <w:bCs/>
          <w:u w:val="single"/>
        </w:rPr>
      </w:pPr>
      <w:r w:rsidRPr="000F006A">
        <w:rPr>
          <w:rStyle w:val="StyleBoldUnderline"/>
        </w:rPr>
        <w:t>Ramirez described the commitment as "an excellent arrangement for all of our joint ventures."</w:t>
      </w:r>
    </w:p>
    <w:p w:rsidR="003371FB" w:rsidRDefault="003371FB" w:rsidP="003371FB">
      <w:r>
        <w:t>Ramirez is president of PDVSA. His country has some of the largest oil deposits in the world, leading the Organization of the Petroleum Exporting Countries.</w:t>
      </w:r>
    </w:p>
    <w:p w:rsidR="003371FB" w:rsidRDefault="003371FB" w:rsidP="003371FB">
      <w:r>
        <w:t xml:space="preserve">Ramirez said the joint venture between Chevron and PDVSA aims to increase oil production at </w:t>
      </w:r>
      <w:proofErr w:type="spellStart"/>
      <w:r>
        <w:t>Boscon</w:t>
      </w:r>
      <w:proofErr w:type="spellEnd"/>
      <w:r>
        <w:t xml:space="preserve"> from 107,000 barrels of oil per day to 127,000 bpd. The financing is part of an overall initiative by PDVSA to increase oil production by more than 60 percent to 6 million bpd by 2019.</w:t>
      </w:r>
    </w:p>
    <w:p w:rsidR="003371FB" w:rsidRDefault="003371FB" w:rsidP="003371FB">
      <w:r w:rsidRPr="000F006A">
        <w:rPr>
          <w:rStyle w:val="StyleBoldUnderline"/>
        </w:rPr>
        <w:t xml:space="preserve">"With this financing, we're going to </w:t>
      </w:r>
      <w:r w:rsidRPr="00D51ABE">
        <w:rPr>
          <w:rStyle w:val="StyleBoldUnderline"/>
        </w:rPr>
        <w:t>recover production and then work to take maximum advantage of the remaining reserves,"</w:t>
      </w:r>
      <w:r>
        <w:t xml:space="preserve"> Ramirez said.</w:t>
      </w:r>
    </w:p>
    <w:p w:rsidR="003371FB" w:rsidRPr="00E6545E" w:rsidRDefault="003371FB" w:rsidP="003371FB">
      <w:pPr>
        <w:pStyle w:val="Heading3"/>
      </w:pPr>
      <w:bookmarkStart w:id="6" w:name="_Toc362367354"/>
      <w:r>
        <w:lastRenderedPageBreak/>
        <w:t>Government stable now</w:t>
      </w:r>
      <w:bookmarkEnd w:id="6"/>
    </w:p>
    <w:p w:rsidR="003371FB" w:rsidRPr="003371FB" w:rsidRDefault="003371FB" w:rsidP="003371FB">
      <w:pPr>
        <w:pStyle w:val="Heading4"/>
      </w:pPr>
      <w:r w:rsidRPr="003371FB">
        <w:t>[</w:t>
      </w:r>
      <w:r w:rsidRPr="003371FB">
        <w:tab/>
      </w:r>
      <w:proofErr w:type="gramStart"/>
      <w:r w:rsidRPr="003371FB">
        <w:t>]  The</w:t>
      </w:r>
      <w:proofErr w:type="gramEnd"/>
      <w:r w:rsidRPr="003371FB">
        <w:t xml:space="preserve"> coup isn’t a threat, Chavez party will retain power. </w:t>
      </w:r>
    </w:p>
    <w:p w:rsidR="003371FB" w:rsidRPr="00B26203" w:rsidRDefault="003371FB" w:rsidP="003371FB">
      <w:pPr>
        <w:rPr>
          <w:rStyle w:val="StyleStyleBold12pt"/>
          <w:rFonts w:eastAsiaTheme="majorEastAsia" w:cstheme="majorBidi"/>
          <w:b w:val="0"/>
          <w:bCs w:val="0"/>
          <w:iCs/>
        </w:rPr>
      </w:pPr>
    </w:p>
    <w:p w:rsidR="003371FB" w:rsidRPr="003371FB" w:rsidRDefault="003371FB" w:rsidP="003371FB">
      <w:pPr>
        <w:rPr>
          <w:rStyle w:val="StyleStyleBold12pt"/>
        </w:rPr>
      </w:pPr>
      <w:r w:rsidRPr="003371FB">
        <w:rPr>
          <w:rStyle w:val="StyleStyleBold12pt"/>
        </w:rPr>
        <w:t xml:space="preserve">Bilbao, director of the magazine </w:t>
      </w:r>
      <w:proofErr w:type="spellStart"/>
      <w:r w:rsidRPr="003371FB">
        <w:rPr>
          <w:rStyle w:val="StyleStyleBold12pt"/>
        </w:rPr>
        <w:t>América</w:t>
      </w:r>
      <w:proofErr w:type="spellEnd"/>
      <w:r w:rsidRPr="003371FB">
        <w:rPr>
          <w:rStyle w:val="StyleStyleBold12pt"/>
        </w:rPr>
        <w:t xml:space="preserve"> XXI</w:t>
      </w:r>
      <w:proofErr w:type="gramStart"/>
      <w:r w:rsidRPr="003371FB">
        <w:rPr>
          <w:rStyle w:val="StyleStyleBold12pt"/>
        </w:rPr>
        <w:t>,  2013</w:t>
      </w:r>
      <w:proofErr w:type="gramEnd"/>
    </w:p>
    <w:p w:rsidR="003371FB" w:rsidRPr="003371FB" w:rsidRDefault="003371FB" w:rsidP="003371FB">
      <w:r w:rsidRPr="003371FB">
        <w:t xml:space="preserve">(Luis, “Venezuela: Coup attempt defeated by counter-coup 'All must engage in this battle' Luis Bilbao is, and was a founding participant of the PSUV. </w:t>
      </w:r>
      <w:proofErr w:type="gramStart"/>
      <w:r w:rsidRPr="003371FB">
        <w:t xml:space="preserve">Combined translation by Gloria La Riva, Miguel Hoffman and </w:t>
      </w:r>
      <w:proofErr w:type="spellStart"/>
      <w:r w:rsidRPr="003371FB">
        <w:t>Machetera</w:t>
      </w:r>
      <w:proofErr w:type="spellEnd"/>
      <w:r w:rsidRPr="003371FB">
        <w:t>, 5/13.</w:t>
      </w:r>
      <w:proofErr w:type="gramEnd"/>
      <w:r w:rsidRPr="003371FB">
        <w:t xml:space="preserve"> http://www.pslweb.org/liberationnews/news/venezuela-coup-attempt.html</w:t>
      </w:r>
      <w:r>
        <w:t>)</w:t>
      </w:r>
    </w:p>
    <w:p w:rsidR="003371FB" w:rsidRPr="00B26203" w:rsidRDefault="003371FB" w:rsidP="003371FB">
      <w:pPr>
        <w:rPr>
          <w:rStyle w:val="StyleBoldUnderline"/>
          <w:highlight w:val="green"/>
        </w:rPr>
      </w:pPr>
    </w:p>
    <w:p w:rsidR="003371FB" w:rsidRPr="003371FB" w:rsidRDefault="003371FB" w:rsidP="003371FB">
      <w:r w:rsidRPr="00B26203">
        <w:rPr>
          <w:rStyle w:val="StyleBoldUnderline"/>
        </w:rPr>
        <w:t>Despite the escalation, the general situation is normal.</w:t>
      </w:r>
      <w:r w:rsidRPr="00B26203">
        <w:rPr>
          <w:u w:val="single"/>
        </w:rPr>
        <w:t xml:space="preserve"> And </w:t>
      </w:r>
      <w:proofErr w:type="spellStart"/>
      <w:r w:rsidRPr="00B26203">
        <w:rPr>
          <w:rStyle w:val="StyleBoldUnderline"/>
        </w:rPr>
        <w:t>Maduro</w:t>
      </w:r>
      <w:proofErr w:type="spellEnd"/>
      <w:r w:rsidRPr="00B26203">
        <w:rPr>
          <w:rStyle w:val="StyleBoldUnderline"/>
        </w:rPr>
        <w:t xml:space="preserve"> is in energetic official activity, taking advantage of every occasion to exemplify the attitude of firmness against the extortionist threat of a coup</w:t>
      </w:r>
      <w:r w:rsidRPr="003371FB">
        <w:t xml:space="preserve">. He announced that a national march planned by the opposition for April “will not enter Caracas. We will not allow another April 11 [the day a </w:t>
      </w:r>
      <w:proofErr w:type="gramStart"/>
      <w:r w:rsidRPr="003371FB">
        <w:t>march</w:t>
      </w:r>
      <w:proofErr w:type="gramEnd"/>
      <w:r w:rsidRPr="003371FB">
        <w:t xml:space="preserve"> and violence by the right-wing was organized as a prelude to the April 11, 2002, military coup].”</w:t>
      </w:r>
      <w:r w:rsidRPr="00B26203">
        <w:rPr>
          <w:u w:val="single"/>
        </w:rPr>
        <w:t xml:space="preserve"> </w:t>
      </w:r>
      <w:proofErr w:type="spellStart"/>
      <w:r w:rsidRPr="00B26203">
        <w:rPr>
          <w:rStyle w:val="StyleBoldUnderline"/>
        </w:rPr>
        <w:t>Maduro</w:t>
      </w:r>
      <w:proofErr w:type="spellEnd"/>
      <w:r w:rsidRPr="00B26203">
        <w:rPr>
          <w:rStyle w:val="StyleBoldUnderline"/>
        </w:rPr>
        <w:t xml:space="preserve"> added that the opposition is in a situation from which it is unable to extricate itself.</w:t>
      </w:r>
      <w:r w:rsidRPr="00B26203">
        <w:rPr>
          <w:u w:val="single"/>
        </w:rPr>
        <w:t xml:space="preserve"> </w:t>
      </w:r>
      <w:r w:rsidRPr="003371FB">
        <w:t xml:space="preserve">There are three governors of the opposition who, if they continue with the position adopted by the ultra-rightwing command, will find </w:t>
      </w:r>
      <w:proofErr w:type="gramStart"/>
      <w:r w:rsidRPr="003371FB">
        <w:t>themselves</w:t>
      </w:r>
      <w:proofErr w:type="gramEnd"/>
      <w:r w:rsidRPr="003371FB">
        <w:t xml:space="preserve"> facing a direct response: “I do not recognize a governor who does not recognize me; I do not recognize a coup governor. The budget they receive I will give to the people.”</w:t>
      </w:r>
      <w:r w:rsidRPr="00B26203">
        <w:rPr>
          <w:u w:val="single"/>
        </w:rPr>
        <w:t xml:space="preserve"> </w:t>
      </w:r>
      <w:proofErr w:type="spellStart"/>
      <w:r w:rsidRPr="00B26203">
        <w:rPr>
          <w:rStyle w:val="StyleBoldUnderline"/>
        </w:rPr>
        <w:t>Maduro</w:t>
      </w:r>
      <w:proofErr w:type="spellEnd"/>
      <w:r w:rsidRPr="00B26203">
        <w:rPr>
          <w:rStyle w:val="StyleBoldUnderline"/>
        </w:rPr>
        <w:t xml:space="preserve"> also denounced the United States government as responsible for the escalation toward a coup</w:t>
      </w:r>
      <w:r w:rsidRPr="00B26203">
        <w:rPr>
          <w:u w:val="single"/>
        </w:rPr>
        <w:t xml:space="preserve"> </w:t>
      </w:r>
      <w:r w:rsidRPr="003371FB">
        <w:t>and said that proof of its direct involvement through the local fascist leadership will be forthcoming.</w:t>
      </w:r>
      <w:r w:rsidRPr="00B26203">
        <w:rPr>
          <w:u w:val="single"/>
        </w:rPr>
        <w:t xml:space="preserve"> </w:t>
      </w:r>
      <w:r w:rsidRPr="00B26203">
        <w:rPr>
          <w:rStyle w:val="StyleBoldUnderline"/>
        </w:rPr>
        <w:t>Defeated once more, the imperialist conspiracy will continue.</w:t>
      </w:r>
      <w:r w:rsidRPr="00B26203">
        <w:rPr>
          <w:u w:val="single"/>
        </w:rPr>
        <w:t xml:space="preserve"> </w:t>
      </w:r>
      <w:r w:rsidRPr="003371FB">
        <w:t xml:space="preserve">It is the task of every revolutionary in the world to contribute to the building of a very broad front in defense of the Bolivarian Socialist Revolution. </w:t>
      </w:r>
      <w:r w:rsidRPr="00B26203">
        <w:rPr>
          <w:rStyle w:val="StyleBoldUnderline"/>
        </w:rPr>
        <w:t>This is where the correlation of forces will be determined, between the United States, and the peoples and governments seeking to liberate themselves from its oppression</w:t>
      </w:r>
      <w:r w:rsidRPr="003371FB">
        <w:t>. All must engage in this battle.</w:t>
      </w:r>
    </w:p>
    <w:p w:rsidR="003371FB" w:rsidRPr="00DB56FB" w:rsidRDefault="003371FB" w:rsidP="003371FB">
      <w:pPr>
        <w:pStyle w:val="Heading4"/>
      </w:pPr>
      <w:r>
        <w:t>[</w:t>
      </w:r>
      <w:r>
        <w:tab/>
      </w:r>
      <w:proofErr w:type="gramStart"/>
      <w:r>
        <w:t xml:space="preserve">]  </w:t>
      </w:r>
      <w:proofErr w:type="spellStart"/>
      <w:r>
        <w:t>Maduro</w:t>
      </w:r>
      <w:proofErr w:type="spellEnd"/>
      <w:proofErr w:type="gramEnd"/>
      <w:r>
        <w:t xml:space="preserve"> is moderating to attract foreign investment now.</w:t>
      </w:r>
    </w:p>
    <w:p w:rsidR="003371FB" w:rsidRDefault="003371FB" w:rsidP="003371FB">
      <w:pPr>
        <w:rPr>
          <w:rStyle w:val="StyleStyleBold12pt"/>
          <w:rFonts w:eastAsiaTheme="majorEastAsia" w:cstheme="majorBidi"/>
          <w:b w:val="0"/>
          <w:bCs w:val="0"/>
          <w:iCs/>
        </w:rPr>
      </w:pPr>
    </w:p>
    <w:p w:rsidR="003371FB" w:rsidRDefault="003371FB" w:rsidP="003371FB">
      <w:pPr>
        <w:rPr>
          <w:rStyle w:val="StyleStyleBold12pt"/>
        </w:rPr>
      </w:pPr>
      <w:proofErr w:type="spellStart"/>
      <w:r w:rsidRPr="00DB56FB">
        <w:rPr>
          <w:rStyle w:val="StyleStyleBold12pt"/>
        </w:rPr>
        <w:t>Rindebro</w:t>
      </w:r>
      <w:proofErr w:type="spellEnd"/>
      <w:r>
        <w:rPr>
          <w:rStyle w:val="StyleStyleBold12pt"/>
        </w:rPr>
        <w:t>, analyst for BN Americas</w:t>
      </w:r>
      <w:proofErr w:type="gramStart"/>
      <w:r>
        <w:rPr>
          <w:rStyle w:val="StyleStyleBold12pt"/>
        </w:rPr>
        <w:t>,2013</w:t>
      </w:r>
      <w:proofErr w:type="gramEnd"/>
    </w:p>
    <w:p w:rsidR="003371FB" w:rsidRPr="00DB56FB" w:rsidRDefault="003371FB" w:rsidP="003371FB">
      <w:r>
        <w:t>(</w:t>
      </w:r>
      <w:proofErr w:type="spellStart"/>
      <w:r w:rsidRPr="00DB56FB">
        <w:t>Ulric</w:t>
      </w:r>
      <w:proofErr w:type="spellEnd"/>
      <w:r>
        <w:t>,</w:t>
      </w:r>
      <w:r w:rsidRPr="00DB56FB">
        <w:t xml:space="preserve"> “Venezuela's </w:t>
      </w:r>
      <w:proofErr w:type="spellStart"/>
      <w:r w:rsidRPr="00DB56FB">
        <w:t>Maduro</w:t>
      </w:r>
      <w:proofErr w:type="spellEnd"/>
      <w:r w:rsidRPr="00DB56FB">
        <w:t xml:space="preserve"> showing signs of more moderate course” </w:t>
      </w:r>
      <w:r>
        <w:t xml:space="preserve">6/20, </w:t>
      </w:r>
      <w:r w:rsidRPr="00DB56FB">
        <w:t>[http://www.bnamericas.com/news/banking/venezuelas-maduro-showing-signs-of-more-moderate-course]</w:t>
      </w:r>
      <w:r w:rsidRPr="00DB56FB">
        <w:rPr>
          <w:rStyle w:val="StyleStyleBold12pt"/>
        </w:rPr>
        <w:t>[MG]</w:t>
      </w:r>
    </w:p>
    <w:p w:rsidR="003371FB" w:rsidRPr="00DB56FB" w:rsidRDefault="003371FB" w:rsidP="003371FB">
      <w:r w:rsidRPr="00DB56FB">
        <w:rPr>
          <w:rStyle w:val="StyleStyleBold12pt"/>
        </w:rPr>
        <w:t>]</w:t>
      </w:r>
    </w:p>
    <w:p w:rsidR="003371FB" w:rsidRDefault="003371FB" w:rsidP="003371FB">
      <w:r w:rsidRPr="008871E3">
        <w:t xml:space="preserve">NO NEW EXPROPRIATIONS AND POTENTIAL NEW FOREIGN FRIENDS </w:t>
      </w:r>
      <w:proofErr w:type="spellStart"/>
      <w:r w:rsidRPr="008871E3">
        <w:t>BofA</w:t>
      </w:r>
      <w:proofErr w:type="spellEnd"/>
      <w:r w:rsidRPr="008871E3">
        <w:t xml:space="preserve"> Merrill Lynch adds to its case for a more positive view on Venezuela that </w:t>
      </w:r>
      <w:r w:rsidRPr="00DB56FB">
        <w:rPr>
          <w:rStyle w:val="StyleBoldUnderline"/>
        </w:rPr>
        <w:t xml:space="preserve">no prominent expropriations have been reported during the six month period in which </w:t>
      </w:r>
      <w:proofErr w:type="spellStart"/>
      <w:r w:rsidRPr="00DB56FB">
        <w:rPr>
          <w:rStyle w:val="StyleBoldUnderline"/>
        </w:rPr>
        <w:t>Maduro</w:t>
      </w:r>
      <w:proofErr w:type="spellEnd"/>
      <w:r w:rsidRPr="00DB56FB">
        <w:rPr>
          <w:rStyle w:val="StyleBoldUnderline"/>
        </w:rPr>
        <w:t xml:space="preserve"> has been in charge of the government.</w:t>
      </w:r>
      <w:r w:rsidRPr="008871E3">
        <w:t xml:space="preserve"> During his 14 years in office, Chávez oversaw the expropriation of no less than 1,600 firms, according to estimates from the private sector industry chamber </w:t>
      </w:r>
      <w:proofErr w:type="spellStart"/>
      <w:r w:rsidRPr="008871E3">
        <w:t>Conindustria</w:t>
      </w:r>
      <w:proofErr w:type="spellEnd"/>
      <w:r w:rsidRPr="008871E3">
        <w:t xml:space="preserve">. Also in contrast to his mentor (Chávez), </w:t>
      </w:r>
      <w:proofErr w:type="spellStart"/>
      <w:r w:rsidRPr="00DB56FB">
        <w:rPr>
          <w:rStyle w:val="StyleBoldUnderline"/>
        </w:rPr>
        <w:t>Maduro</w:t>
      </w:r>
      <w:proofErr w:type="spellEnd"/>
      <w:r w:rsidRPr="00DB56FB">
        <w:rPr>
          <w:rStyle w:val="StyleBoldUnderline"/>
        </w:rPr>
        <w:t xml:space="preserve"> has recently visited countries that are not known to be strong allies of Venezuela, like Portugal, Italy, France and even the Vatican</w:t>
      </w:r>
      <w:r w:rsidRPr="008871E3">
        <w:t xml:space="preserve">. </w:t>
      </w:r>
      <w:proofErr w:type="spellStart"/>
      <w:r w:rsidRPr="008871E3">
        <w:t>BofA</w:t>
      </w:r>
      <w:proofErr w:type="spellEnd"/>
      <w:r w:rsidRPr="008871E3">
        <w:t xml:space="preserve"> Merrill </w:t>
      </w:r>
      <w:r w:rsidRPr="00DB56FB">
        <w:rPr>
          <w:rStyle w:val="StyleBoldUnderline"/>
        </w:rPr>
        <w:t xml:space="preserve">Lynch also points to the constructive meeting earlier this month between Venezuelan foreign minister Elias </w:t>
      </w:r>
      <w:proofErr w:type="spellStart"/>
      <w:r w:rsidRPr="00DB56FB">
        <w:rPr>
          <w:rStyle w:val="StyleBoldUnderline"/>
        </w:rPr>
        <w:t>Jaua</w:t>
      </w:r>
      <w:proofErr w:type="spellEnd"/>
      <w:r w:rsidRPr="00DB56FB">
        <w:rPr>
          <w:rStyle w:val="StyleBoldUnderline"/>
        </w:rPr>
        <w:t xml:space="preserve"> and his US counterpart John Kerry, which was </w:t>
      </w:r>
      <w:r w:rsidRPr="00D51ABE">
        <w:rPr>
          <w:rStyle w:val="StyleBoldUnderline"/>
        </w:rPr>
        <w:t>the first such meeting in more than eight years</w:t>
      </w:r>
      <w:r w:rsidRPr="00DB56FB">
        <w:rPr>
          <w:rStyle w:val="StyleBoldUnderline"/>
        </w:rPr>
        <w:t>. This meeting is expected to eventually lead to the countries once again sending ambassadors to their respective capitals</w:t>
      </w:r>
      <w:r w:rsidRPr="008871E3">
        <w:t>.</w:t>
      </w:r>
    </w:p>
    <w:p w:rsidR="009557C9" w:rsidRDefault="009557C9" w:rsidP="009557C9">
      <w:pPr>
        <w:pStyle w:val="Heading3"/>
        <w:tabs>
          <w:tab w:val="left" w:pos="5130"/>
        </w:tabs>
      </w:pPr>
      <w:bookmarkStart w:id="7" w:name="_Toc362367355"/>
      <w:r>
        <w:lastRenderedPageBreak/>
        <w:t>Oil Investment Now</w:t>
      </w:r>
      <w:bookmarkEnd w:id="7"/>
    </w:p>
    <w:p w:rsidR="009557C9" w:rsidRDefault="009557C9" w:rsidP="009557C9">
      <w:pPr>
        <w:pStyle w:val="Heading4"/>
        <w:tabs>
          <w:tab w:val="left" w:pos="720"/>
        </w:tabs>
      </w:pPr>
      <w:r>
        <w:t>[</w:t>
      </w:r>
      <w:r>
        <w:tab/>
      </w:r>
      <w:proofErr w:type="gramStart"/>
      <w:r>
        <w:t>]  Market</w:t>
      </w:r>
      <w:proofErr w:type="gramEnd"/>
      <w:r>
        <w:t xml:space="preserve"> pressures will solve the case.  Venezuela will be forced to seek international investment to save oil industry.</w:t>
      </w:r>
    </w:p>
    <w:p w:rsidR="009557C9" w:rsidRDefault="009557C9" w:rsidP="009557C9">
      <w:pPr>
        <w:tabs>
          <w:tab w:val="left" w:pos="5130"/>
        </w:tabs>
        <w:rPr>
          <w:rStyle w:val="StyleStyleBold12pt"/>
          <w:rFonts w:eastAsiaTheme="majorEastAsia" w:cstheme="majorBidi"/>
          <w:b w:val="0"/>
          <w:bCs w:val="0"/>
          <w:iCs/>
        </w:rPr>
      </w:pPr>
    </w:p>
    <w:p w:rsidR="009557C9" w:rsidRDefault="009557C9" w:rsidP="009557C9">
      <w:pPr>
        <w:tabs>
          <w:tab w:val="left" w:pos="5130"/>
        </w:tabs>
      </w:pPr>
      <w:r w:rsidRPr="00457B37">
        <w:rPr>
          <w:rStyle w:val="StyleStyleBold12pt"/>
        </w:rPr>
        <w:t xml:space="preserve">González and </w:t>
      </w:r>
      <w:proofErr w:type="spellStart"/>
      <w:r w:rsidRPr="00457B37">
        <w:rPr>
          <w:rStyle w:val="StyleStyleBold12pt"/>
        </w:rPr>
        <w:t>Vyas</w:t>
      </w:r>
      <w:proofErr w:type="spellEnd"/>
      <w:r w:rsidRPr="00457B37">
        <w:rPr>
          <w:rStyle w:val="StyleStyleBold12pt"/>
        </w:rPr>
        <w:t xml:space="preserve">, </w:t>
      </w:r>
      <w:r>
        <w:rPr>
          <w:rStyle w:val="StyleStyleBold12pt"/>
        </w:rPr>
        <w:t>20</w:t>
      </w:r>
      <w:r w:rsidRPr="00457B37">
        <w:rPr>
          <w:rStyle w:val="StyleStyleBold12pt"/>
        </w:rPr>
        <w:t>13</w:t>
      </w:r>
      <w:r>
        <w:t xml:space="preserve"> </w:t>
      </w:r>
    </w:p>
    <w:p w:rsidR="009557C9" w:rsidRDefault="009557C9" w:rsidP="009557C9">
      <w:pPr>
        <w:tabs>
          <w:tab w:val="left" w:pos="5130"/>
        </w:tabs>
      </w:pPr>
      <w:proofErr w:type="gramStart"/>
      <w:r>
        <w:t>( Angel</w:t>
      </w:r>
      <w:proofErr w:type="gramEnd"/>
      <w:r>
        <w:t xml:space="preserve"> and </w:t>
      </w:r>
      <w:proofErr w:type="spellStart"/>
      <w:r>
        <w:t>Kejal</w:t>
      </w:r>
      <w:proofErr w:type="spellEnd"/>
      <w:r>
        <w:t xml:space="preserve">, “Unlocking Venezuela’s vast energy potential; Revival of the country’s oil sector post-Chávez on standby,” 4/4/2013, </w:t>
      </w:r>
      <w:hyperlink r:id="rId14" w:history="1">
        <w:r w:rsidRPr="004854FB">
          <w:rPr>
            <w:rStyle w:val="Hyperlink"/>
          </w:rPr>
          <w:t>http://www.businesswithoutborders.com/topics/ opportunities/unlocking-</w:t>
        </w:r>
        <w:proofErr w:type="spellStart"/>
        <w:r w:rsidRPr="004854FB">
          <w:rPr>
            <w:rStyle w:val="Hyperlink"/>
          </w:rPr>
          <w:t>venezuelas</w:t>
        </w:r>
        <w:proofErr w:type="spellEnd"/>
        <w:r w:rsidRPr="004854FB">
          <w:rPr>
            <w:rStyle w:val="Hyperlink"/>
          </w:rPr>
          <w:t>-vast-energy-potential/</w:t>
        </w:r>
      </w:hyperlink>
      <w:r>
        <w:t>)</w:t>
      </w:r>
    </w:p>
    <w:p w:rsidR="009557C9" w:rsidRDefault="009557C9" w:rsidP="009557C9">
      <w:pPr>
        <w:tabs>
          <w:tab w:val="left" w:pos="5130"/>
        </w:tabs>
      </w:pPr>
    </w:p>
    <w:p w:rsidR="009557C9" w:rsidRDefault="009557C9" w:rsidP="009557C9">
      <w:pPr>
        <w:tabs>
          <w:tab w:val="left" w:pos="5130"/>
        </w:tabs>
      </w:pPr>
      <w:r>
        <w:t xml:space="preserve">But </w:t>
      </w:r>
      <w:r w:rsidRPr="005A0AF8">
        <w:rPr>
          <w:rStyle w:val="StyleBoldUnderline"/>
        </w:rPr>
        <w:t>declining oil output and rising shale-oil production in the U.S., Venezuela’s main market, may force a redirection.</w:t>
      </w:r>
      <w:r>
        <w:t xml:space="preserve"> Barring any new political or military shocks in the Middle East, </w:t>
      </w:r>
      <w:r w:rsidRPr="005A0AF8">
        <w:rPr>
          <w:rStyle w:val="StyleBoldUnderline"/>
        </w:rPr>
        <w:t>global oil prices look like “a balloon with a slow leak</w:t>
      </w:r>
      <w:r>
        <w:t>,” said Amy Myers Jaffe, executive director for energy and sustainability at the University of California-Davis. The Venezuelan government can’t count on high oil prices to match rising public spending, she added.</w:t>
      </w:r>
    </w:p>
    <w:p w:rsidR="009557C9" w:rsidRDefault="009557C9" w:rsidP="009557C9">
      <w:pPr>
        <w:tabs>
          <w:tab w:val="left" w:pos="5130"/>
        </w:tabs>
      </w:pPr>
      <w:proofErr w:type="spellStart"/>
      <w:r>
        <w:t>Anticapitalist</w:t>
      </w:r>
      <w:proofErr w:type="spellEnd"/>
      <w:r>
        <w:t xml:space="preserve"> rhetoric heated up in the days leading to Mr. Chávez’s death. Venezuelan Acting President </w:t>
      </w:r>
      <w:proofErr w:type="spellStart"/>
      <w:r>
        <w:t>Nicolás</w:t>
      </w:r>
      <w:proofErr w:type="spellEnd"/>
      <w:r>
        <w:t xml:space="preserve"> </w:t>
      </w:r>
      <w:proofErr w:type="spellStart"/>
      <w:r>
        <w:t>Maduro</w:t>
      </w:r>
      <w:proofErr w:type="spellEnd"/>
      <w:r>
        <w:t xml:space="preserve"> accused Chevron Corp., the No. 2 U.S. oil company by market value behind Exxon, of aggression against Ecuador in a multibillion-dollar environmental lawsuit pitting the company against Ecuadorean plaintiffs.</w:t>
      </w:r>
    </w:p>
    <w:p w:rsidR="009557C9" w:rsidRDefault="009557C9" w:rsidP="009557C9">
      <w:pPr>
        <w:tabs>
          <w:tab w:val="left" w:pos="5130"/>
        </w:tabs>
      </w:pPr>
      <w:r>
        <w:t xml:space="preserve">Analysts said they were surprised by the comments, as Chevron, the only major U.S. oil company to remain in Venezuela, was considered by Mr. Chávez as a key investor, and is lending Venezuela $2 billion to increase output at a joint-venture oil development. A spokesman for Chevron declined to comment on Mr. </w:t>
      </w:r>
      <w:proofErr w:type="spellStart"/>
      <w:r>
        <w:t>Maduro’s</w:t>
      </w:r>
      <w:proofErr w:type="spellEnd"/>
      <w:r>
        <w:t xml:space="preserve"> assertion.</w:t>
      </w:r>
    </w:p>
    <w:p w:rsidR="009557C9" w:rsidRDefault="009557C9" w:rsidP="009557C9">
      <w:pPr>
        <w:tabs>
          <w:tab w:val="left" w:pos="5130"/>
        </w:tabs>
      </w:pPr>
      <w:r>
        <w:t xml:space="preserve">Despite the posturing, Mr. Chávez’s death presents an opportunity for a new administration to lift some of the burdens heaped on PDVSA, which has supplied billions of dollars in cheap oil to Cuba and other friendly foreign governments, said Carlos </w:t>
      </w:r>
      <w:proofErr w:type="spellStart"/>
      <w:r>
        <w:t>Jordá</w:t>
      </w:r>
      <w:proofErr w:type="spellEnd"/>
      <w:r>
        <w:t>, a Houston-based oil consultant who was once a senior manager at the oil company.</w:t>
      </w:r>
    </w:p>
    <w:p w:rsidR="009557C9" w:rsidRDefault="009557C9" w:rsidP="009557C9">
      <w:pPr>
        <w:tabs>
          <w:tab w:val="left" w:pos="5130"/>
        </w:tabs>
      </w:pPr>
      <w:r>
        <w:t xml:space="preserve">To reach its full potential, Venezuela´s entire oil industry sector needs to be </w:t>
      </w:r>
      <w:proofErr w:type="gramStart"/>
      <w:r>
        <w:t>reinvented,</w:t>
      </w:r>
      <w:proofErr w:type="gramEnd"/>
      <w:r>
        <w:t xml:space="preserve"> something that is unlikely, said Luis Pacheco, a former PDVSA executive fired during the oil strike of 2003 along with 20,000 other employees who opposed Mr. Chávez.</w:t>
      </w:r>
    </w:p>
    <w:p w:rsidR="009557C9" w:rsidRDefault="009557C9" w:rsidP="009557C9">
      <w:pPr>
        <w:tabs>
          <w:tab w:val="left" w:pos="5130"/>
        </w:tabs>
      </w:pPr>
      <w:r>
        <w:t>In 2000, Mr. Chávez signed its first oil deal with Cuba, providing the communist island with 53,000 barrels a day of cut-rate oil, a sum that has risen to 110,000 barrels now. In return, the Cuban government has sent some 40,000 doctors and experts to support the popular social programs developed by Mr. Chávez.</w:t>
      </w:r>
    </w:p>
    <w:p w:rsidR="009557C9" w:rsidRDefault="009557C9" w:rsidP="009557C9">
      <w:pPr>
        <w:tabs>
          <w:tab w:val="left" w:pos="5130"/>
        </w:tabs>
      </w:pPr>
      <w:r>
        <w:t xml:space="preserve">Mr. </w:t>
      </w:r>
      <w:proofErr w:type="spellStart"/>
      <w:r>
        <w:t>Jordá</w:t>
      </w:r>
      <w:proofErr w:type="spellEnd"/>
      <w:r>
        <w:t>, who called those oil deals unsustainable, said that domestic fuel prices, the world’s lowest at around 6 cents a gallon, will also have to rise at some point. The cost to the country of the domestic fuel subsidies has also increased because refinery accidents forced the government to import growing quantities of gasoline, according to the EIA. The Venezuelan government denies it imports fuel.</w:t>
      </w:r>
    </w:p>
    <w:p w:rsidR="009557C9" w:rsidRDefault="009557C9" w:rsidP="009557C9">
      <w:pPr>
        <w:tabs>
          <w:tab w:val="left" w:pos="5130"/>
        </w:tabs>
      </w:pPr>
      <w:r w:rsidRPr="00C40593">
        <w:rPr>
          <w:rStyle w:val="StyleBoldUnderline"/>
        </w:rPr>
        <w:t>Worsening fiscal conditions will</w:t>
      </w:r>
      <w:r>
        <w:t xml:space="preserve"> also </w:t>
      </w:r>
      <w:r w:rsidRPr="00C40593">
        <w:rPr>
          <w:rStyle w:val="StyleBoldUnderline"/>
        </w:rPr>
        <w:t>prompt</w:t>
      </w:r>
      <w:r>
        <w:t xml:space="preserve"> Mr. </w:t>
      </w:r>
      <w:r w:rsidRPr="00C40593">
        <w:rPr>
          <w:rStyle w:val="StyleBoldUnderline"/>
        </w:rPr>
        <w:t>Chávez’s successors to improve relations with foreign investors—and eliminate bottlenecks</w:t>
      </w:r>
      <w:r>
        <w:t xml:space="preserve"> created by the deceased leader’s highly-personal, hands-on management style, </w:t>
      </w:r>
      <w:r w:rsidRPr="00C40593">
        <w:rPr>
          <w:rStyle w:val="StyleBoldUnderline"/>
        </w:rPr>
        <w:t>said</w:t>
      </w:r>
      <w:r>
        <w:t xml:space="preserve"> Jim </w:t>
      </w:r>
      <w:proofErr w:type="spellStart"/>
      <w:r w:rsidRPr="00C40593">
        <w:rPr>
          <w:rStyle w:val="StyleBoldUnderline"/>
        </w:rPr>
        <w:t>Loftis</w:t>
      </w:r>
      <w:proofErr w:type="spellEnd"/>
      <w:r w:rsidRPr="00C40593">
        <w:rPr>
          <w:rStyle w:val="StyleBoldUnderline"/>
        </w:rPr>
        <w:t>, a partner with Vinson &amp; Elkins LLC’s international arbitration practice</w:t>
      </w:r>
      <w:r>
        <w:t>.</w:t>
      </w:r>
    </w:p>
    <w:p w:rsidR="009557C9" w:rsidRDefault="009557C9" w:rsidP="009557C9">
      <w:pPr>
        <w:tabs>
          <w:tab w:val="left" w:pos="5130"/>
        </w:tabs>
      </w:pPr>
      <w:r w:rsidRPr="00C40593">
        <w:rPr>
          <w:rStyle w:val="StyleBoldUnderline"/>
        </w:rPr>
        <w:t>The country also needs to increase oil production to pay for tens of billions of dollars in Chinese loans</w:t>
      </w:r>
      <w:r>
        <w:t xml:space="preserve"> it undertook to finance large social projects and a big boost in election spending last year.</w:t>
      </w:r>
    </w:p>
    <w:p w:rsidR="00650B21" w:rsidRDefault="00650B21" w:rsidP="00650B21">
      <w:pPr>
        <w:pStyle w:val="Heading3"/>
      </w:pPr>
      <w:bookmarkStart w:id="8" w:name="_Toc362367356"/>
      <w:r>
        <w:lastRenderedPageBreak/>
        <w:t>Venezuela Economy- Alternate Causality</w:t>
      </w:r>
      <w:bookmarkEnd w:id="8"/>
    </w:p>
    <w:p w:rsidR="00650B21" w:rsidRDefault="00650B21" w:rsidP="00650B21">
      <w:pPr>
        <w:pStyle w:val="Heading4"/>
      </w:pPr>
      <w:r>
        <w:t>[</w:t>
      </w:r>
      <w:r>
        <w:tab/>
      </w:r>
      <w:proofErr w:type="gramStart"/>
      <w:r>
        <w:t>]  Economic</w:t>
      </w:r>
      <w:proofErr w:type="gramEnd"/>
      <w:r>
        <w:t xml:space="preserve"> problems due to government monetary policy and deep subsidies.  </w:t>
      </w:r>
      <w:proofErr w:type="spellStart"/>
      <w:r>
        <w:t>Maduro</w:t>
      </w:r>
      <w:proofErr w:type="spellEnd"/>
      <w:r>
        <w:t xml:space="preserve"> cannot reform these programs.</w:t>
      </w:r>
    </w:p>
    <w:p w:rsidR="00650B21" w:rsidRDefault="00650B21" w:rsidP="00650B21"/>
    <w:p w:rsidR="00650B21" w:rsidRPr="009863A0" w:rsidRDefault="00650B21" w:rsidP="00650B21">
      <w:pPr>
        <w:rPr>
          <w:rStyle w:val="StyleStyleBold12pt"/>
        </w:rPr>
      </w:pPr>
      <w:r w:rsidRPr="009863A0">
        <w:rPr>
          <w:rStyle w:val="StyleStyleBold12pt"/>
        </w:rPr>
        <w:t>Nagel, Professor of Economics at the Universidad de los Andes, 2013</w:t>
      </w:r>
    </w:p>
    <w:p w:rsidR="00650B21" w:rsidRDefault="00650B21" w:rsidP="00650B21">
      <w:r>
        <w:t xml:space="preserve">(Juan, “Why is the Venezuelan economy </w:t>
      </w:r>
      <w:proofErr w:type="spellStart"/>
      <w:r>
        <w:t>Nicolás</w:t>
      </w:r>
      <w:proofErr w:type="spellEnd"/>
      <w:r>
        <w:t xml:space="preserve"> </w:t>
      </w:r>
      <w:proofErr w:type="spellStart"/>
      <w:r>
        <w:t>Maduro’s</w:t>
      </w:r>
      <w:proofErr w:type="spellEnd"/>
      <w:r>
        <w:t xml:space="preserve"> weakness?</w:t>
      </w:r>
      <w:proofErr w:type="gramStart"/>
      <w:r>
        <w:t>”,</w:t>
      </w:r>
      <w:proofErr w:type="gramEnd"/>
      <w:r>
        <w:t xml:space="preserve"> </w:t>
      </w:r>
      <w:hyperlink r:id="rId15" w:history="1">
        <w:r>
          <w:rPr>
            <w:rStyle w:val="Hyperlink"/>
          </w:rPr>
          <w:t>http://www.americasquarterly.org/content/why-venezuelan-economy-nicol%C3%A1s-maduro%E2%80%99s-weakness</w:t>
        </w:r>
      </w:hyperlink>
      <w:r>
        <w:t>, April 16)</w:t>
      </w:r>
    </w:p>
    <w:p w:rsidR="00650B21" w:rsidRDefault="00650B21" w:rsidP="00650B21"/>
    <w:p w:rsidR="00650B21" w:rsidRPr="00AD3E4B" w:rsidRDefault="00650B21" w:rsidP="00650B21">
      <w:pPr>
        <w:rPr>
          <w:rStyle w:val="StyleBoldUnderline"/>
        </w:rPr>
      </w:pPr>
      <w:r w:rsidRPr="00AD3E4B">
        <w:rPr>
          <w:rStyle w:val="StyleBoldUnderline"/>
        </w:rPr>
        <w:t>In a time of high commodity prices, why is one of the world’s top oil exporters facing such dire straits?</w:t>
      </w:r>
    </w:p>
    <w:p w:rsidR="00650B21" w:rsidRPr="00AD3E4B" w:rsidRDefault="00650B21" w:rsidP="00650B21">
      <w:pPr>
        <w:rPr>
          <w:rStyle w:val="StyleBoldUnderline"/>
        </w:rPr>
      </w:pPr>
      <w:r w:rsidRPr="00AD3E4B">
        <w:rPr>
          <w:rStyle w:val="StyleBoldUnderline"/>
        </w:rPr>
        <w:t>A lot of it has to do with Hugo Chávez’s socialist legacy.</w:t>
      </w:r>
    </w:p>
    <w:p w:rsidR="00650B21" w:rsidRDefault="00650B21" w:rsidP="00650B21"/>
    <w:p w:rsidR="00650B21" w:rsidRDefault="00650B21" w:rsidP="00650B21">
      <w:r w:rsidRPr="00AD3E4B">
        <w:rPr>
          <w:rStyle w:val="StyleBoldUnderline"/>
        </w:rPr>
        <w:t xml:space="preserve">For years, Venezuela has had a fixed exchange-rate regime. The Chávez administration, eager to control every aspect of life in Venezuela, decided </w:t>
      </w:r>
      <w:proofErr w:type="gramStart"/>
      <w:r w:rsidRPr="00AD3E4B">
        <w:rPr>
          <w:rStyle w:val="StyleBoldUnderline"/>
        </w:rPr>
        <w:t>who</w:t>
      </w:r>
      <w:proofErr w:type="gramEnd"/>
      <w:r w:rsidRPr="00AD3E4B">
        <w:rPr>
          <w:rStyle w:val="StyleBoldUnderline"/>
        </w:rPr>
        <w:t xml:space="preserve"> got how many dollars, and at what prices.</w:t>
      </w:r>
      <w:r>
        <w:t xml:space="preserve"> Currently, the fixed exchange rate is 6.3 </w:t>
      </w:r>
      <w:proofErr w:type="spellStart"/>
      <w:r>
        <w:t>bolívars</w:t>
      </w:r>
      <w:proofErr w:type="spellEnd"/>
      <w:r>
        <w:t xml:space="preserve"> (</w:t>
      </w:r>
      <w:proofErr w:type="spellStart"/>
      <w:r>
        <w:t>BsF</w:t>
      </w:r>
      <w:proofErr w:type="spellEnd"/>
      <w:r>
        <w:t xml:space="preserve">) per dollar. A parallel “auction” system is selling dollars at </w:t>
      </w:r>
      <w:proofErr w:type="spellStart"/>
      <w:r>
        <w:t>BsF</w:t>
      </w:r>
      <w:proofErr w:type="spellEnd"/>
      <w:r>
        <w:t xml:space="preserve"> 12, and the black-market rate currently hovers around </w:t>
      </w:r>
      <w:proofErr w:type="spellStart"/>
      <w:r>
        <w:t>BsF</w:t>
      </w:r>
      <w:proofErr w:type="spellEnd"/>
      <w:r>
        <w:t xml:space="preserve"> 23 per dollar.</w:t>
      </w:r>
    </w:p>
    <w:p w:rsidR="00650B21" w:rsidRDefault="00650B21" w:rsidP="00650B21"/>
    <w:p w:rsidR="00650B21" w:rsidRDefault="00650B21" w:rsidP="00650B21">
      <w:r w:rsidRPr="00AD3E4B">
        <w:rPr>
          <w:rStyle w:val="StyleBoldUnderline"/>
        </w:rPr>
        <w:t>These deep distortions are the reason why Venezuelans are suffering some of their worst shortages in years. Long accustomed to subsidized greenbacks for importing nearly everything, Venezuelans now find dollars harder to come by</w:t>
      </w:r>
      <w:r>
        <w:t>. However, the government has other priorities: oil production is stuck or declining, and with the nation’s refineries in bad shape, Venezuela needs to import refined products such as gasoline, which the government practically gives away for free.</w:t>
      </w:r>
    </w:p>
    <w:p w:rsidR="00650B21" w:rsidRDefault="00650B21" w:rsidP="00650B21"/>
    <w:p w:rsidR="00650B21" w:rsidRDefault="00650B21" w:rsidP="00650B21">
      <w:r w:rsidRPr="00AD3E4B">
        <w:rPr>
          <w:rStyle w:val="StyleBoldUnderline"/>
        </w:rPr>
        <w:t xml:space="preserve">Importers lucky enough to access dollars at the </w:t>
      </w:r>
      <w:proofErr w:type="spellStart"/>
      <w:r w:rsidRPr="00AD3E4B">
        <w:rPr>
          <w:rStyle w:val="StyleBoldUnderline"/>
        </w:rPr>
        <w:t>BsF</w:t>
      </w:r>
      <w:proofErr w:type="spellEnd"/>
      <w:r w:rsidRPr="00AD3E4B">
        <w:rPr>
          <w:rStyle w:val="StyleBoldUnderline"/>
        </w:rPr>
        <w:t xml:space="preserve"> 6.3 rate</w:t>
      </w:r>
      <w:r>
        <w:t xml:space="preserve"> find it very tempting to </w:t>
      </w:r>
      <w:r w:rsidRPr="00AD3E4B">
        <w:rPr>
          <w:rStyle w:val="StyleBoldUnderline"/>
        </w:rPr>
        <w:t>sell the same dollars at the black market rate instead of using them for</w:t>
      </w:r>
      <w:r>
        <w:t xml:space="preserve"> their intended use—</w:t>
      </w:r>
      <w:r w:rsidRPr="00AD3E4B">
        <w:rPr>
          <w:rStyle w:val="StyleBoldUnderline"/>
        </w:rPr>
        <w:t>importing basic staples. That is one of the main reasons why Venezuelans´ shelves are empty.</w:t>
      </w:r>
    </w:p>
    <w:p w:rsidR="00650B21" w:rsidRDefault="00650B21" w:rsidP="00650B21"/>
    <w:p w:rsidR="00650B21" w:rsidRDefault="00650B21" w:rsidP="00650B21">
      <w:r w:rsidRPr="00AD3E4B">
        <w:rPr>
          <w:rStyle w:val="StyleBoldUnderline"/>
        </w:rPr>
        <w:t xml:space="preserve">Untangling this economic crisis will require the skills of a deft politician—something </w:t>
      </w:r>
      <w:proofErr w:type="spellStart"/>
      <w:r w:rsidRPr="00AD3E4B">
        <w:rPr>
          <w:rStyle w:val="StyleBoldUnderline"/>
        </w:rPr>
        <w:t>Maduro</w:t>
      </w:r>
      <w:proofErr w:type="spellEnd"/>
      <w:r w:rsidRPr="00AD3E4B">
        <w:rPr>
          <w:rStyle w:val="StyleBoldUnderline"/>
        </w:rPr>
        <w:t xml:space="preserve"> clearly is not.</w:t>
      </w:r>
      <w:r>
        <w:t xml:space="preserve"> </w:t>
      </w:r>
      <w:r w:rsidRPr="00AD3E4B">
        <w:rPr>
          <w:rStyle w:val="StyleBoldUnderline"/>
        </w:rPr>
        <w:t>Likewise, doing away with the regressive gasoline subsidies that threaten to bring down the state’s finances will require a national consensus that seems impossible right now.</w:t>
      </w:r>
      <w:r>
        <w:t xml:space="preserve"> Meanwhile, </w:t>
      </w:r>
      <w:r w:rsidRPr="00AD3E4B">
        <w:rPr>
          <w:rStyle w:val="StyleBoldUnderline"/>
        </w:rPr>
        <w:t>generating enough confidence to spruce up private investment is simply not in the cards for Venezuela.</w:t>
      </w:r>
    </w:p>
    <w:p w:rsidR="00650B21" w:rsidRDefault="00650B21" w:rsidP="00650B21"/>
    <w:p w:rsidR="00650B21" w:rsidRPr="00AD3E4B" w:rsidRDefault="00650B21" w:rsidP="00650B21">
      <w:pPr>
        <w:rPr>
          <w:rStyle w:val="StyleBoldUnderline"/>
        </w:rPr>
      </w:pPr>
      <w:r w:rsidRPr="00AD3E4B">
        <w:rPr>
          <w:rStyle w:val="StyleBoldUnderline"/>
        </w:rPr>
        <w:t xml:space="preserve">Mr. </w:t>
      </w:r>
      <w:proofErr w:type="spellStart"/>
      <w:r w:rsidRPr="00AD3E4B">
        <w:rPr>
          <w:rStyle w:val="StyleBoldUnderline"/>
        </w:rPr>
        <w:t>Maduro</w:t>
      </w:r>
      <w:proofErr w:type="spellEnd"/>
      <w:r w:rsidRPr="00AD3E4B">
        <w:rPr>
          <w:rStyle w:val="StyleBoldUnderline"/>
        </w:rPr>
        <w:t xml:space="preserve"> is likely to find that Mr. </w:t>
      </w:r>
      <w:proofErr w:type="spellStart"/>
      <w:r w:rsidRPr="00AD3E4B">
        <w:rPr>
          <w:rStyle w:val="StyleBoldUnderline"/>
        </w:rPr>
        <w:t>Capriles</w:t>
      </w:r>
      <w:proofErr w:type="spellEnd"/>
      <w:r w:rsidRPr="00AD3E4B">
        <w:rPr>
          <w:rStyle w:val="StyleBoldUnderline"/>
        </w:rPr>
        <w:t xml:space="preserve"> and the pot-banging opposition are the least of his problems.</w:t>
      </w:r>
    </w:p>
    <w:p w:rsidR="00526D08" w:rsidRDefault="00526D08" w:rsidP="00526D08">
      <w:pPr>
        <w:spacing w:after="200" w:line="276" w:lineRule="auto"/>
      </w:pPr>
    </w:p>
    <w:p w:rsidR="00526D08" w:rsidRDefault="00526D08" w:rsidP="00526D08">
      <w:pPr>
        <w:pStyle w:val="Heading3"/>
      </w:pPr>
      <w:bookmarkStart w:id="9" w:name="_Toc362367357"/>
      <w:r>
        <w:lastRenderedPageBreak/>
        <w:t>Venezuela Economy- Alternate Causality- Extension</w:t>
      </w:r>
      <w:bookmarkEnd w:id="9"/>
    </w:p>
    <w:p w:rsidR="003E69D3" w:rsidRDefault="003E69D3" w:rsidP="00526D08">
      <w:pPr>
        <w:pStyle w:val="Heading4"/>
      </w:pPr>
      <w:r>
        <w:t>[</w:t>
      </w:r>
      <w:r>
        <w:tab/>
        <w:t>]</w:t>
      </w:r>
    </w:p>
    <w:p w:rsidR="003E69D3" w:rsidRPr="003E69D3" w:rsidRDefault="003E69D3" w:rsidP="003E69D3"/>
    <w:p w:rsidR="003E69D3" w:rsidRPr="003E69D3" w:rsidRDefault="003E69D3" w:rsidP="003E69D3"/>
    <w:p w:rsidR="00526D08" w:rsidRPr="00B11CE0" w:rsidRDefault="00526D08" w:rsidP="00526D08">
      <w:pPr>
        <w:pStyle w:val="Heading4"/>
      </w:pPr>
      <w:r>
        <w:t>[</w:t>
      </w:r>
      <w:r>
        <w:tab/>
      </w:r>
      <w:proofErr w:type="gramStart"/>
      <w:r>
        <w:t xml:space="preserve">]  </w:t>
      </w:r>
      <w:r w:rsidRPr="00B11CE0">
        <w:t>Venezuelan</w:t>
      </w:r>
      <w:proofErr w:type="gramEnd"/>
      <w:r w:rsidRPr="00B11CE0">
        <w:t xml:space="preserve"> economic instability inevitable </w:t>
      </w:r>
    </w:p>
    <w:p w:rsidR="00526D08" w:rsidRDefault="00526D08" w:rsidP="00526D08">
      <w:pPr>
        <w:rPr>
          <w:rStyle w:val="StyleStyleBold12pt"/>
          <w:rFonts w:eastAsiaTheme="majorEastAsia" w:cstheme="majorBidi"/>
          <w:b w:val="0"/>
          <w:bCs w:val="0"/>
          <w:iCs/>
        </w:rPr>
      </w:pPr>
    </w:p>
    <w:p w:rsidR="00526D08" w:rsidRPr="00526D08" w:rsidRDefault="00526D08" w:rsidP="00526D08">
      <w:pPr>
        <w:rPr>
          <w:rStyle w:val="StyleStyleBold12pt"/>
        </w:rPr>
      </w:pPr>
      <w:proofErr w:type="gramStart"/>
      <w:r w:rsidRPr="00526D08">
        <w:rPr>
          <w:rStyle w:val="StyleStyleBold12pt"/>
        </w:rPr>
        <w:t>Lees ,</w:t>
      </w:r>
      <w:proofErr w:type="gramEnd"/>
      <w:r w:rsidRPr="00526D08">
        <w:rPr>
          <w:rStyle w:val="StyleStyleBold12pt"/>
        </w:rPr>
        <w:t xml:space="preserve"> editor of the comparative politics blog, Suffragio.org , 2013 </w:t>
      </w:r>
    </w:p>
    <w:p w:rsidR="00526D08" w:rsidRPr="00526D08" w:rsidRDefault="00526D08" w:rsidP="00526D08">
      <w:r w:rsidRPr="00526D08">
        <w:t xml:space="preserve">[April 15, 2013. Kevin Lees is an attorney in Washington, D.C., and the. “Venezuela's Controversial Election Results Are Only the Start of Its Troubles” The New Republic. </w:t>
      </w:r>
      <w:hyperlink r:id="rId16" w:history="1">
        <w:r w:rsidRPr="00526D08">
          <w:rPr>
            <w:rStyle w:val="Hyperlink"/>
          </w:rPr>
          <w:t>http://www.newrepublic.com/article/112920/venezuela-elections-2013-close-results-are-defeat-chavismo#</w:t>
        </w:r>
      </w:hyperlink>
      <w:r w:rsidRPr="00526D08">
        <w:t xml:space="preserve">] </w:t>
      </w:r>
    </w:p>
    <w:p w:rsidR="00526D08" w:rsidRDefault="00526D08" w:rsidP="00526D08">
      <w:pPr>
        <w:rPr>
          <w:sz w:val="16"/>
        </w:rPr>
      </w:pPr>
    </w:p>
    <w:p w:rsidR="00526D08" w:rsidRPr="00182B49" w:rsidRDefault="00526D08" w:rsidP="00526D08">
      <w:r w:rsidRPr="00182B49">
        <w:t xml:space="preserve">Meanwhile, the more </w:t>
      </w:r>
      <w:r w:rsidRPr="0035782E">
        <w:rPr>
          <w:rStyle w:val="StyleBoldUnderline"/>
        </w:rPr>
        <w:t>acute economic problems continue, and may well accelerate,</w:t>
      </w:r>
      <w:r w:rsidRPr="00182B49">
        <w:t xml:space="preserve"> </w:t>
      </w:r>
      <w:r w:rsidRPr="0035782E">
        <w:rPr>
          <w:rStyle w:val="StyleBoldUnderline"/>
        </w:rPr>
        <w:t>given that</w:t>
      </w:r>
      <w:r w:rsidRPr="00182B49">
        <w:t xml:space="preserve"> </w:t>
      </w:r>
      <w:r w:rsidRPr="0035782E">
        <w:rPr>
          <w:rStyle w:val="StyleBoldUnderline"/>
        </w:rPr>
        <w:t>government policy</w:t>
      </w:r>
      <w:r w:rsidRPr="00182B49">
        <w:t xml:space="preserve"> for the past six months </w:t>
      </w:r>
      <w:r w:rsidRPr="0035782E">
        <w:rPr>
          <w:rStyle w:val="StyleBoldUnderline"/>
        </w:rPr>
        <w:t xml:space="preserve">has been designed merely to get </w:t>
      </w:r>
      <w:proofErr w:type="spellStart"/>
      <w:r w:rsidRPr="0035782E">
        <w:rPr>
          <w:rStyle w:val="StyleBoldUnderline"/>
        </w:rPr>
        <w:t>Maduro</w:t>
      </w:r>
      <w:proofErr w:type="spellEnd"/>
      <w:r w:rsidRPr="0035782E">
        <w:rPr>
          <w:rStyle w:val="StyleBoldUnderline"/>
        </w:rPr>
        <w:t xml:space="preserve"> to the finish line of </w:t>
      </w:r>
      <w:r w:rsidRPr="00182B49">
        <w:t xml:space="preserve">Sunday's </w:t>
      </w:r>
      <w:r w:rsidRPr="0035782E">
        <w:rPr>
          <w:rStyle w:val="StyleBoldUnderline"/>
        </w:rPr>
        <w:t>election</w:t>
      </w:r>
      <w:r w:rsidRPr="00182B49">
        <w:t xml:space="preserve">. </w:t>
      </w:r>
      <w:r w:rsidRPr="0035782E">
        <w:rPr>
          <w:rStyle w:val="StyleBoldUnderline"/>
        </w:rPr>
        <w:t xml:space="preserve">Venezuela </w:t>
      </w:r>
      <w:r w:rsidRPr="00182B49">
        <w:t xml:space="preserve">remains one of the few countries that still </w:t>
      </w:r>
      <w:proofErr w:type="gramStart"/>
      <w:r w:rsidRPr="0035782E">
        <w:rPr>
          <w:rStyle w:val="StyleBoldUnderline"/>
        </w:rPr>
        <w:t>sets</w:t>
      </w:r>
      <w:proofErr w:type="gramEnd"/>
      <w:r w:rsidRPr="0035782E">
        <w:rPr>
          <w:rStyle w:val="StyleBoldUnderline"/>
        </w:rPr>
        <w:t xml:space="preserve"> an official currency</w:t>
      </w:r>
      <w:r w:rsidRPr="00182B49">
        <w:t xml:space="preserve">, and it devalued the </w:t>
      </w:r>
      <w:proofErr w:type="spellStart"/>
      <w:r w:rsidRPr="00182B49">
        <w:t>bolívar</w:t>
      </w:r>
      <w:proofErr w:type="spellEnd"/>
      <w:r w:rsidRPr="00182B49">
        <w:t xml:space="preserve"> in February by nearly one-third of its value to 6.3 </w:t>
      </w:r>
      <w:proofErr w:type="spellStart"/>
      <w:r w:rsidRPr="00182B49">
        <w:t>bolívares</w:t>
      </w:r>
      <w:proofErr w:type="spellEnd"/>
      <w:r w:rsidRPr="00182B49">
        <w:t xml:space="preserve"> to the dollar. Only chumps pay that, though. Not even the government pays it anymore, in fact. In a move to get more dollars into the hands of Venezuelan importers, </w:t>
      </w:r>
      <w:r w:rsidRPr="0035782E">
        <w:rPr>
          <w:rStyle w:val="StyleBoldUnderline"/>
        </w:rPr>
        <w:t>the government last month created a new auction system for dispersing dollars</w:t>
      </w:r>
      <w:r w:rsidRPr="00182B49">
        <w:t xml:space="preserve">, and although it hasn't released the price, it's reported that the government paid a rate of between 10 to 15 </w:t>
      </w:r>
      <w:proofErr w:type="spellStart"/>
      <w:r w:rsidRPr="00182B49">
        <w:t>bolívares</w:t>
      </w:r>
      <w:proofErr w:type="spellEnd"/>
      <w:r w:rsidRPr="00182B49">
        <w:t xml:space="preserve"> per dollar, </w:t>
      </w:r>
      <w:r w:rsidRPr="0035782E">
        <w:rPr>
          <w:rStyle w:val="StyleBoldUnderline"/>
        </w:rPr>
        <w:t>making it a sort of second unofficial devaluation.</w:t>
      </w:r>
      <w:r w:rsidRPr="00182B49">
        <w:t xml:space="preserve"> </w:t>
      </w:r>
      <w:r w:rsidRPr="0035782E">
        <w:rPr>
          <w:rStyle w:val="StyleBoldUnderline"/>
        </w:rPr>
        <w:t>There's a floating rate for dollars</w:t>
      </w:r>
      <w:r w:rsidRPr="00182B49">
        <w:t xml:space="preserve">, and it's rumored to be up to three or four times the official rate. No one openly discusses it because </w:t>
      </w:r>
      <w:r w:rsidRPr="0035782E">
        <w:rPr>
          <w:rStyle w:val="StyleBoldUnderline"/>
        </w:rPr>
        <w:t>that's technically illegal</w:t>
      </w:r>
      <w:r w:rsidRPr="00182B49">
        <w:t xml:space="preserve">, but any number of Twitter accounts announce the going market rate—one favorite, until March, stated the price of "fresh avocados," and another stated the price of "green lettuce." The "green lettuce" people actually got into the scam of trading dollars themselves, until they disappeared in March, their racket exposed as a Ponzi scheme. It also makes changing U.S. dollars—or euros or Canadian dollars—into local currency quite an adventure, and it's one of the reasons why a tropical paradise that boasts the highest waterfall in the world is one of the world's least friendly tourist destinations. But </w:t>
      </w:r>
      <w:r w:rsidRPr="0035782E">
        <w:rPr>
          <w:rStyle w:val="StyleBoldUnderline"/>
        </w:rPr>
        <w:t xml:space="preserve">it's </w:t>
      </w:r>
      <w:r w:rsidRPr="00182B49">
        <w:t xml:space="preserve">even </w:t>
      </w:r>
      <w:r w:rsidRPr="0035782E">
        <w:rPr>
          <w:rStyle w:val="StyleBoldUnderline"/>
        </w:rPr>
        <w:t>more tragic for a country where day-to-day life has grown increasingly dependent upon imports for basic staples, even fresh produce and refined oil products.</w:t>
      </w:r>
      <w:r w:rsidRPr="00182B49">
        <w:t xml:space="preserve"> </w:t>
      </w:r>
      <w:r w:rsidRPr="001E27D0">
        <w:rPr>
          <w:rStyle w:val="StyleBoldUnderline"/>
        </w:rPr>
        <w:t>Keeping the official rate so high has been a way for the government to subsidize dollars</w:t>
      </w:r>
      <w:r w:rsidRPr="00182B49">
        <w:t xml:space="preserve">—the cheapest dollars went to the insiders who won the auctions and who could sell the dollars on the black market for a quick profit. So </w:t>
      </w:r>
      <w:r w:rsidRPr="001E27D0">
        <w:rPr>
          <w:rStyle w:val="StyleBoldUnderline"/>
        </w:rPr>
        <w:t>as demand for imports rise, the dollar system has exacerbated shortages in supermarkets, which have become more commonplace</w:t>
      </w:r>
      <w:r w:rsidRPr="00182B49">
        <w:t xml:space="preserve">. In the short run, the </w:t>
      </w:r>
      <w:r w:rsidRPr="001E27D0">
        <w:rPr>
          <w:rStyle w:val="StyleBoldUnderline"/>
        </w:rPr>
        <w:t>devaluations have been great for the government</w:t>
      </w:r>
      <w:r w:rsidRPr="00182B49">
        <w:t xml:space="preserve"> in two regards. First, </w:t>
      </w:r>
      <w:r w:rsidRPr="001E27D0">
        <w:rPr>
          <w:rStyle w:val="StyleBoldUnderline"/>
        </w:rPr>
        <w:t xml:space="preserve">they get more </w:t>
      </w:r>
      <w:proofErr w:type="spellStart"/>
      <w:r w:rsidRPr="001E27D0">
        <w:rPr>
          <w:rStyle w:val="StyleBoldUnderline"/>
        </w:rPr>
        <w:t>bolívares</w:t>
      </w:r>
      <w:proofErr w:type="spellEnd"/>
      <w:r w:rsidRPr="001E27D0">
        <w:rPr>
          <w:rStyle w:val="StyleBoldUnderline"/>
        </w:rPr>
        <w:t xml:space="preserve"> in the treasury</w:t>
      </w:r>
      <w:r w:rsidRPr="00182B49">
        <w:t xml:space="preserve"> as the official rate slowly moves toward the market rate. But </w:t>
      </w:r>
      <w:r w:rsidRPr="001E27D0">
        <w:rPr>
          <w:rStyle w:val="StyleBoldUnderline"/>
        </w:rPr>
        <w:t>it also reduces the country's growing public debt</w:t>
      </w:r>
      <w:r w:rsidRPr="00182B49">
        <w:t xml:space="preserve">—the International Monetary Fund estimates Venezuela's debt (including the debts of PDVSA, the state-owned oil company) at around 51 percent of GDP. In the run-up to last year's presidential election, Chávez ran a budget deficit of up to 17 percent of GDP, much of it financed by China. But </w:t>
      </w:r>
      <w:r w:rsidRPr="001E27D0">
        <w:rPr>
          <w:rStyle w:val="StyleBoldUnderline"/>
        </w:rPr>
        <w:t xml:space="preserve">China's now starting to balk at lending more to </w:t>
      </w:r>
      <w:proofErr w:type="gramStart"/>
      <w:r w:rsidRPr="001E27D0">
        <w:rPr>
          <w:rStyle w:val="StyleBoldUnderline"/>
        </w:rPr>
        <w:t>Venezuela</w:t>
      </w:r>
      <w:r w:rsidRPr="00182B49">
        <w:t>,</w:t>
      </w:r>
      <w:proofErr w:type="gramEnd"/>
      <w:r w:rsidRPr="00182B49">
        <w:t xml:space="preserve"> and it's widely believed that the devaluation followed China's decision to cut off Venezuela's credit. But despite the immediate gains, </w:t>
      </w:r>
      <w:r w:rsidRPr="001E27D0">
        <w:rPr>
          <w:rStyle w:val="StyleBoldUnderline"/>
        </w:rPr>
        <w:t xml:space="preserve">devaluation looks like a </w:t>
      </w:r>
      <w:r w:rsidRPr="00182B49">
        <w:rPr>
          <w:rStyle w:val="StyleBoldUnderline"/>
        </w:rPr>
        <w:t>painful</w:t>
      </w:r>
      <w:r w:rsidRPr="001E27D0">
        <w:rPr>
          <w:rStyle w:val="StyleBoldUnderline"/>
        </w:rPr>
        <w:t xml:space="preserve"> long-run solution</w:t>
      </w:r>
      <w:r w:rsidRPr="00182B49">
        <w:t xml:space="preserve">. </w:t>
      </w:r>
      <w:r w:rsidRPr="001E27D0">
        <w:rPr>
          <w:rStyle w:val="StyleBoldUnderline"/>
        </w:rPr>
        <w:t>The inflation rate</w:t>
      </w:r>
      <w:r w:rsidRPr="00182B49">
        <w:t>, which was already high (</w:t>
      </w:r>
      <w:r w:rsidRPr="001E27D0">
        <w:rPr>
          <w:rStyle w:val="StyleBoldUnderline"/>
        </w:rPr>
        <w:t>22 percent last year</w:t>
      </w:r>
      <w:r w:rsidRPr="00182B49">
        <w:t xml:space="preserve">), </w:t>
      </w:r>
      <w:r w:rsidRPr="001E27D0">
        <w:rPr>
          <w:rStyle w:val="StyleBoldUnderline"/>
        </w:rPr>
        <w:t>is expected to get even worse</w:t>
      </w:r>
      <w:r w:rsidRPr="00182B49">
        <w:t>. During the campaign, both</w:t>
      </w:r>
      <w:r w:rsidRPr="001E27D0">
        <w:rPr>
          <w:rStyle w:val="StyleBoldUnderline"/>
        </w:rPr>
        <w:t xml:space="preserve"> </w:t>
      </w:r>
      <w:proofErr w:type="spellStart"/>
      <w:r w:rsidRPr="001E27D0">
        <w:rPr>
          <w:rStyle w:val="StyleBoldUnderline"/>
        </w:rPr>
        <w:t>Maduro</w:t>
      </w:r>
      <w:proofErr w:type="spellEnd"/>
      <w:r w:rsidRPr="00182B49">
        <w:t xml:space="preserve"> and </w:t>
      </w:r>
      <w:proofErr w:type="spellStart"/>
      <w:r w:rsidRPr="00182B49">
        <w:t>Capriles</w:t>
      </w:r>
      <w:proofErr w:type="spellEnd"/>
      <w:r w:rsidRPr="00182B49">
        <w:t xml:space="preserve"> </w:t>
      </w:r>
      <w:r w:rsidRPr="001E27D0">
        <w:rPr>
          <w:rStyle w:val="StyleBoldUnderline"/>
        </w:rPr>
        <w:t>promised to raise the minimum wage</w:t>
      </w:r>
      <w:r w:rsidRPr="00182B49">
        <w:t xml:space="preserve"> by 40 percent, which </w:t>
      </w:r>
      <w:r w:rsidRPr="001E27D0">
        <w:rPr>
          <w:rStyle w:val="StyleBoldUnderline"/>
        </w:rPr>
        <w:t>could raise prices even more, threatening to cause inflation to spiral out of control</w:t>
      </w:r>
      <w:r w:rsidRPr="00182B49">
        <w:t xml:space="preserve">. </w:t>
      </w:r>
    </w:p>
    <w:p w:rsidR="004304A5" w:rsidRDefault="004304A5" w:rsidP="004304A5">
      <w:pPr>
        <w:pStyle w:val="Heading3"/>
      </w:pPr>
      <w:bookmarkStart w:id="10" w:name="_Toc362367358"/>
      <w:r>
        <w:lastRenderedPageBreak/>
        <w:t>Answers to: Iran Venezuela Alliance</w:t>
      </w:r>
      <w:bookmarkEnd w:id="10"/>
    </w:p>
    <w:p w:rsidR="004304A5" w:rsidRDefault="004304A5" w:rsidP="004304A5">
      <w:pPr>
        <w:pStyle w:val="Heading4"/>
      </w:pPr>
      <w:r>
        <w:t>[</w:t>
      </w:r>
      <w:r>
        <w:tab/>
        <w:t>]</w:t>
      </w:r>
    </w:p>
    <w:p w:rsidR="004304A5" w:rsidRPr="000D74F1" w:rsidRDefault="004304A5" w:rsidP="000D74F1"/>
    <w:p w:rsidR="004304A5" w:rsidRPr="000D74F1" w:rsidRDefault="004304A5" w:rsidP="000D74F1"/>
    <w:p w:rsidR="004304A5" w:rsidRDefault="004304A5" w:rsidP="000D74F1"/>
    <w:p w:rsidR="000D74F1" w:rsidRPr="000D74F1" w:rsidRDefault="000D74F1" w:rsidP="000D74F1"/>
    <w:p w:rsidR="004304A5" w:rsidRDefault="004304A5" w:rsidP="004304A5">
      <w:pPr>
        <w:pStyle w:val="Heading4"/>
      </w:pPr>
      <w:r>
        <w:t>[</w:t>
      </w:r>
      <w:r>
        <w:tab/>
        <w:t>] Iran doesn’t have sinister activities in Venezuela.</w:t>
      </w:r>
    </w:p>
    <w:p w:rsidR="004304A5" w:rsidRDefault="004304A5" w:rsidP="004304A5"/>
    <w:p w:rsidR="004304A5" w:rsidRPr="00B8295A" w:rsidRDefault="004304A5" w:rsidP="004304A5">
      <w:pPr>
        <w:rPr>
          <w:rStyle w:val="StyleStyleBold12pt"/>
        </w:rPr>
      </w:pPr>
      <w:r w:rsidRPr="00B8295A">
        <w:rPr>
          <w:rStyle w:val="StyleStyleBold12pt"/>
        </w:rPr>
        <w:t>Goodman</w:t>
      </w:r>
      <w:r>
        <w:rPr>
          <w:rStyle w:val="StyleStyleBold12pt"/>
        </w:rPr>
        <w:t>, Reporter on Latin America for Bloomberg, 20</w:t>
      </w:r>
      <w:r w:rsidRPr="00B8295A">
        <w:rPr>
          <w:rStyle w:val="StyleStyleBold12pt"/>
        </w:rPr>
        <w:t>13</w:t>
      </w:r>
    </w:p>
    <w:p w:rsidR="004304A5" w:rsidRPr="004304A5" w:rsidRDefault="004304A5" w:rsidP="004304A5">
      <w:r w:rsidRPr="004304A5">
        <w:t xml:space="preserve">(Joshua </w:t>
      </w:r>
      <w:r>
        <w:t xml:space="preserve">, </w:t>
      </w:r>
      <w:r w:rsidRPr="004304A5">
        <w:t>Internally citing a report from the US State Department – “Iran’s Influence Waning in Latin America, State Department Says” – Bloomberg News – June 26th – http://www.businessweek.com/news/2013-06-26/iran-s-influence-waning-in-latin-america-state-department-says</w:t>
      </w:r>
      <w:r>
        <w:t>)</w:t>
      </w:r>
    </w:p>
    <w:p w:rsidR="004304A5" w:rsidRDefault="004304A5" w:rsidP="004304A5"/>
    <w:p w:rsidR="004304A5" w:rsidRDefault="004304A5" w:rsidP="004304A5">
      <w:r w:rsidRPr="004304A5">
        <w:rPr>
          <w:rStyle w:val="StyleBoldUnderline"/>
        </w:rPr>
        <w:t>The U.S. stepped up its monitoring of Iran’s presence in Latin America</w:t>
      </w:r>
      <w:r w:rsidRPr="004304A5">
        <w:t xml:space="preserve"> in a bid to isolate the country over its nuclear program and </w:t>
      </w:r>
      <w:r w:rsidRPr="004304A5">
        <w:rPr>
          <w:rStyle w:val="StyleBoldUnderline"/>
        </w:rPr>
        <w:t>after</w:t>
      </w:r>
      <w:r w:rsidRPr="004304A5">
        <w:t xml:space="preserve"> President Mahmoud </w:t>
      </w:r>
      <w:r w:rsidRPr="004304A5">
        <w:rPr>
          <w:rStyle w:val="StyleBoldUnderline"/>
        </w:rPr>
        <w:t xml:space="preserve">Ahmadinejad forged closer ties with </w:t>
      </w:r>
      <w:r w:rsidRPr="004304A5">
        <w:t>anti-American allies of the late Venezuelan President Hugo</w:t>
      </w:r>
      <w:r w:rsidRPr="004304A5">
        <w:rPr>
          <w:rStyle w:val="StyleBoldUnderline"/>
        </w:rPr>
        <w:t xml:space="preserve"> Chavez</w:t>
      </w:r>
      <w:r w:rsidRPr="004304A5">
        <w:t xml:space="preserve">. </w:t>
      </w:r>
      <w:r w:rsidRPr="004304A5">
        <w:rPr>
          <w:rStyle w:val="StyleBoldUnderline"/>
        </w:rPr>
        <w:t>While Iran’</w:t>
      </w:r>
      <w:r w:rsidRPr="004304A5">
        <w:t xml:space="preserve">s outreach </w:t>
      </w:r>
      <w:r w:rsidRPr="004304A5">
        <w:rPr>
          <w:rStyle w:val="StyleBoldUnderline"/>
        </w:rPr>
        <w:t>bears watching, claims about more sinister activities are unproven,</w:t>
      </w:r>
      <w:r w:rsidRPr="004304A5">
        <w:t xml:space="preserve"> </w:t>
      </w:r>
      <w:r w:rsidRPr="004304A5">
        <w:rPr>
          <w:rStyle w:val="StyleBoldUnderline"/>
        </w:rPr>
        <w:t>said Christopher Sabatini, senior policy director at the Council of the Americas.</w:t>
      </w:r>
      <w:r w:rsidRPr="004304A5">
        <w:rPr>
          <w:rStyle w:val="StyleBoldUnderline"/>
          <w:b w:val="0"/>
          <w:sz w:val="12"/>
          <w:u w:val="none"/>
        </w:rPr>
        <w:t>¶</w:t>
      </w:r>
      <w:r w:rsidRPr="004304A5">
        <w:t xml:space="preserve"> “</w:t>
      </w:r>
      <w:r w:rsidRPr="004304A5">
        <w:rPr>
          <w:rStyle w:val="StyleBoldUnderline"/>
        </w:rPr>
        <w:t>It’s a shame that</w:t>
      </w:r>
      <w:r w:rsidRPr="004304A5">
        <w:t xml:space="preserve"> in such a dynamic hemisphere in which we have so many diplomatic initiatives that for some -- especially Congress -- </w:t>
      </w:r>
      <w:r w:rsidRPr="004304A5">
        <w:rPr>
          <w:rStyle w:val="StyleBoldUnderline"/>
        </w:rPr>
        <w:t>attention to the region has boiled down to mostly spurious charges about Iranian infiltration</w:t>
      </w:r>
      <w:r w:rsidRPr="004304A5">
        <w:t>,” Sabatini said via e-mail.</w:t>
      </w:r>
      <w:r w:rsidRPr="004304A5">
        <w:rPr>
          <w:sz w:val="12"/>
        </w:rPr>
        <w:t>¶</w:t>
      </w:r>
      <w:r w:rsidRPr="004304A5">
        <w:t xml:space="preserve"> Ahmadinejad made repeated trips to Latin America after taking office in 2005, most recently to Caracas to attend Chavez’s funeral in March and the inauguration of his successor, Nicolas </w:t>
      </w:r>
      <w:proofErr w:type="spellStart"/>
      <w:r w:rsidRPr="004304A5">
        <w:t>Maduro</w:t>
      </w:r>
      <w:proofErr w:type="spellEnd"/>
      <w:r w:rsidRPr="004304A5">
        <w:t xml:space="preserve">, a month later. </w:t>
      </w:r>
    </w:p>
    <w:p w:rsidR="004304A5" w:rsidRPr="004304A5" w:rsidRDefault="004304A5" w:rsidP="004304A5"/>
    <w:p w:rsidR="004304A5" w:rsidRDefault="000F13D2" w:rsidP="000F13D2">
      <w:pPr>
        <w:pStyle w:val="Heading3"/>
      </w:pPr>
      <w:bookmarkStart w:id="11" w:name="_Toc362367359"/>
      <w:r>
        <w:lastRenderedPageBreak/>
        <w:t xml:space="preserve">Answers to: </w:t>
      </w:r>
      <w:r w:rsidR="003371FB">
        <w:t xml:space="preserve">Cartel-Venezuela </w:t>
      </w:r>
      <w:r>
        <w:t>Alliance</w:t>
      </w:r>
      <w:bookmarkEnd w:id="11"/>
    </w:p>
    <w:p w:rsidR="000F13D2" w:rsidRDefault="000F13D2" w:rsidP="000F13D2">
      <w:pPr>
        <w:pStyle w:val="Heading4"/>
      </w:pPr>
      <w:r>
        <w:t>[</w:t>
      </w:r>
      <w:r>
        <w:tab/>
        <w:t>]</w:t>
      </w:r>
    </w:p>
    <w:p w:rsidR="000F13D2" w:rsidRDefault="000F13D2" w:rsidP="000F13D2"/>
    <w:p w:rsidR="000F13D2" w:rsidRDefault="000F13D2" w:rsidP="000F13D2"/>
    <w:p w:rsidR="000F13D2" w:rsidRDefault="000F13D2" w:rsidP="000F13D2"/>
    <w:p w:rsidR="000F13D2" w:rsidRDefault="000F13D2" w:rsidP="000F13D2"/>
    <w:p w:rsidR="000F13D2" w:rsidRDefault="000F13D2" w:rsidP="000F13D2">
      <w:pPr>
        <w:pStyle w:val="Heading4"/>
      </w:pPr>
      <w:r>
        <w:t>[</w:t>
      </w:r>
      <w:r>
        <w:tab/>
      </w:r>
      <w:proofErr w:type="gramStart"/>
      <w:r>
        <w:t>]  Venezuelan</w:t>
      </w:r>
      <w:proofErr w:type="gramEnd"/>
      <w:r>
        <w:t xml:space="preserve"> government is already deeply ingrained with the drug trade, engagement only props up these officials.</w:t>
      </w:r>
    </w:p>
    <w:p w:rsidR="000F13D2" w:rsidRDefault="000F13D2" w:rsidP="000F13D2"/>
    <w:p w:rsidR="000F13D2" w:rsidRPr="000F13D2" w:rsidRDefault="000F13D2" w:rsidP="000F13D2">
      <w:pPr>
        <w:rPr>
          <w:rStyle w:val="StyleStyleBold12pt"/>
        </w:rPr>
      </w:pPr>
      <w:r w:rsidRPr="000F13D2">
        <w:rPr>
          <w:rStyle w:val="StyleStyleBold12pt"/>
        </w:rPr>
        <w:t xml:space="preserve">Noriega, </w:t>
      </w:r>
      <w:r w:rsidR="003371FB">
        <w:rPr>
          <w:rStyle w:val="StyleStyleBold12pt"/>
        </w:rPr>
        <w:t>fellow at the American Enterpris</w:t>
      </w:r>
      <w:r w:rsidRPr="000F13D2">
        <w:rPr>
          <w:rStyle w:val="StyleStyleBold12pt"/>
        </w:rPr>
        <w:t>e Institute</w:t>
      </w:r>
      <w:proofErr w:type="gramStart"/>
      <w:r w:rsidRPr="000F13D2">
        <w:rPr>
          <w:rStyle w:val="StyleStyleBold12pt"/>
        </w:rPr>
        <w:t>, ,</w:t>
      </w:r>
      <w:proofErr w:type="gramEnd"/>
      <w:r w:rsidRPr="000F13D2">
        <w:rPr>
          <w:rStyle w:val="StyleStyleBold12pt"/>
        </w:rPr>
        <w:t xml:space="preserve"> 2013</w:t>
      </w:r>
    </w:p>
    <w:p w:rsidR="000F13D2" w:rsidRDefault="000F13D2" w:rsidP="000F13D2">
      <w:r>
        <w:t xml:space="preserve">(Roger, “Why is the State Department obsessed with legitimizing the Venezuelan </w:t>
      </w:r>
      <w:proofErr w:type="spellStart"/>
      <w:r>
        <w:t>narco</w:t>
      </w:r>
      <w:proofErr w:type="spellEnd"/>
      <w:r>
        <w:t>-state?</w:t>
      </w:r>
      <w:proofErr w:type="gramStart"/>
      <w:r>
        <w:t>”,</w:t>
      </w:r>
      <w:proofErr w:type="gramEnd"/>
      <w:r>
        <w:t xml:space="preserve"> 6-14 </w:t>
      </w:r>
      <w:hyperlink r:id="rId17" w:history="1">
        <w:r>
          <w:rPr>
            <w:rStyle w:val="Hyperlink"/>
          </w:rPr>
          <w:t>http://www.aei-ideas.org/2013/06/why-is-the-state-department-obsessed-with-legitimizing-the-venezuelan-narco-state/</w:t>
        </w:r>
      </w:hyperlink>
      <w:r>
        <w:t>)</w:t>
      </w:r>
    </w:p>
    <w:p w:rsidR="000F13D2" w:rsidRDefault="000F13D2" w:rsidP="000F13D2"/>
    <w:p w:rsidR="000F13D2" w:rsidRPr="000F13D2" w:rsidRDefault="000F13D2" w:rsidP="000F13D2">
      <w:r w:rsidRPr="000F13D2">
        <w:t xml:space="preserve">Although President Obama has refused to recognize the legitimacy of Venezuelan strongman </w:t>
      </w:r>
      <w:proofErr w:type="spellStart"/>
      <w:r w:rsidRPr="000F13D2">
        <w:t>Nicolás</w:t>
      </w:r>
      <w:proofErr w:type="spellEnd"/>
      <w:r w:rsidRPr="000F13D2">
        <w:t xml:space="preserve"> </w:t>
      </w:r>
      <w:proofErr w:type="spellStart"/>
      <w:r w:rsidRPr="000F13D2">
        <w:t>Maduro</w:t>
      </w:r>
      <w:proofErr w:type="spellEnd"/>
      <w:r w:rsidRPr="000F13D2">
        <w:t xml:space="preserve">, </w:t>
      </w:r>
      <w:r w:rsidRPr="000F13D2">
        <w:rPr>
          <w:rStyle w:val="StyleBoldUnderline"/>
        </w:rPr>
        <w:t>the</w:t>
      </w:r>
      <w:r w:rsidRPr="000F13D2">
        <w:t xml:space="preserve"> career </w:t>
      </w:r>
      <w:r w:rsidRPr="000F13D2">
        <w:rPr>
          <w:rStyle w:val="StyleBoldUnderline"/>
        </w:rPr>
        <w:t xml:space="preserve">diplomat who handles Latin American affairs seems to be convinced that holding talks with representatives of the Venezuelan </w:t>
      </w:r>
      <w:proofErr w:type="spellStart"/>
      <w:r w:rsidRPr="000F13D2">
        <w:rPr>
          <w:rStyle w:val="StyleBoldUnderline"/>
        </w:rPr>
        <w:t>narcostate</w:t>
      </w:r>
      <w:proofErr w:type="spellEnd"/>
      <w:r w:rsidRPr="000F13D2">
        <w:rPr>
          <w:rStyle w:val="StyleBoldUnderline"/>
        </w:rPr>
        <w:t xml:space="preserve"> is the right way to promote our values and interests in the region – despite the fact that such a dialogue bestows de facto recognition on an undemocratic, criminal regime</w:t>
      </w:r>
      <w:r w:rsidRPr="000F13D2">
        <w:t>.</w:t>
      </w:r>
    </w:p>
    <w:p w:rsidR="000F13D2" w:rsidRPr="000F13D2" w:rsidRDefault="000F13D2" w:rsidP="000F13D2"/>
    <w:p w:rsidR="000F13D2" w:rsidRPr="000F13D2" w:rsidRDefault="000F13D2" w:rsidP="000F13D2">
      <w:r w:rsidRPr="000F13D2">
        <w:t xml:space="preserve">The charge </w:t>
      </w:r>
      <w:proofErr w:type="spellStart"/>
      <w:r w:rsidRPr="000F13D2">
        <w:t>d’affaires</w:t>
      </w:r>
      <w:proofErr w:type="spellEnd"/>
      <w:r w:rsidRPr="000F13D2">
        <w:t xml:space="preserve"> of Venezuela in Washington and staunch critic of the United States, </w:t>
      </w:r>
      <w:proofErr w:type="spellStart"/>
      <w:r w:rsidRPr="000F13D2">
        <w:t>Calixto</w:t>
      </w:r>
      <w:proofErr w:type="spellEnd"/>
      <w:r w:rsidRPr="000F13D2">
        <w:t xml:space="preserve"> Ortega, revealed recently that a meeting had been scheduled with Assistant Secretary Roberta Jacobson to improve relations between the two countries. Ironically, Ortega has been one of the most intransigent inquisitors against the democratic opposition in Venezuela. And now he is Ms. Jacobson’s new best friend.</w:t>
      </w:r>
    </w:p>
    <w:p w:rsidR="000F13D2" w:rsidRPr="000F13D2" w:rsidRDefault="000F13D2" w:rsidP="000F13D2"/>
    <w:p w:rsidR="000F13D2" w:rsidRPr="000F13D2" w:rsidRDefault="000F13D2" w:rsidP="000F13D2">
      <w:r w:rsidRPr="000F13D2">
        <w:rPr>
          <w:rStyle w:val="StyleBoldUnderline"/>
        </w:rPr>
        <w:t>That the State Department accepted the appointment of Ortega as Venezuela’s envoy in Washington is disgraceful and inconsistent</w:t>
      </w:r>
      <w:r w:rsidRPr="000F13D2">
        <w:t xml:space="preserve"> with what President Obama has expressed publicly. </w:t>
      </w:r>
      <w:r w:rsidRPr="000F13D2">
        <w:rPr>
          <w:rStyle w:val="StyleBoldUnderline"/>
        </w:rPr>
        <w:t>But one wonders, how are our economic interests with petroleum-rich Venezuela advanced by a dialogue with the regime that has politicized, looted, and bankrupted the Venezuelan state oil company</w:t>
      </w:r>
      <w:r w:rsidRPr="000F13D2">
        <w:t xml:space="preserve">, PDVSA? </w:t>
      </w:r>
      <w:r w:rsidRPr="000F13D2">
        <w:rPr>
          <w:rStyle w:val="StyleBoldUnderline"/>
        </w:rPr>
        <w:t>How are our concerns about terrorism addressed by throwing a lifeline to the best friend of Iran and Hezbollah in the Americas?</w:t>
      </w:r>
      <w:r w:rsidRPr="000F13D2">
        <w:t xml:space="preserve"> </w:t>
      </w:r>
      <w:r w:rsidRPr="000F13D2">
        <w:rPr>
          <w:rStyle w:val="StyleBoldUnderline"/>
        </w:rPr>
        <w:t xml:space="preserve">How will these clever US diplomats advance our </w:t>
      </w:r>
      <w:proofErr w:type="spellStart"/>
      <w:r w:rsidRPr="000F13D2">
        <w:rPr>
          <w:rStyle w:val="StyleBoldUnderline"/>
        </w:rPr>
        <w:t>counternarcotics</w:t>
      </w:r>
      <w:proofErr w:type="spellEnd"/>
      <w:r w:rsidRPr="000F13D2">
        <w:rPr>
          <w:rStyle w:val="StyleBoldUnderline"/>
        </w:rPr>
        <w:t xml:space="preserve"> agenda with a state whose senior security officials have been implicated personally and directly in </w:t>
      </w:r>
      <w:proofErr w:type="spellStart"/>
      <w:r w:rsidRPr="000F13D2">
        <w:rPr>
          <w:rStyle w:val="StyleBoldUnderline"/>
        </w:rPr>
        <w:t>narcotrafficking</w:t>
      </w:r>
      <w:proofErr w:type="spellEnd"/>
      <w:r w:rsidRPr="000F13D2">
        <w:rPr>
          <w:rStyle w:val="StyleBoldUnderline"/>
        </w:rPr>
        <w:t xml:space="preserve"> by US authorities?</w:t>
      </w:r>
    </w:p>
    <w:p w:rsidR="000F13D2" w:rsidRPr="000F13D2" w:rsidRDefault="000F13D2" w:rsidP="000F13D2"/>
    <w:p w:rsidR="00C3001E" w:rsidRPr="00DB56FB" w:rsidRDefault="00C3001E" w:rsidP="00C3001E">
      <w:pPr>
        <w:pStyle w:val="Heading3"/>
      </w:pPr>
      <w:bookmarkStart w:id="12" w:name="_Toc362367360"/>
      <w:r>
        <w:lastRenderedPageBreak/>
        <w:t>Answers to: Drug Trafficking Impact</w:t>
      </w:r>
      <w:bookmarkEnd w:id="12"/>
    </w:p>
    <w:p w:rsidR="00C3001E" w:rsidRDefault="00C3001E" w:rsidP="00C3001E">
      <w:pPr>
        <w:pStyle w:val="Heading4"/>
      </w:pPr>
      <w:r>
        <w:t>[</w:t>
      </w:r>
      <w:r>
        <w:tab/>
        <w:t>]</w:t>
      </w:r>
    </w:p>
    <w:p w:rsidR="00C3001E" w:rsidRDefault="00C3001E" w:rsidP="00C3001E"/>
    <w:p w:rsidR="00C3001E" w:rsidRDefault="00C3001E" w:rsidP="00C3001E"/>
    <w:p w:rsidR="00C3001E" w:rsidRDefault="00C3001E" w:rsidP="00C3001E"/>
    <w:p w:rsidR="00C3001E" w:rsidRPr="003E5C4D" w:rsidRDefault="00C3001E" w:rsidP="00C3001E"/>
    <w:p w:rsidR="00911876" w:rsidRDefault="00911876" w:rsidP="00C3001E"/>
    <w:p w:rsidR="00C3001E" w:rsidRDefault="00C3001E" w:rsidP="00C3001E"/>
    <w:p w:rsidR="00C3001E" w:rsidRPr="00DB56FB" w:rsidRDefault="00C3001E" w:rsidP="00C3001E">
      <w:pPr>
        <w:pStyle w:val="Heading4"/>
      </w:pPr>
      <w:r>
        <w:t>[</w:t>
      </w:r>
      <w:r>
        <w:tab/>
      </w:r>
      <w:proofErr w:type="gramStart"/>
      <w:r>
        <w:t xml:space="preserve">]  </w:t>
      </w:r>
      <w:r w:rsidR="004304A5">
        <w:t>US</w:t>
      </w:r>
      <w:proofErr w:type="gramEnd"/>
      <w:r w:rsidR="004304A5">
        <w:t xml:space="preserve"> Venezuela cooperation</w:t>
      </w:r>
      <w:r w:rsidRPr="00DB56FB">
        <w:t xml:space="preserve"> won’t solve </w:t>
      </w:r>
      <w:r>
        <w:t>drug trafficking</w:t>
      </w:r>
      <w:r w:rsidRPr="00DB56FB">
        <w:t xml:space="preserve">—it’s too embedded </w:t>
      </w:r>
    </w:p>
    <w:p w:rsidR="00C3001E" w:rsidRDefault="00C3001E" w:rsidP="00C3001E">
      <w:pPr>
        <w:rPr>
          <w:rStyle w:val="StyleStyleBold12pt"/>
          <w:rFonts w:eastAsiaTheme="majorEastAsia" w:cstheme="majorBidi"/>
          <w:b w:val="0"/>
          <w:bCs w:val="0"/>
          <w:iCs/>
        </w:rPr>
      </w:pPr>
    </w:p>
    <w:p w:rsidR="00C3001E" w:rsidRPr="008D7254" w:rsidRDefault="00C3001E" w:rsidP="00C3001E">
      <w:pPr>
        <w:rPr>
          <w:rStyle w:val="StyleStyleBold12pt"/>
        </w:rPr>
      </w:pPr>
      <w:r w:rsidRPr="008D7254">
        <w:rPr>
          <w:rStyle w:val="StyleStyleBold12pt"/>
        </w:rPr>
        <w:t xml:space="preserve">Washington </w:t>
      </w:r>
      <w:proofErr w:type="gramStart"/>
      <w:r w:rsidRPr="008D7254">
        <w:rPr>
          <w:rStyle w:val="StyleStyleBold12pt"/>
        </w:rPr>
        <w:t>Post ,</w:t>
      </w:r>
      <w:proofErr w:type="gramEnd"/>
      <w:r w:rsidRPr="008D7254">
        <w:rPr>
          <w:rStyle w:val="StyleStyleBold12pt"/>
        </w:rPr>
        <w:t xml:space="preserve"> 2013 </w:t>
      </w:r>
    </w:p>
    <w:p w:rsidR="00C3001E" w:rsidRPr="00DB56FB" w:rsidRDefault="00C3001E" w:rsidP="00C3001E">
      <w:r>
        <w:t>(</w:t>
      </w:r>
      <w:r w:rsidRPr="00DB56FB">
        <w:t>“Venezuela gets a li</w:t>
      </w:r>
      <w:r>
        <w:t xml:space="preserve">feline from the United States” 6/11/2013, </w:t>
      </w:r>
      <w:r w:rsidRPr="00DB56FB">
        <w:t>http://articles.washingtonpost.com/2013-06-11/opinions/39896975_1_henrique-capriles-two-u-s-military-attaches-regional-group-unasur</w:t>
      </w:r>
      <w:r>
        <w:t>)</w:t>
      </w:r>
    </w:p>
    <w:p w:rsidR="00C3001E" w:rsidRDefault="00C3001E" w:rsidP="00C3001E">
      <w:pPr>
        <w:rPr>
          <w:sz w:val="16"/>
        </w:rPr>
      </w:pPr>
    </w:p>
    <w:p w:rsidR="00C3001E" w:rsidRDefault="00C3001E" w:rsidP="00C3001E">
      <w:pPr>
        <w:rPr>
          <w:rStyle w:val="StyleBoldUnderline"/>
        </w:rPr>
        <w:sectPr w:rsidR="00C3001E">
          <w:pgSz w:w="12240" w:h="15840"/>
          <w:pgMar w:top="1440" w:right="720" w:bottom="1440" w:left="720" w:header="720" w:footer="720" w:gutter="0"/>
          <w:cols w:space="720"/>
          <w:docGrid w:linePitch="360"/>
        </w:sectPr>
      </w:pPr>
      <w:r w:rsidRPr="008D7254">
        <w:t xml:space="preserve">What did Mr. </w:t>
      </w:r>
      <w:proofErr w:type="spellStart"/>
      <w:r w:rsidRPr="00DB56FB">
        <w:rPr>
          <w:rStyle w:val="StyleBoldUnderline"/>
        </w:rPr>
        <w:t>Maduro</w:t>
      </w:r>
      <w:proofErr w:type="spellEnd"/>
      <w:r w:rsidRPr="008D7254">
        <w:t xml:space="preserve"> do to earn this assistance from Mr. Kerry? Since Mr. Chávez’s death in March, the Venezuelan leader </w:t>
      </w:r>
      <w:r w:rsidRPr="00DB56FB">
        <w:rPr>
          <w:rStyle w:val="StyleBoldUnderline"/>
        </w:rPr>
        <w:t>has repeatedly used the United States as a foil. He expelled two U.S. military attaches posted at the embassy in Carac</w:t>
      </w:r>
      <w:r w:rsidRPr="008D7254">
        <w:t xml:space="preserve">as, claiming that they were trying to destabilize the country; he </w:t>
      </w:r>
      <w:r w:rsidRPr="00DB56FB">
        <w:rPr>
          <w:rStyle w:val="StyleBoldUnderline"/>
        </w:rPr>
        <w:t>claimed the CIA was provoking violence in order to justify an invasion; and</w:t>
      </w:r>
      <w:r w:rsidRPr="008D7254">
        <w:t xml:space="preserve"> he </w:t>
      </w:r>
      <w:r w:rsidRPr="00DB56FB">
        <w:rPr>
          <w:rStyle w:val="StyleBoldUnderline"/>
        </w:rPr>
        <w:t>called</w:t>
      </w:r>
      <w:r w:rsidRPr="008D7254">
        <w:t xml:space="preserve"> President </w:t>
      </w:r>
      <w:r w:rsidRPr="00DB56FB">
        <w:rPr>
          <w:rStyle w:val="StyleBoldUnderline"/>
        </w:rPr>
        <w:t>Obama “the big boss of the devils.”</w:t>
      </w:r>
      <w:r w:rsidRPr="008D7254">
        <w:t xml:space="preserve"> A U.S. filmmaker, Timothy Tracy, was arrested and charged with plotting against the government — a ludicrous allegation that was backed with no evidence. Though Mr. Tracy was put on a plane to Miami on the day of the Kerry-</w:t>
      </w:r>
      <w:proofErr w:type="spellStart"/>
      <w:r w:rsidRPr="008D7254">
        <w:t>Jaua</w:t>
      </w:r>
      <w:proofErr w:type="spellEnd"/>
      <w:r w:rsidRPr="008D7254">
        <w:t xml:space="preserve"> encounter, Mr. Kerry agreed to the meeting before that gesture. </w:t>
      </w:r>
      <w:r w:rsidRPr="00DB56FB">
        <w:rPr>
          <w:rStyle w:val="StyleBoldUnderline"/>
        </w:rPr>
        <w:t>There’s nothing wrong</w:t>
      </w:r>
      <w:r w:rsidRPr="008D7254">
        <w:t xml:space="preserve">, in principle, </w:t>
      </w:r>
      <w:r w:rsidRPr="00DB56FB">
        <w:rPr>
          <w:rStyle w:val="StyleBoldUnderline"/>
        </w:rPr>
        <w:t>with diplomatic meetings</w:t>
      </w:r>
      <w:r w:rsidRPr="008D7254">
        <w:t xml:space="preserve"> or even in dispatching an ambassador to a country such as Venezuela. The State Department has also been meeting with senior opposition leaders and has yet to say it recognizes the presidential election results. </w:t>
      </w:r>
      <w:r w:rsidRPr="00DB56FB">
        <w:rPr>
          <w:rStyle w:val="StyleBoldUnderline"/>
        </w:rPr>
        <w:t xml:space="preserve">But Mr. Kerry’s words amounted to a precious endorsement for Mr. </w:t>
      </w:r>
      <w:proofErr w:type="spellStart"/>
      <w:r w:rsidRPr="00DB56FB">
        <w:rPr>
          <w:rStyle w:val="StyleBoldUnderline"/>
        </w:rPr>
        <w:t>Maduro</w:t>
      </w:r>
      <w:proofErr w:type="spellEnd"/>
      <w:r w:rsidRPr="008D7254">
        <w:t xml:space="preserve"> — and the Obama administration appears bent on cultivating him regardless of his actions. </w:t>
      </w:r>
      <w:r w:rsidRPr="00DB56FB">
        <w:rPr>
          <w:rStyle w:val="StyleBoldUnderline"/>
        </w:rPr>
        <w:t>Perhaps the increasingly desperate new leader has secretly promised concessions</w:t>
      </w:r>
      <w:r w:rsidRPr="008D7254">
        <w:t xml:space="preserve"> to Washington </w:t>
      </w:r>
      <w:r w:rsidRPr="00DB56FB">
        <w:rPr>
          <w:rStyle w:val="StyleBoldUnderline"/>
        </w:rPr>
        <w:t>on matters such as drug trafficking. But with senior</w:t>
      </w:r>
      <w:r w:rsidRPr="008D7254">
        <w:t xml:space="preserve"> government and military </w:t>
      </w:r>
      <w:r w:rsidRPr="00DB56FB">
        <w:rPr>
          <w:rStyle w:val="StyleBoldUnderline"/>
        </w:rPr>
        <w:t xml:space="preserve">officials involved in the </w:t>
      </w:r>
      <w:proofErr w:type="spellStart"/>
      <w:r w:rsidRPr="00DB56FB">
        <w:rPr>
          <w:rStyle w:val="StyleBoldUnderline"/>
        </w:rPr>
        <w:t>transhipment</w:t>
      </w:r>
      <w:proofErr w:type="spellEnd"/>
      <w:r w:rsidRPr="00DB56FB">
        <w:rPr>
          <w:rStyle w:val="StyleBoldUnderline"/>
        </w:rPr>
        <w:t xml:space="preserve"> of cocaine</w:t>
      </w:r>
      <w:r w:rsidRPr="008D7254">
        <w:t xml:space="preserve"> to the United States and Europe, </w:t>
      </w:r>
      <w:r w:rsidRPr="00DB56FB">
        <w:rPr>
          <w:rStyle w:val="StyleBoldUnderline"/>
        </w:rPr>
        <w:t xml:space="preserve">he is </w:t>
      </w:r>
      <w:r w:rsidRPr="008D7254">
        <w:rPr>
          <w:rStyle w:val="StyleBoldUnderline"/>
        </w:rPr>
        <w:t>unlikely to deliver. In short, this looks like a reset for the sake of reset, launched without regard for good timing or the cause of Venezuelan democracy.</w:t>
      </w:r>
    </w:p>
    <w:p w:rsidR="00E80574" w:rsidRDefault="001D346A" w:rsidP="001D346A">
      <w:pPr>
        <w:pStyle w:val="Heading3"/>
      </w:pPr>
      <w:bookmarkStart w:id="13" w:name="_Toc362367361"/>
      <w:bookmarkStart w:id="14" w:name="_Toc360089927"/>
      <w:r>
        <w:lastRenderedPageBreak/>
        <w:t>Venezuela won’t cut US off</w:t>
      </w:r>
      <w:bookmarkEnd w:id="13"/>
    </w:p>
    <w:p w:rsidR="003E5C4D" w:rsidRDefault="003E5C4D" w:rsidP="003E5C4D">
      <w:pPr>
        <w:pStyle w:val="Heading4"/>
      </w:pPr>
      <w:r>
        <w:t>[</w:t>
      </w:r>
      <w:r>
        <w:tab/>
        <w:t>]</w:t>
      </w:r>
    </w:p>
    <w:p w:rsidR="003E5C4D" w:rsidRDefault="003E5C4D" w:rsidP="003E5C4D"/>
    <w:p w:rsidR="003E5C4D" w:rsidRDefault="003E5C4D" w:rsidP="003E5C4D"/>
    <w:p w:rsidR="003E5C4D" w:rsidRDefault="003E5C4D" w:rsidP="003E5C4D"/>
    <w:p w:rsidR="003E5C4D" w:rsidRPr="003E5C4D" w:rsidRDefault="003E5C4D" w:rsidP="003E5C4D"/>
    <w:p w:rsidR="0082613B" w:rsidRDefault="00C23E4F" w:rsidP="0082613B">
      <w:pPr>
        <w:pStyle w:val="Heading4"/>
      </w:pPr>
      <w:r>
        <w:t>[</w:t>
      </w:r>
      <w:r>
        <w:tab/>
      </w:r>
      <w:proofErr w:type="gramStart"/>
      <w:r>
        <w:t xml:space="preserve">]  </w:t>
      </w:r>
      <w:r w:rsidR="0082613B">
        <w:t>Venezuela</w:t>
      </w:r>
      <w:proofErr w:type="gramEnd"/>
      <w:r w:rsidR="0082613B">
        <w:t xml:space="preserve"> won’t cut off the U.S. --- leverage is declining and it is importing U.S. gasoline</w:t>
      </w:r>
    </w:p>
    <w:p w:rsidR="00FF6066" w:rsidRPr="00FF6066" w:rsidRDefault="00FF6066" w:rsidP="00FF6066"/>
    <w:p w:rsidR="00B8321F" w:rsidRDefault="00FF6066" w:rsidP="0082613B">
      <w:r>
        <w:rPr>
          <w:rStyle w:val="StyleStyleBold12pt"/>
        </w:rPr>
        <w:t>Financial Times, 2012</w:t>
      </w:r>
    </w:p>
    <w:p w:rsidR="0082613B" w:rsidRDefault="0082613B" w:rsidP="0082613B">
      <w:pPr>
        <w:rPr>
          <w:rStyle w:val="Hyperlink"/>
        </w:rPr>
      </w:pPr>
      <w:r>
        <w:t>(Javier</w:t>
      </w:r>
      <w:r w:rsidR="00FF6066">
        <w:t xml:space="preserve"> Blas</w:t>
      </w:r>
      <w:r>
        <w:t xml:space="preserve">, “US net imports of Venezuelan oil hit 30-year low,” </w:t>
      </w:r>
      <w:r w:rsidR="00B8321F">
        <w:t xml:space="preserve">12/13/2012, </w:t>
      </w:r>
      <w:hyperlink r:id="rId18" w:history="1">
        <w:r w:rsidRPr="00072056">
          <w:rPr>
            <w:rStyle w:val="Hyperlink"/>
          </w:rPr>
          <w:t>http://www.ft.com/intl/cms/s/0/5ef9e0fa-44f8-11e2-858f-00144feabdc0.html</w:t>
        </w:r>
      </w:hyperlink>
      <w:r>
        <w:rPr>
          <w:rStyle w:val="Hyperlink"/>
        </w:rPr>
        <w:t>, JMP)</w:t>
      </w:r>
    </w:p>
    <w:p w:rsidR="0082613B" w:rsidRDefault="0082613B" w:rsidP="0082613B"/>
    <w:p w:rsidR="0082613B" w:rsidRDefault="0082613B" w:rsidP="0082613B">
      <w:r>
        <w:t xml:space="preserve">Not so long ago, Hugo </w:t>
      </w:r>
      <w:r w:rsidRPr="00A33406">
        <w:rPr>
          <w:rStyle w:val="StyleBoldUnderline"/>
        </w:rPr>
        <w:t>Chávez</w:t>
      </w:r>
      <w:r>
        <w:t xml:space="preserve">, the leftist Venezuelan leader, </w:t>
      </w:r>
      <w:r w:rsidRPr="00A33406">
        <w:rPr>
          <w:rStyle w:val="StyleBoldUnderline"/>
        </w:rPr>
        <w:t>almost every month would threaten the US that he would shut down his country’s oil exports. Each time, Washington took the threats seriously</w:t>
      </w:r>
      <w:r>
        <w:t xml:space="preserve"> because of the importance of Caracas for US energy supplies.</w:t>
      </w:r>
    </w:p>
    <w:p w:rsidR="0082613B" w:rsidRDefault="0082613B" w:rsidP="0082613B">
      <w:r w:rsidRPr="00A33406">
        <w:rPr>
          <w:rStyle w:val="StyleBoldUnderline"/>
        </w:rPr>
        <w:t>Not any longer. The US dependence of Venezuelan net crude and oil products exports</w:t>
      </w:r>
      <w:r>
        <w:t xml:space="preserve"> (including the US Virgin Islands, which largely refined Venezuelan crude to export into the US) </w:t>
      </w:r>
      <w:r w:rsidRPr="00A33406">
        <w:rPr>
          <w:rStyle w:val="StyleBoldUnderline"/>
        </w:rPr>
        <w:t>has dropped to levels last seen nearly 30 years ago</w:t>
      </w:r>
      <w:r>
        <w:t>.</w:t>
      </w:r>
    </w:p>
    <w:p w:rsidR="0082613B" w:rsidRDefault="0082613B" w:rsidP="0082613B">
      <w:r>
        <w:t xml:space="preserve">The sharp drop is due to three factors. Overall US oil imports are down on the back of the shale boom. In addition, the closure of a large refinery in the US Virgin Islands co-owned by </w:t>
      </w:r>
      <w:proofErr w:type="spellStart"/>
      <w:r>
        <w:t>Petróleos</w:t>
      </w:r>
      <w:proofErr w:type="spellEnd"/>
      <w:r>
        <w:t xml:space="preserve"> de Venezuela (</w:t>
      </w:r>
      <w:proofErr w:type="spellStart"/>
      <w:r>
        <w:t>Pdvsa</w:t>
      </w:r>
      <w:proofErr w:type="spellEnd"/>
      <w:r>
        <w:t>) has further reduced imports of Venezuelan-origin oil products. And more recently, Venezuela has started to import large amounts of US-made gasoline to offset a local shortage.</w:t>
      </w:r>
    </w:p>
    <w:p w:rsidR="0082613B" w:rsidRDefault="0082613B" w:rsidP="0082613B">
      <w:r w:rsidRPr="00A33406">
        <w:rPr>
          <w:rStyle w:val="StyleBoldUnderline"/>
        </w:rPr>
        <w:t xml:space="preserve">The reduction in US imports of Venezuelan-origin crude and oil products has been going on for the last five </w:t>
      </w:r>
      <w:r w:rsidRPr="00D40468">
        <w:rPr>
          <w:rStyle w:val="StyleBoldUnderline"/>
        </w:rPr>
        <w:t>years. The new factor is the surge in US exports of oil products into Venezuela.</w:t>
      </w:r>
      <w:r>
        <w:t xml:space="preserve"> In September, US refiners shipped a record of 196,000 b/d of gasoline and other oil products to Caracas.</w:t>
      </w:r>
    </w:p>
    <w:p w:rsidR="0082613B" w:rsidRDefault="0082613B" w:rsidP="0082613B">
      <w:r>
        <w:t xml:space="preserve">The International Energy Agency, the western countries’ oil watchdog, associates the surge in US exports to outages in </w:t>
      </w:r>
      <w:proofErr w:type="spellStart"/>
      <w:r>
        <w:t>Amuay</w:t>
      </w:r>
      <w:proofErr w:type="spellEnd"/>
      <w:r>
        <w:t xml:space="preserve"> and El </w:t>
      </w:r>
      <w:proofErr w:type="spellStart"/>
      <w:r>
        <w:t>Palito</w:t>
      </w:r>
      <w:proofErr w:type="spellEnd"/>
      <w:r>
        <w:t xml:space="preserve"> refineries in Venezuela.</w:t>
      </w:r>
    </w:p>
    <w:p w:rsidR="0082613B" w:rsidRDefault="0082613B" w:rsidP="0082613B">
      <w:r>
        <w:t xml:space="preserve">The </w:t>
      </w:r>
      <w:proofErr w:type="spellStart"/>
      <w:r>
        <w:t>Amuay</w:t>
      </w:r>
      <w:proofErr w:type="spellEnd"/>
      <w:r>
        <w:t xml:space="preserve"> plant, part of the 955,000 b/d giant </w:t>
      </w:r>
      <w:proofErr w:type="spellStart"/>
      <w:r>
        <w:t>Paraguana</w:t>
      </w:r>
      <w:proofErr w:type="spellEnd"/>
      <w:r>
        <w:t xml:space="preserve"> Refining Center – the world’s second largest after the Jamnagar refinery in India – suffered an explosion and fire in August that killed nearly 50 people and injured more than 150. Although Caracas has said several times the refinery is returning to full production, the surge in oil products from the US suggests the contrary.</w:t>
      </w:r>
    </w:p>
    <w:p w:rsidR="0082613B" w:rsidRDefault="0082613B" w:rsidP="0082613B">
      <w:r w:rsidRPr="00645249">
        <w:rPr>
          <w:rStyle w:val="StyleBoldUnderline"/>
        </w:rPr>
        <w:t xml:space="preserve">The jump in US gasoline exports to Venezuela means that for each 10 barrels of crude that Caracas ships to </w:t>
      </w:r>
      <w:r w:rsidRPr="006E7383">
        <w:rPr>
          <w:rStyle w:val="StyleBoldUnderline"/>
        </w:rPr>
        <w:t xml:space="preserve">the US, two </w:t>
      </w:r>
      <w:proofErr w:type="gramStart"/>
      <w:r w:rsidRPr="006E7383">
        <w:rPr>
          <w:rStyle w:val="StyleBoldUnderline"/>
        </w:rPr>
        <w:t>return</w:t>
      </w:r>
      <w:proofErr w:type="gramEnd"/>
      <w:r w:rsidRPr="006E7383">
        <w:rPr>
          <w:rStyle w:val="StyleBoldUnderline"/>
        </w:rPr>
        <w:t xml:space="preserve"> to Venezuela as products. The US oil product exports accounted in September for roughly 20 per cent of Venezuelan domestic oil consumption</w:t>
      </w:r>
      <w:r>
        <w:t xml:space="preserve"> of about 1m b/d.</w:t>
      </w:r>
    </w:p>
    <w:p w:rsidR="0082613B" w:rsidRDefault="0082613B" w:rsidP="0082613B">
      <w:r>
        <w:t>The combination of lower Venezuelan oil exports – both from the country itself and the US Virgin Islands – and higher US gasoline exports reduced in June US net imports of Venezuelan-origin oil to 685,000 barrels a day, the lowest since March 1984, according to Financial Times’ estimates based on data from the US Energy Information Administration. US net imports of Venezuelan-origin oil recovered a bit in September – the last data available –, reaching 839,000 b/d.</w:t>
      </w:r>
    </w:p>
    <w:p w:rsidR="0082613B" w:rsidRDefault="0082613B" w:rsidP="0082613B">
      <w:proofErr w:type="spellStart"/>
      <w:r>
        <w:t>Mr</w:t>
      </w:r>
      <w:proofErr w:type="spellEnd"/>
      <w:r>
        <w:t xml:space="preserve"> Chávez, who is undergoing cancer treatment in Cuba, may threaten an oil embargo in the future, as he did during the recent presidential elections. But his menace will no longer worry Washington.</w:t>
      </w:r>
    </w:p>
    <w:p w:rsidR="0071239A" w:rsidRDefault="0071239A" w:rsidP="0071239A">
      <w:pPr>
        <w:pStyle w:val="Heading3"/>
      </w:pPr>
      <w:bookmarkStart w:id="15" w:name="_Toc362367362"/>
      <w:r>
        <w:lastRenderedPageBreak/>
        <w:t>Venezuelan Oil</w:t>
      </w:r>
      <w:r w:rsidR="004B4A3E">
        <w:t xml:space="preserve"> cut off</w:t>
      </w:r>
      <w:r>
        <w:t xml:space="preserve"> has no effect on United States</w:t>
      </w:r>
      <w:bookmarkEnd w:id="15"/>
    </w:p>
    <w:p w:rsidR="004B4A3E" w:rsidRDefault="004B4A3E" w:rsidP="004B4A3E">
      <w:pPr>
        <w:pStyle w:val="Heading4"/>
      </w:pPr>
      <w:r>
        <w:t>[</w:t>
      </w:r>
      <w:r>
        <w:tab/>
        <w:t>]</w:t>
      </w:r>
    </w:p>
    <w:p w:rsidR="004B4A3E" w:rsidRDefault="004B4A3E" w:rsidP="004B4A3E"/>
    <w:p w:rsidR="004B4A3E" w:rsidRDefault="004B4A3E" w:rsidP="004B4A3E"/>
    <w:p w:rsidR="004B4A3E" w:rsidRDefault="004B4A3E" w:rsidP="004B4A3E"/>
    <w:p w:rsidR="004B4A3E" w:rsidRPr="004B4A3E" w:rsidRDefault="004B4A3E" w:rsidP="004B4A3E"/>
    <w:p w:rsidR="0071239A" w:rsidRDefault="004B4A3E" w:rsidP="0071239A">
      <w:pPr>
        <w:pStyle w:val="Heading4"/>
      </w:pPr>
      <w:r>
        <w:t>[</w:t>
      </w:r>
      <w:r>
        <w:tab/>
      </w:r>
      <w:proofErr w:type="gramStart"/>
      <w:r>
        <w:t xml:space="preserve">]  </w:t>
      </w:r>
      <w:r w:rsidR="0071239A">
        <w:t>No</w:t>
      </w:r>
      <w:proofErr w:type="gramEnd"/>
      <w:r w:rsidR="0071239A">
        <w:t xml:space="preserve"> impact to oil cut off from Venezuela.  The international market </w:t>
      </w:r>
      <w:r>
        <w:t>can easily meet US demand.</w:t>
      </w:r>
    </w:p>
    <w:p w:rsidR="0071239A" w:rsidRDefault="0071239A" w:rsidP="0071239A">
      <w:pPr>
        <w:rPr>
          <w:rStyle w:val="StyleStyleBold12pt"/>
          <w:rFonts w:eastAsiaTheme="majorEastAsia" w:cstheme="majorBidi"/>
          <w:b w:val="0"/>
          <w:bCs w:val="0"/>
          <w:iCs/>
        </w:rPr>
      </w:pPr>
    </w:p>
    <w:p w:rsidR="0071239A" w:rsidRDefault="0071239A" w:rsidP="0071239A">
      <w:proofErr w:type="spellStart"/>
      <w:r w:rsidRPr="00D02690">
        <w:rPr>
          <w:rStyle w:val="StyleStyleBold12pt"/>
        </w:rPr>
        <w:t>Laten</w:t>
      </w:r>
      <w:proofErr w:type="spellEnd"/>
      <w:r w:rsidRPr="00D02690">
        <w:rPr>
          <w:rStyle w:val="StyleStyleBold12pt"/>
        </w:rPr>
        <w:t xml:space="preserve">, </w:t>
      </w:r>
      <w:r w:rsidR="004B4A3E">
        <w:rPr>
          <w:rStyle w:val="StyleStyleBold12pt"/>
        </w:rPr>
        <w:t xml:space="preserve">Analyst at Center for Strategic and International Studies, </w:t>
      </w:r>
      <w:r>
        <w:rPr>
          <w:rStyle w:val="StyleStyleBold12pt"/>
        </w:rPr>
        <w:t>20</w:t>
      </w:r>
      <w:r w:rsidRPr="00D02690">
        <w:rPr>
          <w:rStyle w:val="StyleStyleBold12pt"/>
        </w:rPr>
        <w:t>10</w:t>
      </w:r>
      <w:r>
        <w:t xml:space="preserve"> </w:t>
      </w:r>
    </w:p>
    <w:p w:rsidR="0071239A" w:rsidRDefault="0071239A" w:rsidP="0071239A">
      <w:r>
        <w:t>(Grant, “Venezuelan Oil Embargo Wouldn’t Impact American Energy Security,</w:t>
      </w:r>
      <w:proofErr w:type="gramStart"/>
      <w:r>
        <w:t xml:space="preserve">” </w:t>
      </w:r>
      <w:r w:rsidR="004B4A3E">
        <w:t xml:space="preserve"> 8</w:t>
      </w:r>
      <w:proofErr w:type="gramEnd"/>
      <w:r w:rsidR="004B4A3E">
        <w:t xml:space="preserve">/3, </w:t>
      </w:r>
      <w:hyperlink r:id="rId19" w:history="1">
        <w:r w:rsidRPr="00400BBB">
          <w:rPr>
            <w:rStyle w:val="Hyperlink"/>
          </w:rPr>
          <w:t>http://csis.org/blog/venezuelan-oil-embargo-wouldn%E2%80%99t-impact-american-energy-security</w:t>
        </w:r>
      </w:hyperlink>
      <w:r>
        <w:t>)</w:t>
      </w:r>
    </w:p>
    <w:p w:rsidR="0071239A" w:rsidRDefault="0071239A" w:rsidP="0071239A"/>
    <w:p w:rsidR="0071239A" w:rsidRDefault="0071239A" w:rsidP="0071239A">
      <w:r w:rsidRPr="00E754B6">
        <w:rPr>
          <w:rStyle w:val="StyleBoldUnderline"/>
        </w:rPr>
        <w:t>Should Venezuela cut off oil exports to the</w:t>
      </w:r>
      <w:r>
        <w:t xml:space="preserve"> </w:t>
      </w:r>
      <w:r w:rsidRPr="004B4A3E">
        <w:rPr>
          <w:rStyle w:val="StyleBoldUnderline"/>
        </w:rPr>
        <w:t xml:space="preserve">United States, the American market would need to replace roughly one million barrels per </w:t>
      </w:r>
      <w:proofErr w:type="gramStart"/>
      <w:r w:rsidRPr="004B4A3E">
        <w:rPr>
          <w:rStyle w:val="StyleBoldUnderline"/>
        </w:rPr>
        <w:t>day.</w:t>
      </w:r>
      <w:proofErr w:type="gramEnd"/>
      <w:r w:rsidRPr="004B4A3E">
        <w:rPr>
          <w:rStyle w:val="StyleBoldUnderline"/>
        </w:rPr>
        <w:t xml:space="preserve"> Propitiously, current supply and demand conditions are such that the market could easily adjust to prevent significant economic or political disruptions</w:t>
      </w:r>
      <w:r w:rsidRPr="00C3669F">
        <w:rPr>
          <w:rStyle w:val="StyleBoldUnderline"/>
        </w:rPr>
        <w:t xml:space="preserve">. </w:t>
      </w:r>
      <w:r>
        <w:t xml:space="preserve">With a daily surplus of roughly five million barrels, </w:t>
      </w:r>
      <w:r w:rsidRPr="005905BD">
        <w:rPr>
          <w:rStyle w:val="StyleBoldUnderline"/>
        </w:rPr>
        <w:t>the worldwide oil market vis-à-vis OPEC</w:t>
      </w:r>
      <w:r>
        <w:t xml:space="preserve"> (which does not participate in member countries’ embargos) </w:t>
      </w:r>
      <w:r w:rsidRPr="005905BD">
        <w:rPr>
          <w:rStyle w:val="StyleBoldUnderline"/>
        </w:rPr>
        <w:t>is more than capable of replacing Venezuelan exports to the US.</w:t>
      </w:r>
      <w:r>
        <w:t xml:space="preserve"> This is especially true because </w:t>
      </w:r>
      <w:r w:rsidRPr="00195E42">
        <w:rPr>
          <w:rStyle w:val="StyleBoldUnderline"/>
        </w:rPr>
        <w:t xml:space="preserve">spot demand for oil is zero-sum, meaning that with one million extra barrels of Venezuelan oil flowing into the Chinese market daily, China would need to purchase one million fewer barrels on the world market. This would free up supply for </w:t>
      </w:r>
      <w:r w:rsidRPr="004B4A3E">
        <w:rPr>
          <w:rStyle w:val="StyleBoldUnderline"/>
        </w:rPr>
        <w:t>the United States</w:t>
      </w:r>
      <w:r>
        <w:t xml:space="preserve"> </w:t>
      </w:r>
      <w:r w:rsidRPr="00195E42">
        <w:rPr>
          <w:rStyle w:val="StyleBoldUnderline"/>
        </w:rPr>
        <w:t>and maintain the five million barrel surplus, since global oil production and consumption would remain unchanged</w:t>
      </w:r>
      <w:r>
        <w:t xml:space="preserve"> (PDVSA market adaptation issues notwithstanding).</w:t>
      </w:r>
    </w:p>
    <w:p w:rsidR="004B4A3E" w:rsidRDefault="004B4A3E" w:rsidP="004B4A3E">
      <w:pPr>
        <w:pStyle w:val="Heading3"/>
      </w:pPr>
      <w:bookmarkStart w:id="16" w:name="_Toc362367363"/>
      <w:r>
        <w:lastRenderedPageBreak/>
        <w:t>No economic impact of oil shocks</w:t>
      </w:r>
      <w:bookmarkEnd w:id="16"/>
    </w:p>
    <w:p w:rsidR="004B4A3E" w:rsidRPr="00D05A4C" w:rsidRDefault="004B4A3E" w:rsidP="004B4A3E">
      <w:pPr>
        <w:pStyle w:val="Heading4"/>
      </w:pPr>
      <w:r>
        <w:t xml:space="preserve"> [</w:t>
      </w:r>
      <w:r>
        <w:tab/>
      </w:r>
      <w:proofErr w:type="gramStart"/>
      <w:r>
        <w:t xml:space="preserve">]  </w:t>
      </w:r>
      <w:r w:rsidRPr="00D05A4C">
        <w:t>No</w:t>
      </w:r>
      <w:proofErr w:type="gramEnd"/>
      <w:r w:rsidRPr="00D05A4C">
        <w:t xml:space="preserve"> shocks---macroeconomic policy and fundamental rebalancing of the global economy shield against them</w:t>
      </w:r>
    </w:p>
    <w:p w:rsidR="004B4A3E" w:rsidRDefault="004B4A3E" w:rsidP="004B4A3E">
      <w:pPr>
        <w:rPr>
          <w:rStyle w:val="Heading3Char"/>
          <w:b w:val="0"/>
          <w:bCs w:val="0"/>
          <w:iCs/>
        </w:rPr>
      </w:pPr>
    </w:p>
    <w:p w:rsidR="004B4A3E" w:rsidRPr="00B8321F" w:rsidRDefault="004B4A3E" w:rsidP="004B4A3E">
      <w:pPr>
        <w:rPr>
          <w:rStyle w:val="StyleStyleBold12pt"/>
        </w:rPr>
      </w:pPr>
      <w:proofErr w:type="spellStart"/>
      <w:r w:rsidRPr="00B8321F">
        <w:rPr>
          <w:rStyle w:val="StyleStyleBold12pt"/>
        </w:rPr>
        <w:t>Decressin</w:t>
      </w:r>
      <w:proofErr w:type="spellEnd"/>
      <w:r w:rsidRPr="00B8321F">
        <w:rPr>
          <w:rStyle w:val="StyleStyleBold12pt"/>
        </w:rPr>
        <w:t xml:space="preserve">, Senior Advisor in the IMF's Research Department, </w:t>
      </w:r>
      <w:r>
        <w:rPr>
          <w:rStyle w:val="StyleStyleBold12pt"/>
        </w:rPr>
        <w:t>20</w:t>
      </w:r>
      <w:r w:rsidRPr="00B8321F">
        <w:rPr>
          <w:rStyle w:val="StyleStyleBold12pt"/>
        </w:rPr>
        <w:t xml:space="preserve">12 </w:t>
      </w:r>
    </w:p>
    <w:p w:rsidR="004B4A3E" w:rsidRPr="00D05A4C" w:rsidRDefault="004B4A3E" w:rsidP="004B4A3E">
      <w:r>
        <w:t>(</w:t>
      </w:r>
      <w:proofErr w:type="spellStart"/>
      <w:r>
        <w:t>Jorg</w:t>
      </w:r>
      <w:proofErr w:type="spellEnd"/>
      <w:r>
        <w:t xml:space="preserve">, </w:t>
      </w:r>
      <w:r w:rsidRPr="00D05A4C">
        <w:t>"Global Economy Learns to Absorb Oil Price Hikes" May 25 2012 http://www.imf.org/external/pubs/ft/survey/so/2012/NUM052512A.htm</w:t>
      </w:r>
      <w:r>
        <w:t>)</w:t>
      </w:r>
    </w:p>
    <w:p w:rsidR="004B4A3E" w:rsidRDefault="004B4A3E" w:rsidP="004B4A3E">
      <w:pPr>
        <w:rPr>
          <w:rStyle w:val="StyleBoldUnderline"/>
          <w:highlight w:val="yellow"/>
        </w:rPr>
      </w:pPr>
    </w:p>
    <w:p w:rsidR="004B4A3E" w:rsidRPr="00B8321F" w:rsidRDefault="004B4A3E" w:rsidP="004B4A3E">
      <w:pPr>
        <w:rPr>
          <w:rStyle w:val="StyleBoldUnderline"/>
        </w:rPr>
      </w:pPr>
      <w:r w:rsidRPr="00B8321F">
        <w:rPr>
          <w:rStyle w:val="StyleBoldUnderline"/>
        </w:rPr>
        <w:t>Despite a fourfold increase in oil prices over the past decade, the world has absorbed the price hikes with relatively little disruption due to fundamental changes in the workings of the global economy, and the use of macroeconomic policy to mitigate the effects of rises.</w:t>
      </w:r>
    </w:p>
    <w:p w:rsidR="004B4A3E" w:rsidRPr="00B8321F" w:rsidRDefault="004B4A3E" w:rsidP="004B4A3E">
      <w:r w:rsidRPr="00B8321F">
        <w:t xml:space="preserve">During the current economic downturn, the price of </w:t>
      </w:r>
      <w:r w:rsidRPr="00B8321F">
        <w:rPr>
          <w:rStyle w:val="StyleBoldUnderline"/>
        </w:rPr>
        <w:t>oil hit over $100 a barrel, and prices rose close to levels only seen in the 1970s</w:t>
      </w:r>
      <w:r w:rsidRPr="00B8321F">
        <w:t xml:space="preserve">. But the </w:t>
      </w:r>
      <w:r w:rsidRPr="00B8321F">
        <w:rPr>
          <w:rStyle w:val="StyleBoldUnderline"/>
        </w:rPr>
        <w:t>increases have not triggered global recessions</w:t>
      </w:r>
      <w:r w:rsidRPr="00B8321F">
        <w:t xml:space="preserve"> as they did in the 1970s and 80s.</w:t>
      </w:r>
    </w:p>
    <w:p w:rsidR="004B4A3E" w:rsidRPr="00B8321F" w:rsidRDefault="004B4A3E" w:rsidP="004B4A3E">
      <w:r w:rsidRPr="00B8321F">
        <w:t xml:space="preserve">In new research, </w:t>
      </w:r>
      <w:r w:rsidRPr="00B8321F">
        <w:rPr>
          <w:rStyle w:val="StyleBoldUnderline"/>
        </w:rPr>
        <w:t>IMF economists attribute this resilience to five underlying factors</w:t>
      </w:r>
      <w:r w:rsidRPr="00B8321F">
        <w:t>:</w:t>
      </w:r>
    </w:p>
    <w:p w:rsidR="004B4A3E" w:rsidRPr="00B8321F" w:rsidRDefault="004B4A3E" w:rsidP="004B4A3E">
      <w:r w:rsidRPr="00B8321F">
        <w:t xml:space="preserve">1. </w:t>
      </w:r>
      <w:r w:rsidRPr="00B8321F">
        <w:rPr>
          <w:rStyle w:val="StyleBoldUnderline"/>
        </w:rPr>
        <w:t>Stronger demand</w:t>
      </w:r>
    </w:p>
    <w:p w:rsidR="004B4A3E" w:rsidRPr="00B8321F" w:rsidRDefault="004B4A3E" w:rsidP="004B4A3E">
      <w:r w:rsidRPr="00B8321F">
        <w:t>The reason for the current price hikes differs from the past. Increases in the 1970s and 1980s were caused largely by sharp disruptions to world supply. In contrast, a</w:t>
      </w:r>
      <w:r w:rsidRPr="00B8321F">
        <w:rPr>
          <w:rStyle w:val="StyleBoldUnderline"/>
        </w:rPr>
        <w:t xml:space="preserve"> prime reason for the increases since 2000 has been stronger-than-expected demand</w:t>
      </w:r>
      <w:r w:rsidRPr="00B8321F">
        <w:t xml:space="preserve"> from emerging market economies.</w:t>
      </w:r>
    </w:p>
    <w:p w:rsidR="004B4A3E" w:rsidRPr="00B8321F" w:rsidRDefault="004B4A3E" w:rsidP="004B4A3E">
      <w:r w:rsidRPr="00B8321F">
        <w:t xml:space="preserve">The strong growth of </w:t>
      </w:r>
      <w:r w:rsidRPr="00B8321F">
        <w:rPr>
          <w:rStyle w:val="StyleBoldUnderline"/>
        </w:rPr>
        <w:t>emerging markets has benefited</w:t>
      </w:r>
      <w:r w:rsidRPr="00B8321F">
        <w:t xml:space="preserve"> both them and </w:t>
      </w:r>
      <w:r w:rsidRPr="00B8321F">
        <w:rPr>
          <w:rStyle w:val="StyleBoldUnderline"/>
        </w:rPr>
        <w:t>the global economy: raising living standards and increasing their demand</w:t>
      </w:r>
      <w:r w:rsidRPr="00B8321F">
        <w:t xml:space="preserve"> for products made abroad.</w:t>
      </w:r>
    </w:p>
    <w:p w:rsidR="004B4A3E" w:rsidRPr="00B8321F" w:rsidRDefault="004B4A3E" w:rsidP="004B4A3E">
      <w:r w:rsidRPr="00B8321F">
        <w:t>A side-effect of this may have been an increase in oil prices, but this has not derailed the benefits of increased growth.</w:t>
      </w:r>
    </w:p>
    <w:p w:rsidR="004B4A3E" w:rsidRPr="00B8321F" w:rsidRDefault="004B4A3E" w:rsidP="004B4A3E">
      <w:r w:rsidRPr="00B8321F">
        <w:t>2</w:t>
      </w:r>
      <w:r w:rsidRPr="00B8321F">
        <w:rPr>
          <w:rStyle w:val="StyleBoldUnderline"/>
        </w:rPr>
        <w:t>. Central bank policies</w:t>
      </w:r>
    </w:p>
    <w:p w:rsidR="004B4A3E" w:rsidRPr="00B8321F" w:rsidRDefault="004B4A3E" w:rsidP="004B4A3E">
      <w:r w:rsidRPr="00B8321F">
        <w:t xml:space="preserve">Central banks and economies </w:t>
      </w:r>
      <w:r w:rsidRPr="00B8321F">
        <w:rPr>
          <w:rStyle w:val="StyleBoldUnderline"/>
        </w:rPr>
        <w:t>have become more adept</w:t>
      </w:r>
      <w:r w:rsidRPr="00B8321F">
        <w:t xml:space="preserve"> at dealing with price shocks. In the 1970s and 1980s, oil price </w:t>
      </w:r>
      <w:proofErr w:type="gramStart"/>
      <w:r w:rsidRPr="00B8321F">
        <w:t>rises</w:t>
      </w:r>
      <w:proofErr w:type="gramEnd"/>
      <w:r w:rsidRPr="00B8321F">
        <w:t xml:space="preserve"> triggered fears of inflation, and workers would try to protect themselves by demanding higher nominal wage increases. This had the effect of setting off wage-price spirals.</w:t>
      </w:r>
    </w:p>
    <w:p w:rsidR="004B4A3E" w:rsidRPr="00B8321F" w:rsidRDefault="004B4A3E" w:rsidP="004B4A3E">
      <w:r w:rsidRPr="00B8321F">
        <w:t xml:space="preserve">Now, </w:t>
      </w:r>
      <w:r w:rsidRPr="00B8321F">
        <w:rPr>
          <w:rStyle w:val="StyleBoldUnderline"/>
        </w:rPr>
        <w:t>greater awareness</w:t>
      </w:r>
      <w:r w:rsidRPr="00B8321F">
        <w:t xml:space="preserve"> of the impact of high wage increases—including lost employment and reforms to labor markets—have </w:t>
      </w:r>
      <w:r w:rsidRPr="00B8321F">
        <w:rPr>
          <w:rStyle w:val="StyleBoldUnderline"/>
        </w:rPr>
        <w:t>led to more job-friendly wage setting</w:t>
      </w:r>
      <w:r w:rsidRPr="00B8321F">
        <w:t>. Central banks have become more adept at convincing workers that oil price increases will not feed through into inflation.</w:t>
      </w:r>
    </w:p>
    <w:p w:rsidR="004B4A3E" w:rsidRPr="00B8321F" w:rsidRDefault="004B4A3E" w:rsidP="004B4A3E">
      <w:r w:rsidRPr="00B8321F">
        <w:t xml:space="preserve">Today, headline inflation temporarily increases after an oil price increase, but nominal wages hardly respond. </w:t>
      </w:r>
      <w:r w:rsidRPr="00B8321F">
        <w:rPr>
          <w:rStyle w:val="StyleBoldUnderline"/>
        </w:rPr>
        <w:t>Workers have grown to expect this rise in headline inflation, and anticipate that it will be temporary</w:t>
      </w:r>
      <w:r w:rsidRPr="00B8321F">
        <w:t>.</w:t>
      </w:r>
    </w:p>
    <w:p w:rsidR="004B4A3E" w:rsidRPr="00B8321F" w:rsidRDefault="004B4A3E" w:rsidP="004B4A3E">
      <w:r w:rsidRPr="00B8321F">
        <w:t>Given the experience of the past, more recently many oil-importing economies with strong central banks have experienced little impact on core inflation and wage increases, despite oil price rises.</w:t>
      </w:r>
    </w:p>
    <w:p w:rsidR="004B4A3E" w:rsidRPr="00B8321F" w:rsidRDefault="004B4A3E" w:rsidP="004B4A3E">
      <w:r w:rsidRPr="00B8321F">
        <w:rPr>
          <w:rStyle w:val="StyleBoldUnderline"/>
        </w:rPr>
        <w:t>This has allowed central banks to be more supportive of promoting recovery in the economy after an oil price increase, rather than having to raise interest rates to dampen inflationary expectations</w:t>
      </w:r>
      <w:r w:rsidRPr="00B8321F">
        <w:t>.</w:t>
      </w:r>
    </w:p>
    <w:p w:rsidR="004B4A3E" w:rsidRPr="00B8321F" w:rsidRDefault="004B4A3E" w:rsidP="004B4A3E">
      <w:r w:rsidRPr="00B8321F">
        <w:t xml:space="preserve">3. </w:t>
      </w:r>
      <w:r w:rsidRPr="00B8321F">
        <w:rPr>
          <w:rStyle w:val="StyleBoldUnderline"/>
        </w:rPr>
        <w:t>Recycling the benefits of oil profits</w:t>
      </w:r>
    </w:p>
    <w:p w:rsidR="004B4A3E" w:rsidRPr="00B8321F" w:rsidRDefault="004B4A3E" w:rsidP="004B4A3E">
      <w:r w:rsidRPr="00B8321F">
        <w:t>The revenues from oil exports are flowing back to oil-importing economies. This helps bring down interest rates for households and firms, and so supports investment and growth in these economies.</w:t>
      </w:r>
    </w:p>
    <w:p w:rsidR="004B4A3E" w:rsidRPr="00B8321F" w:rsidRDefault="004B4A3E" w:rsidP="004B4A3E">
      <w:r w:rsidRPr="00B8321F">
        <w:t xml:space="preserve">4. </w:t>
      </w:r>
      <w:r w:rsidRPr="00B8321F">
        <w:rPr>
          <w:rStyle w:val="StyleBoldUnderline"/>
        </w:rPr>
        <w:t>Greater efficiency</w:t>
      </w:r>
    </w:p>
    <w:p w:rsidR="004B4A3E" w:rsidRDefault="004B4A3E" w:rsidP="004B4A3E">
      <w:pPr>
        <w:sectPr w:rsidR="004B4A3E">
          <w:pgSz w:w="12240" w:h="15840"/>
          <w:pgMar w:top="1440" w:right="720" w:bottom="1440" w:left="720" w:header="720" w:footer="720" w:gutter="0"/>
          <w:cols w:space="720"/>
          <w:docGrid w:linePitch="360"/>
        </w:sectPr>
      </w:pPr>
      <w:r w:rsidRPr="00B8321F">
        <w:t>Oil price shocks do not have the same impact as in the past because economies have become more efficient in the use of energy. The amount of energy it takes to produce a dollar of income has been steadily declining for 40 years. This decline in energy intensity is expected to continue.</w:t>
      </w:r>
    </w:p>
    <w:p w:rsidR="00014033" w:rsidRDefault="00014033" w:rsidP="00014033">
      <w:pPr>
        <w:pStyle w:val="Heading3"/>
      </w:pPr>
      <w:bookmarkStart w:id="17" w:name="_Toc362367364"/>
      <w:r>
        <w:lastRenderedPageBreak/>
        <w:t xml:space="preserve">Relations </w:t>
      </w:r>
      <w:r w:rsidR="00753DBE">
        <w:t>are resilient</w:t>
      </w:r>
      <w:bookmarkEnd w:id="17"/>
    </w:p>
    <w:p w:rsidR="00014033" w:rsidRDefault="00C23E4F" w:rsidP="00014033">
      <w:pPr>
        <w:pStyle w:val="Heading4"/>
      </w:pPr>
      <w:r>
        <w:t>[</w:t>
      </w:r>
      <w:r>
        <w:tab/>
      </w:r>
      <w:proofErr w:type="gramStart"/>
      <w:r>
        <w:t xml:space="preserve">]  </w:t>
      </w:r>
      <w:r w:rsidR="00014033">
        <w:t>U.S</w:t>
      </w:r>
      <w:proofErr w:type="gramEnd"/>
      <w:r w:rsidR="00014033">
        <w:t>. influence and relations in Latin America are inevitable</w:t>
      </w:r>
    </w:p>
    <w:p w:rsidR="00B8321F" w:rsidRDefault="00B8321F" w:rsidP="00014033">
      <w:pPr>
        <w:rPr>
          <w:rStyle w:val="StyleStyleBold12pt"/>
          <w:rFonts w:eastAsiaTheme="majorEastAsia" w:cstheme="majorBidi"/>
          <w:b w:val="0"/>
          <w:bCs w:val="0"/>
          <w:iCs/>
        </w:rPr>
      </w:pPr>
    </w:p>
    <w:p w:rsidR="00B8321F" w:rsidRDefault="00014033" w:rsidP="00014033">
      <w:r w:rsidRPr="00E32104">
        <w:rPr>
          <w:rStyle w:val="StyleStyleBold12pt"/>
        </w:rPr>
        <w:t>Alvarado,</w:t>
      </w:r>
      <w:r w:rsidR="00B8321F">
        <w:rPr>
          <w:rStyle w:val="StyleStyleBold12pt"/>
        </w:rPr>
        <w:t xml:space="preserve"> former diplomat in the Mission of Venezuela to the Organization of American States, 20</w:t>
      </w:r>
      <w:r w:rsidRPr="00E32104">
        <w:rPr>
          <w:rStyle w:val="StyleStyleBold12pt"/>
        </w:rPr>
        <w:t>13</w:t>
      </w:r>
      <w:r w:rsidR="00B8321F">
        <w:t xml:space="preserve"> </w:t>
      </w:r>
    </w:p>
    <w:p w:rsidR="00014033" w:rsidRDefault="00014033" w:rsidP="00014033">
      <w:r>
        <w:t>(Liza Torres, “The U.S. Must Re-evaluate its Foreign Policy in Latin America,”</w:t>
      </w:r>
      <w:r w:rsidR="00B8321F">
        <w:t xml:space="preserve"> 5/31/2013</w:t>
      </w:r>
      <w:r>
        <w:t xml:space="preserve"> </w:t>
      </w:r>
      <w:hyperlink r:id="rId20" w:history="1">
        <w:r w:rsidRPr="00400BBB">
          <w:rPr>
            <w:rStyle w:val="Hyperlink"/>
          </w:rPr>
          <w:t>http://www.isn.ethz.ch/isn/Digital-Library/Articles/Detail/?lng=en&amp;id=164370</w:t>
        </w:r>
      </w:hyperlink>
      <w:r>
        <w:t>, JMP)</w:t>
      </w:r>
    </w:p>
    <w:p w:rsidR="00014033" w:rsidRDefault="00014033" w:rsidP="00014033"/>
    <w:p w:rsidR="00014033" w:rsidRDefault="00014033" w:rsidP="00014033">
      <w:r w:rsidRPr="00D03DD9">
        <w:rPr>
          <w:rStyle w:val="StyleBoldUnderline"/>
        </w:rPr>
        <w:t>Although there has been a decline in U.S. influence in the region, its presence is still there. In Venezuela, for example, U.S. oil companies have seen their actions limited, yet they still operate there. The</w:t>
      </w:r>
      <w:r>
        <w:t xml:space="preserve"> </w:t>
      </w:r>
      <w:r w:rsidRPr="00B8321F">
        <w:rPr>
          <w:rStyle w:val="StyleBoldUnderline"/>
        </w:rPr>
        <w:t>United States</w:t>
      </w:r>
      <w:r>
        <w:t xml:space="preserve"> </w:t>
      </w:r>
      <w:r w:rsidRPr="00D03DD9">
        <w:rPr>
          <w:rStyle w:val="StyleBoldUnderline"/>
        </w:rPr>
        <w:t>is Venezuela’s top commercial partner</w:t>
      </w:r>
      <w:r>
        <w:t>, as Venezuela supplies 12 percent of U.S. oil imports.</w:t>
      </w:r>
    </w:p>
    <w:p w:rsidR="00014033" w:rsidRDefault="00014033" w:rsidP="00014033">
      <w:r w:rsidRPr="001A41E4">
        <w:rPr>
          <w:rStyle w:val="StyleBoldUnderline"/>
        </w:rPr>
        <w:t>Relations between the</w:t>
      </w:r>
      <w:r>
        <w:t xml:space="preserve"> </w:t>
      </w:r>
      <w:r w:rsidRPr="00B8321F">
        <w:rPr>
          <w:rStyle w:val="StyleBoldUnderline"/>
        </w:rPr>
        <w:t>United States</w:t>
      </w:r>
      <w:r>
        <w:t xml:space="preserve"> </w:t>
      </w:r>
      <w:r w:rsidRPr="001A41E4">
        <w:rPr>
          <w:rStyle w:val="StyleBoldUnderline"/>
        </w:rPr>
        <w:t>and Latin America have experienced cyclical ups and downs. Geographically, the</w:t>
      </w:r>
      <w:r>
        <w:t xml:space="preserve"> </w:t>
      </w:r>
      <w:r w:rsidRPr="00B8321F">
        <w:rPr>
          <w:rStyle w:val="StyleBoldUnderline"/>
        </w:rPr>
        <w:t>United States and Latin America are linked and have a natural shared market, so there will always be a relationship of one sort or another. The United States</w:t>
      </w:r>
      <w:r>
        <w:t xml:space="preserve"> </w:t>
      </w:r>
      <w:r w:rsidRPr="001A41E4">
        <w:rPr>
          <w:rStyle w:val="StyleBoldUnderline"/>
        </w:rPr>
        <w:t>will continue to seek to exert its influence over the region, whether through future plans for the placement of military bases or the promotion of bilateral trade agreements.</w:t>
      </w:r>
    </w:p>
    <w:p w:rsidR="00014033" w:rsidRDefault="00014033" w:rsidP="00014033"/>
    <w:p w:rsidR="00014033" w:rsidRDefault="00C23E4F" w:rsidP="00014033">
      <w:pPr>
        <w:pStyle w:val="Heading4"/>
      </w:pPr>
      <w:r>
        <w:t>[</w:t>
      </w:r>
      <w:r>
        <w:tab/>
      </w:r>
      <w:proofErr w:type="gramStart"/>
      <w:r>
        <w:t xml:space="preserve">]  </w:t>
      </w:r>
      <w:r w:rsidR="00014033">
        <w:t>Oil</w:t>
      </w:r>
      <w:proofErr w:type="gramEnd"/>
      <w:r w:rsidR="00014033">
        <w:t xml:space="preserve"> ties make relations</w:t>
      </w:r>
      <w:r w:rsidR="00753DBE">
        <w:t xml:space="preserve"> with Venezuela </w:t>
      </w:r>
      <w:r w:rsidR="00014033">
        <w:t xml:space="preserve"> resilient</w:t>
      </w:r>
    </w:p>
    <w:p w:rsidR="00B8321F" w:rsidRDefault="00014033" w:rsidP="00014033">
      <w:r w:rsidRPr="00D12A46">
        <w:rPr>
          <w:rStyle w:val="StyleStyleBold12pt"/>
        </w:rPr>
        <w:t xml:space="preserve">New York Daily Sun, </w:t>
      </w:r>
      <w:r w:rsidR="00B8321F">
        <w:rPr>
          <w:rStyle w:val="StyleStyleBold12pt"/>
        </w:rPr>
        <w:t>20</w:t>
      </w:r>
      <w:r w:rsidRPr="00D12A46">
        <w:rPr>
          <w:rStyle w:val="StyleStyleBold12pt"/>
        </w:rPr>
        <w:t>13</w:t>
      </w:r>
      <w:r>
        <w:t xml:space="preserve"> </w:t>
      </w:r>
    </w:p>
    <w:p w:rsidR="00014033" w:rsidRDefault="00014033" w:rsidP="00014033">
      <w:r>
        <w:t xml:space="preserve">(1/29/2013, “Venezuela Open </w:t>
      </w:r>
      <w:proofErr w:type="gramStart"/>
      <w:r>
        <w:t>To Discussion On Improving Ties With The</w:t>
      </w:r>
      <w:proofErr w:type="gramEnd"/>
      <w:r>
        <w:t xml:space="preserve"> US,” </w:t>
      </w:r>
      <w:hyperlink r:id="rId21" w:history="1">
        <w:r w:rsidRPr="006253CF">
          <w:rPr>
            <w:rStyle w:val="Hyperlink"/>
          </w:rPr>
          <w:t>http://www.newyorkdailysun.com/venezuela-open-to-discussion-on-improving-ties-with-the-us/</w:t>
        </w:r>
      </w:hyperlink>
      <w:r>
        <w:t>, JMP)</w:t>
      </w:r>
    </w:p>
    <w:p w:rsidR="00014033" w:rsidRDefault="00014033" w:rsidP="00014033"/>
    <w:p w:rsidR="00014033" w:rsidRPr="00B8321F" w:rsidRDefault="00014033" w:rsidP="00014033">
      <w:pPr>
        <w:rPr>
          <w:rStyle w:val="StyleBoldUnderline"/>
        </w:rPr>
      </w:pPr>
      <w:r w:rsidRPr="007474DC">
        <w:rPr>
          <w:rStyle w:val="StyleBoldUnderline"/>
        </w:rPr>
        <w:t xml:space="preserve">Despite the strained relationship of the US and Venezuela due to ideological differences, </w:t>
      </w:r>
      <w:r w:rsidRPr="00B8321F">
        <w:rPr>
          <w:rStyle w:val="StyleBoldUnderline"/>
        </w:rPr>
        <w:t>the two countries can’t help but keep their ties due to oil-trading.</w:t>
      </w:r>
    </w:p>
    <w:p w:rsidR="00014033" w:rsidRDefault="00014033" w:rsidP="00014033">
      <w:r w:rsidRPr="007474DC">
        <w:rPr>
          <w:rStyle w:val="StyleBoldUnderline"/>
        </w:rPr>
        <w:t>To date, the US is Venezuela’s largest importer</w:t>
      </w:r>
      <w:r>
        <w:t>, with the US taking forty per cent of Venezuela’s crude oil exports. On the other hand, Venezuela provides about 5.8 per cent of the US’ oil demands.</w:t>
      </w:r>
    </w:p>
    <w:p w:rsidR="00014033" w:rsidRDefault="00014033" w:rsidP="00014033"/>
    <w:p w:rsidR="00014033" w:rsidRDefault="00014033" w:rsidP="00014033">
      <w:pPr>
        <w:pStyle w:val="Heading3"/>
      </w:pPr>
      <w:bookmarkStart w:id="18" w:name="_Toc362367365"/>
      <w:r>
        <w:lastRenderedPageBreak/>
        <w:t>Relations Low- Alternate Causality</w:t>
      </w:r>
      <w:bookmarkEnd w:id="18"/>
    </w:p>
    <w:p w:rsidR="00014033" w:rsidRDefault="00C23E4F" w:rsidP="00014033">
      <w:pPr>
        <w:pStyle w:val="Heading4"/>
      </w:pPr>
      <w:r>
        <w:t>[</w:t>
      </w:r>
      <w:r>
        <w:tab/>
      </w:r>
      <w:proofErr w:type="gramStart"/>
      <w:r>
        <w:t xml:space="preserve">]  </w:t>
      </w:r>
      <w:r w:rsidR="00014033">
        <w:t>Can’t</w:t>
      </w:r>
      <w:proofErr w:type="gramEnd"/>
      <w:r w:rsidR="00014033">
        <w:t xml:space="preserve"> solve relations without addressing immigration, drugs and Cuba</w:t>
      </w:r>
    </w:p>
    <w:p w:rsidR="00C23E4F" w:rsidRDefault="00C23E4F" w:rsidP="00014033">
      <w:pPr>
        <w:rPr>
          <w:rStyle w:val="StyleStyleBold12pt"/>
          <w:rFonts w:eastAsiaTheme="majorEastAsia" w:cstheme="majorBidi"/>
          <w:b w:val="0"/>
          <w:bCs w:val="0"/>
          <w:iCs/>
        </w:rPr>
      </w:pPr>
    </w:p>
    <w:p w:rsidR="00C23E4F" w:rsidRDefault="00014033" w:rsidP="00014033">
      <w:r w:rsidRPr="009A0ACB">
        <w:rPr>
          <w:rStyle w:val="StyleStyleBold12pt"/>
        </w:rPr>
        <w:t>Inter-American Dialogue,</w:t>
      </w:r>
      <w:r w:rsidR="00C23E4F">
        <w:rPr>
          <w:rStyle w:val="StyleStyleBold12pt"/>
        </w:rPr>
        <w:t xml:space="preserve"> the leading U.S. center for policy analysis, exchange, and communication on issues in Western Hemisphere affairs, 2012</w:t>
      </w:r>
    </w:p>
    <w:p w:rsidR="00014033" w:rsidRDefault="00014033" w:rsidP="00014033">
      <w:r>
        <w:t>(“Remaking the Relationship: The United States and Latin America,</w:t>
      </w:r>
      <w:proofErr w:type="gramStart"/>
      <w:r>
        <w:t xml:space="preserve">” </w:t>
      </w:r>
      <w:r w:rsidR="00C23E4F">
        <w:t>,</w:t>
      </w:r>
      <w:proofErr w:type="gramEnd"/>
      <w:r w:rsidR="00C23E4F">
        <w:t xml:space="preserve"> An Inter-American Dialogue Policy Report, April,  </w:t>
      </w:r>
      <w:hyperlink r:id="rId22" w:history="1">
        <w:r w:rsidRPr="000539DF">
          <w:rPr>
            <w:rStyle w:val="Hyperlink"/>
          </w:rPr>
          <w:t>http://www.thedialogue.org/PublicationFiles/IAD2012PolicyReportFINAL.pdf</w:t>
        </w:r>
      </w:hyperlink>
      <w:r w:rsidR="00C23E4F">
        <w:t>)</w:t>
      </w:r>
    </w:p>
    <w:p w:rsidR="00014033" w:rsidRDefault="00014033" w:rsidP="00014033"/>
    <w:p w:rsidR="00014033" w:rsidRDefault="00014033" w:rsidP="00014033">
      <w:r>
        <w:t>US Reversals—</w:t>
      </w:r>
      <w:proofErr w:type="gramStart"/>
      <w:r>
        <w:t>Over</w:t>
      </w:r>
      <w:proofErr w:type="gramEnd"/>
      <w:r>
        <w:t xml:space="preserve"> the last decade, </w:t>
      </w:r>
      <w:r w:rsidRPr="00C23E4F">
        <w:rPr>
          <w:rStyle w:val="StyleBoldUnderline"/>
        </w:rPr>
        <w:t>the United States</w:t>
      </w:r>
      <w:r>
        <w:t xml:space="preserve"> </w:t>
      </w:r>
      <w:r w:rsidRPr="009915C7">
        <w:rPr>
          <w:rStyle w:val="StyleBoldUnderline"/>
        </w:rPr>
        <w:t>has suffered important setbacks in its regional and global standing.</w:t>
      </w:r>
      <w:r>
        <w:t xml:space="preserve"> </w:t>
      </w:r>
      <w:r w:rsidRPr="00D57D9A">
        <w:rPr>
          <w:rStyle w:val="StyleBoldUnderline"/>
        </w:rPr>
        <w:t xml:space="preserve">It has waged draining wars in Iraq and Afghanistan. It has suffered the 2008 financial crisis brought on by a lack of fiscal discipline and poor economic management. It has seen a widening gap between its rich and its poor and more acute social problems. The country’s politics </w:t>
      </w:r>
      <w:r w:rsidRPr="009A6AEC">
        <w:rPr>
          <w:rStyle w:val="StyleBoldUnderline"/>
        </w:rPr>
        <w:t xml:space="preserve">have become increasingly </w:t>
      </w:r>
      <w:r w:rsidRPr="00D57D9A">
        <w:rPr>
          <w:rStyle w:val="StyleBoldUnderline"/>
        </w:rPr>
        <w:t>dysfunctional, making it harder to develop sensible and effective foreign policies</w:t>
      </w:r>
      <w:r>
        <w:t xml:space="preserve"> except in situations of great urgency.</w:t>
      </w:r>
    </w:p>
    <w:p w:rsidR="00014033" w:rsidRPr="009915C7" w:rsidRDefault="00014033" w:rsidP="00014033">
      <w:pPr>
        <w:rPr>
          <w:rStyle w:val="StyleBoldUnderline"/>
        </w:rPr>
      </w:pPr>
      <w:r>
        <w:t xml:space="preserve">Taken together, </w:t>
      </w:r>
      <w:r w:rsidRPr="00D57D9A">
        <w:rPr>
          <w:rStyle w:val="StyleBoldUnderline"/>
        </w:rPr>
        <w:t xml:space="preserve">these developments have </w:t>
      </w:r>
      <w:r w:rsidRPr="00C23E4F">
        <w:rPr>
          <w:rStyle w:val="StyleBoldUnderline"/>
        </w:rPr>
        <w:t>serious implications for US-Latin American relations</w:t>
      </w:r>
      <w:r>
        <w:t xml:space="preserve">. </w:t>
      </w:r>
      <w:r w:rsidRPr="00D57D9A">
        <w:t xml:space="preserve">There are ample opportunities for deeper engagement and more productive cooperation but, </w:t>
      </w:r>
      <w:r w:rsidRPr="009915C7">
        <w:rPr>
          <w:rStyle w:val="StyleBoldUnderline"/>
        </w:rPr>
        <w:t>before moving to anything resembling a genuine partnership, it will be necessary to deal more effectively with the long-standing challenges on the inter-American agenda. That is the only way the</w:t>
      </w:r>
      <w:r>
        <w:t xml:space="preserve"> </w:t>
      </w:r>
      <w:r w:rsidRPr="00C23E4F">
        <w:rPr>
          <w:rStyle w:val="StyleBoldUnderline"/>
        </w:rPr>
        <w:t>United States</w:t>
      </w:r>
      <w:r>
        <w:t xml:space="preserve"> </w:t>
      </w:r>
      <w:r w:rsidRPr="009915C7">
        <w:rPr>
          <w:rStyle w:val="StyleBoldUnderline"/>
        </w:rPr>
        <w:t>will be able to establish full trust and credibility.</w:t>
      </w:r>
    </w:p>
    <w:p w:rsidR="00014033" w:rsidRDefault="00014033" w:rsidP="00014033">
      <w:r>
        <w:t>Agenda for a New Relationship</w:t>
      </w:r>
    </w:p>
    <w:p w:rsidR="00014033" w:rsidRDefault="00014033" w:rsidP="00014033">
      <w:r w:rsidRPr="004C44E8">
        <w:rPr>
          <w:rStyle w:val="StyleBoldUnderline"/>
        </w:rPr>
        <w:t>An end to the current distancing and distraction in US-Latin American relations will require Washington and other governments</w:t>
      </w:r>
      <w:r>
        <w:t xml:space="preserve"> in the hemisphere</w:t>
      </w:r>
      <w:r w:rsidRPr="004C44E8">
        <w:rPr>
          <w:rStyle w:val="StyleBoldUnderline"/>
        </w:rPr>
        <w:t xml:space="preserve"> to refocus and deal more effectively with an array of difficult issues</w:t>
      </w:r>
      <w:r>
        <w:t xml:space="preserve">. </w:t>
      </w:r>
      <w:r w:rsidRPr="004B74BA">
        <w:rPr>
          <w:rStyle w:val="StyleBoldUnderline"/>
        </w:rPr>
        <w:t xml:space="preserve">Three long unresolved problems that </w:t>
      </w:r>
      <w:r w:rsidRPr="00C23E4F">
        <w:rPr>
          <w:rStyle w:val="StyleBoldUnderline"/>
        </w:rPr>
        <w:t>cause strain and frustration</w:t>
      </w:r>
      <w:r w:rsidRPr="004B74BA">
        <w:rPr>
          <w:rStyle w:val="StyleBoldUnderline"/>
        </w:rPr>
        <w:t xml:space="preserve"> in inter-American affairs—immigration, drugs, and Cuba—demand especially urgent attention.</w:t>
      </w:r>
      <w:r>
        <w:t xml:space="preserve"> Three other issues—economics and energy, democratic governance, and global and regional cooperation—stand out as opportunities for broader coordination among all nations of the hemisphere. To be sure, the nature and relevance of these challenges vary from country to country. In an increasingly differentiated hemisphere, it is risky to refer in general terms to relations between the United States and Latin America.</w:t>
      </w:r>
    </w:p>
    <w:p w:rsidR="00014033" w:rsidRDefault="00014033" w:rsidP="00014033"/>
    <w:p w:rsidR="005734AB" w:rsidRDefault="005734AB" w:rsidP="005734AB">
      <w:pPr>
        <w:pStyle w:val="Heading3"/>
      </w:pPr>
      <w:bookmarkStart w:id="19" w:name="_Toc362367366"/>
      <w:bookmarkStart w:id="20" w:name="_Toc360089930"/>
      <w:bookmarkEnd w:id="14"/>
      <w:r>
        <w:lastRenderedPageBreak/>
        <w:t>Relations Low- Alternate Causality- Extensions</w:t>
      </w:r>
      <w:bookmarkEnd w:id="19"/>
    </w:p>
    <w:p w:rsidR="00014033" w:rsidRPr="00DB56FB" w:rsidRDefault="005734AB" w:rsidP="005734AB">
      <w:pPr>
        <w:pStyle w:val="Heading4"/>
      </w:pPr>
      <w:r>
        <w:t xml:space="preserve"> </w:t>
      </w:r>
      <w:r w:rsidR="00C23E4F">
        <w:t>[</w:t>
      </w:r>
      <w:r w:rsidR="00C23E4F">
        <w:tab/>
      </w:r>
      <w:proofErr w:type="gramStart"/>
      <w:r w:rsidR="00C23E4F">
        <w:t xml:space="preserve">]  </w:t>
      </w:r>
      <w:r w:rsidR="00014033" w:rsidRPr="00DB56FB">
        <w:t>Too</w:t>
      </w:r>
      <w:proofErr w:type="gramEnd"/>
      <w:r w:rsidR="00014033" w:rsidRPr="00DB56FB">
        <w:t xml:space="preserve"> many </w:t>
      </w:r>
      <w:r w:rsidR="00C3001E">
        <w:t>other factors hurt US-</w:t>
      </w:r>
      <w:r w:rsidR="00014033" w:rsidRPr="00DB56FB">
        <w:t>Latin American relations—Venezuela doesn’t even start to cover it</w:t>
      </w:r>
    </w:p>
    <w:p w:rsidR="001C45F1" w:rsidRDefault="001C45F1" w:rsidP="00014033">
      <w:pPr>
        <w:rPr>
          <w:rStyle w:val="StyleStyleBold12pt"/>
          <w:rFonts w:eastAsiaTheme="majorEastAsia" w:cstheme="majorBidi"/>
          <w:b w:val="0"/>
          <w:bCs w:val="0"/>
          <w:iCs/>
        </w:rPr>
      </w:pPr>
    </w:p>
    <w:p w:rsidR="00C23E4F" w:rsidRDefault="00014033" w:rsidP="00014033">
      <w:proofErr w:type="spellStart"/>
      <w:r w:rsidRPr="00DB56FB">
        <w:rPr>
          <w:rStyle w:val="StyleStyleBold12pt"/>
        </w:rPr>
        <w:t>Grandin</w:t>
      </w:r>
      <w:proofErr w:type="spellEnd"/>
      <w:r w:rsidRPr="00DB56FB">
        <w:rPr>
          <w:rStyle w:val="StyleStyleBold12pt"/>
        </w:rPr>
        <w:t xml:space="preserve">, </w:t>
      </w:r>
      <w:r w:rsidR="001C45F1">
        <w:rPr>
          <w:rStyle w:val="StyleStyleBold12pt"/>
        </w:rPr>
        <w:t>History Instructor at NYU</w:t>
      </w:r>
      <w:proofErr w:type="gramStart"/>
      <w:r w:rsidR="001C45F1">
        <w:rPr>
          <w:rStyle w:val="StyleStyleBold12pt"/>
        </w:rPr>
        <w:t xml:space="preserve">, </w:t>
      </w:r>
      <w:r w:rsidR="00C23E4F">
        <w:rPr>
          <w:rStyle w:val="StyleStyleBold12pt"/>
        </w:rPr>
        <w:t xml:space="preserve"> </w:t>
      </w:r>
      <w:r w:rsidRPr="00DB56FB">
        <w:rPr>
          <w:rStyle w:val="StyleStyleBold12pt"/>
        </w:rPr>
        <w:t>2011</w:t>
      </w:r>
      <w:proofErr w:type="gramEnd"/>
      <w:r w:rsidRPr="00DB56FB">
        <w:t xml:space="preserve"> (</w:t>
      </w:r>
    </w:p>
    <w:p w:rsidR="00014033" w:rsidRPr="00DB56FB" w:rsidRDefault="00014033" w:rsidP="00014033">
      <w:r w:rsidRPr="00DB56FB">
        <w:t xml:space="preserve">Greg, “Obama's Latin America Policy: Renewal or Further Decline?” March 16, The Nation, http://www.thenation.com/blog/159256/obama-latin-america-renewal-or-further-decline) </w:t>
      </w:r>
    </w:p>
    <w:p w:rsidR="00C23E4F" w:rsidRDefault="00C23E4F" w:rsidP="00014033">
      <w:pPr>
        <w:pStyle w:val="card"/>
        <w:ind w:left="0" w:right="0"/>
        <w:rPr>
          <w:sz w:val="14"/>
        </w:rPr>
      </w:pPr>
    </w:p>
    <w:p w:rsidR="00014033" w:rsidRDefault="00014033" w:rsidP="00014033">
      <w:pPr>
        <w:pStyle w:val="card"/>
        <w:ind w:left="0" w:right="0"/>
        <w:rPr>
          <w:sz w:val="24"/>
        </w:rPr>
      </w:pPr>
      <w:r w:rsidRPr="00C23E4F">
        <w:rPr>
          <w:sz w:val="24"/>
        </w:rPr>
        <w:t xml:space="preserve">Barack </w:t>
      </w:r>
      <w:r w:rsidRPr="00DB56FB">
        <w:rPr>
          <w:rStyle w:val="StyleBoldUnderline"/>
        </w:rPr>
        <w:t>Obama heads to Latin America</w:t>
      </w:r>
      <w:r w:rsidRPr="00C23E4F">
        <w:rPr>
          <w:sz w:val="24"/>
        </w:rPr>
        <w:t xml:space="preserve"> tomorrow, bringing with him little more than a winning smile and the hope that the afterglow of his election, which Latin Americans celebrated with great cheer, still warms. The trip is meant to show that his administration has not let crises, domestic and foreign, prevent a proactive engagement with the region. In reality, </w:t>
      </w:r>
      <w:r w:rsidRPr="00DB56FB">
        <w:rPr>
          <w:rStyle w:val="StyleBoldUnderline"/>
        </w:rPr>
        <w:t>Obama will be playing catch-up, trying to slow down China’s inroads</w:t>
      </w:r>
      <w:r w:rsidRPr="00C23E4F">
        <w:rPr>
          <w:sz w:val="24"/>
        </w:rPr>
        <w:t xml:space="preserve"> into what used to be the United </w:t>
      </w:r>
      <w:proofErr w:type="spellStart"/>
      <w:r w:rsidRPr="00C23E4F">
        <w:rPr>
          <w:sz w:val="24"/>
        </w:rPr>
        <w:t>States’s</w:t>
      </w:r>
      <w:proofErr w:type="spellEnd"/>
      <w:r w:rsidRPr="00C23E4F">
        <w:rPr>
          <w:sz w:val="24"/>
        </w:rPr>
        <w:t xml:space="preserve"> backyard, shore up an alternative to the so-called “bad left” countries of Venezuela, Nicaragua, Bolivia and sometimes Ecuador and Argentina, and win back Brazil. With its $6 trillion economy, Brazil has helped lead what Ecuador’s president Rafael Correa recently called the “second and definitive independence” of Latin America, opposing Washington on issues ranging from climate change to trade, Palestine to Honduras. Having been early critics of the militarism (</w:t>
      </w:r>
      <w:r w:rsidRPr="00DB56FB">
        <w:rPr>
          <w:rStyle w:val="StyleBoldUnderline"/>
        </w:rPr>
        <w:t>most Latin American countries opposed the “War on Terror” broadly</w:t>
      </w:r>
      <w:r w:rsidRPr="00C23E4F">
        <w:rPr>
          <w:sz w:val="24"/>
        </w:rPr>
        <w:t xml:space="preserve"> and the invasion of Iraq in particular) and extreme neoliberalism that crashed the United States, </w:t>
      </w:r>
      <w:r w:rsidRPr="00DB56FB">
        <w:rPr>
          <w:rStyle w:val="StyleBoldUnderline"/>
        </w:rPr>
        <w:t>they believed he would help them create a new hemispheric framework, leaving behind the old failed orthodoxies and finding a way to cooperatively deal with transnational problems</w:t>
      </w:r>
      <w:r w:rsidRPr="00C23E4F">
        <w:rPr>
          <w:sz w:val="24"/>
        </w:rPr>
        <w:t xml:space="preserve"> like poverty, inequality, crime, migration and climate change. </w:t>
      </w:r>
      <w:r w:rsidRPr="00DB56FB">
        <w:rPr>
          <w:rStyle w:val="StyleBoldUnderline"/>
        </w:rPr>
        <w:t>At the very least, they thought he would finally end the US cold war against Cuba</w:t>
      </w:r>
      <w:r w:rsidRPr="00C23E4F">
        <w:rPr>
          <w:sz w:val="24"/>
        </w:rPr>
        <w:t xml:space="preserve">.  But </w:t>
      </w:r>
      <w:r w:rsidRPr="00DB56FB">
        <w:rPr>
          <w:rStyle w:val="StyleBoldUnderline"/>
        </w:rPr>
        <w:t>despite</w:t>
      </w:r>
      <w:r w:rsidRPr="00C23E4F">
        <w:rPr>
          <w:sz w:val="24"/>
        </w:rPr>
        <w:t xml:space="preserve"> getting off to </w:t>
      </w:r>
      <w:r w:rsidRPr="00DB56FB">
        <w:rPr>
          <w:rStyle w:val="StyleBoldUnderline"/>
        </w:rPr>
        <w:t>a good start</w:t>
      </w:r>
      <w:r w:rsidRPr="00C23E4F">
        <w:rPr>
          <w:sz w:val="24"/>
        </w:rPr>
        <w:t xml:space="preserve"> at the Summit of the Americas shortly after his inauguration, </w:t>
      </w:r>
      <w:r w:rsidRPr="00DB56FB">
        <w:rPr>
          <w:rStyle w:val="StyleBoldUnderline"/>
        </w:rPr>
        <w:t>Obama</w:t>
      </w:r>
      <w:r w:rsidRPr="00C23E4F">
        <w:rPr>
          <w:sz w:val="24"/>
        </w:rPr>
        <w:t xml:space="preserve"> </w:t>
      </w:r>
      <w:r w:rsidRPr="00DB56FB">
        <w:rPr>
          <w:rStyle w:val="StyleBoldUnderline"/>
        </w:rPr>
        <w:t>has</w:t>
      </w:r>
      <w:r w:rsidRPr="00C23E4F">
        <w:rPr>
          <w:sz w:val="24"/>
        </w:rPr>
        <w:t xml:space="preserve"> largely </w:t>
      </w:r>
      <w:r w:rsidRPr="00DB56FB">
        <w:rPr>
          <w:rStyle w:val="StyleBoldUnderline"/>
        </w:rPr>
        <w:t>disappointed</w:t>
      </w:r>
      <w:r w:rsidRPr="00C23E4F">
        <w:rPr>
          <w:sz w:val="24"/>
        </w:rPr>
        <w:t xml:space="preserve">. His administration’s </w:t>
      </w:r>
      <w:r w:rsidRPr="00DB56FB">
        <w:rPr>
          <w:rStyle w:val="StyleBoldUnderline"/>
        </w:rPr>
        <w:t>shameful legitimizing of the</w:t>
      </w:r>
      <w:r w:rsidRPr="00C23E4F">
        <w:rPr>
          <w:sz w:val="24"/>
        </w:rPr>
        <w:t xml:space="preserve"> June 2009 </w:t>
      </w:r>
      <w:r w:rsidRPr="00DB56FB">
        <w:rPr>
          <w:rStyle w:val="StyleBoldUnderline"/>
        </w:rPr>
        <w:t>Honduran coup was a symbolic turning point, but</w:t>
      </w:r>
      <w:r w:rsidRPr="00C23E4F">
        <w:rPr>
          <w:sz w:val="24"/>
        </w:rPr>
        <w:t xml:space="preserve"> the </w:t>
      </w:r>
      <w:r w:rsidRPr="00DB56FB">
        <w:rPr>
          <w:rStyle w:val="StyleBoldUnderline"/>
        </w:rPr>
        <w:t>disenchantment has been widespread</w:t>
      </w:r>
      <w:r w:rsidRPr="00C23E4F">
        <w:rPr>
          <w:sz w:val="24"/>
        </w:rPr>
        <w:t xml:space="preserve">. </w:t>
      </w:r>
      <w:r w:rsidRPr="00DB56FB">
        <w:rPr>
          <w:rStyle w:val="StyleBoldUnderline"/>
        </w:rPr>
        <w:t>An</w:t>
      </w:r>
      <w:r w:rsidRPr="00C23E4F">
        <w:rPr>
          <w:sz w:val="24"/>
        </w:rPr>
        <w:t xml:space="preserve"> expected </w:t>
      </w:r>
      <w:r w:rsidRPr="00DB56FB">
        <w:rPr>
          <w:rStyle w:val="StyleBoldUnderline"/>
        </w:rPr>
        <w:t>alliance with</w:t>
      </w:r>
      <w:r w:rsidRPr="00C23E4F">
        <w:rPr>
          <w:sz w:val="24"/>
        </w:rPr>
        <w:t xml:space="preserve"> Brazil’s </w:t>
      </w:r>
      <w:proofErr w:type="spellStart"/>
      <w:r w:rsidRPr="00C23E4F">
        <w:rPr>
          <w:sz w:val="24"/>
        </w:rPr>
        <w:t>Luiz</w:t>
      </w:r>
      <w:proofErr w:type="spellEnd"/>
      <w:r w:rsidRPr="00C23E4F">
        <w:rPr>
          <w:sz w:val="24"/>
        </w:rPr>
        <w:t xml:space="preserve"> </w:t>
      </w:r>
      <w:proofErr w:type="spellStart"/>
      <w:r w:rsidRPr="00C23E4F">
        <w:rPr>
          <w:sz w:val="24"/>
        </w:rPr>
        <w:t>Inácio</w:t>
      </w:r>
      <w:proofErr w:type="spellEnd"/>
      <w:r w:rsidRPr="00C23E4F">
        <w:rPr>
          <w:sz w:val="24"/>
        </w:rPr>
        <w:t xml:space="preserve"> </w:t>
      </w:r>
      <w:r w:rsidRPr="00DB56FB">
        <w:rPr>
          <w:rStyle w:val="StyleBoldUnderline"/>
        </w:rPr>
        <w:t>Lula</w:t>
      </w:r>
      <w:r w:rsidRPr="00C23E4F">
        <w:rPr>
          <w:sz w:val="24"/>
        </w:rPr>
        <w:t xml:space="preserve"> da Silva </w:t>
      </w:r>
      <w:r w:rsidRPr="00DB56FB">
        <w:rPr>
          <w:rStyle w:val="StyleBoldUnderline"/>
        </w:rPr>
        <w:t>didn’t pan out; immigration reform is off the table, as is a renewal of the assault rifles ban that might stem the flow of the weapons into Mexico; the U</w:t>
      </w:r>
      <w:r w:rsidRPr="00C23E4F">
        <w:rPr>
          <w:sz w:val="24"/>
        </w:rPr>
        <w:t xml:space="preserve">nited </w:t>
      </w:r>
      <w:r w:rsidRPr="00DB56FB">
        <w:rPr>
          <w:rStyle w:val="StyleBoldUnderline"/>
        </w:rPr>
        <w:t>S</w:t>
      </w:r>
      <w:r w:rsidRPr="00C23E4F">
        <w:rPr>
          <w:sz w:val="24"/>
        </w:rPr>
        <w:t xml:space="preserve">tates </w:t>
      </w:r>
      <w:r w:rsidRPr="00DB56FB">
        <w:rPr>
          <w:rStyle w:val="StyleBoldUnderline"/>
        </w:rPr>
        <w:t>refuses to lower its multibillion-dollar subsidy and tariff program that floats corporate giants like</w:t>
      </w:r>
      <w:r w:rsidRPr="00C23E4F">
        <w:rPr>
          <w:sz w:val="24"/>
        </w:rPr>
        <w:t xml:space="preserve"> ADM and </w:t>
      </w:r>
      <w:r w:rsidRPr="00DB56FB">
        <w:rPr>
          <w:rStyle w:val="StyleBoldUnderline"/>
        </w:rPr>
        <w:t>Monsanto; Cuba remains a pariah</w:t>
      </w:r>
      <w:r w:rsidRPr="00C23E4F">
        <w:rPr>
          <w:sz w:val="24"/>
        </w:rPr>
        <w:t xml:space="preserve">, if only in Washington’s eyes.  As Obama quickly learned, </w:t>
      </w:r>
      <w:r w:rsidRPr="00DB56FB">
        <w:rPr>
          <w:rStyle w:val="StyleBoldUnderline"/>
        </w:rPr>
        <w:t>obstacles</w:t>
      </w:r>
      <w:r w:rsidRPr="00C23E4F">
        <w:rPr>
          <w:sz w:val="24"/>
        </w:rPr>
        <w:t xml:space="preserve"> </w:t>
      </w:r>
      <w:r w:rsidRPr="00DB56FB">
        <w:rPr>
          <w:rStyle w:val="StyleBoldUnderline"/>
        </w:rPr>
        <w:t>to</w:t>
      </w:r>
      <w:r w:rsidRPr="00C23E4F">
        <w:rPr>
          <w:sz w:val="24"/>
        </w:rPr>
        <w:t xml:space="preserve"> an </w:t>
      </w:r>
      <w:r w:rsidRPr="00DB56FB">
        <w:rPr>
          <w:rStyle w:val="StyleBoldUnderline"/>
        </w:rPr>
        <w:t>effective hemispheric diplomacy were not</w:t>
      </w:r>
      <w:r w:rsidRPr="00C23E4F">
        <w:rPr>
          <w:sz w:val="24"/>
        </w:rPr>
        <w:t xml:space="preserve"> to be found </w:t>
      </w:r>
      <w:r w:rsidRPr="00DB56FB">
        <w:rPr>
          <w:rStyle w:val="StyleBoldUnderline"/>
        </w:rPr>
        <w:t>in</w:t>
      </w:r>
      <w:r w:rsidRPr="00C23E4F">
        <w:rPr>
          <w:sz w:val="24"/>
        </w:rPr>
        <w:t xml:space="preserve"> the “</w:t>
      </w:r>
      <w:r w:rsidRPr="00DB56FB">
        <w:rPr>
          <w:rStyle w:val="StyleBoldUnderline"/>
        </w:rPr>
        <w:t>bad left" countries but</w:t>
      </w:r>
      <w:r w:rsidRPr="00C23E4F">
        <w:rPr>
          <w:sz w:val="24"/>
        </w:rPr>
        <w:t xml:space="preserve"> much closer to home: it’s </w:t>
      </w:r>
      <w:r w:rsidRPr="00DB56FB">
        <w:rPr>
          <w:rStyle w:val="StyleBoldUnderline"/>
        </w:rPr>
        <w:t>the NRA, the anti-Castro Cuban lobby, agro-industry, anti-Latino jingoism, as well as the State and Commerce departments</w:t>
      </w:r>
      <w:r w:rsidRPr="00C23E4F">
        <w:rPr>
          <w:sz w:val="24"/>
        </w:rPr>
        <w:t xml:space="preserve"> (along with the Office of the US Trade Representative) stuffed with holdovers from the Clinton and Bush administrations, that prevent much-needed movement on any number of issues: migration, Cuba, gun smuggling into Mexico, tariffs (the last Congress renewed a 54 cent tariff on each gallon of imported Brazilian ethanol—so much for “free trade”), and poverty reduction. As a result, </w:t>
      </w:r>
      <w:r w:rsidRPr="00DB56FB">
        <w:rPr>
          <w:rStyle w:val="StyleBoldUnderline"/>
        </w:rPr>
        <w:t>Obama succumbed to inertia, carrying on a disastrous war on drugs and pushing an economic agenda as if 2008</w:t>
      </w:r>
      <w:r w:rsidRPr="00C23E4F">
        <w:rPr>
          <w:sz w:val="24"/>
        </w:rPr>
        <w:t xml:space="preserve"> (or 2002 in Argentina, the worst recorded economic collapse in history) </w:t>
      </w:r>
      <w:r w:rsidRPr="00DB56FB">
        <w:rPr>
          <w:rStyle w:val="StyleBoldUnderline"/>
        </w:rPr>
        <w:t>never happened</w:t>
      </w:r>
      <w:r w:rsidRPr="00C23E4F">
        <w:rPr>
          <w:sz w:val="24"/>
        </w:rPr>
        <w:t>.</w:t>
      </w:r>
    </w:p>
    <w:p w:rsidR="00B219EF" w:rsidRDefault="00B219EF" w:rsidP="00B219EF"/>
    <w:p w:rsidR="00B219EF" w:rsidRPr="00B219EF" w:rsidRDefault="00B219EF" w:rsidP="00B219EF"/>
    <w:p w:rsidR="00014033" w:rsidRDefault="00B26203" w:rsidP="00B26203">
      <w:pPr>
        <w:pStyle w:val="Heading3"/>
      </w:pPr>
      <w:bookmarkStart w:id="21" w:name="_Toc362367367"/>
      <w:r>
        <w:lastRenderedPageBreak/>
        <w:t>Investment hurts relations</w:t>
      </w:r>
      <w:bookmarkEnd w:id="21"/>
    </w:p>
    <w:p w:rsidR="00B26203" w:rsidRDefault="00B26203" w:rsidP="00B26203">
      <w:pPr>
        <w:rPr>
          <w:b/>
        </w:rPr>
      </w:pPr>
    </w:p>
    <w:p w:rsidR="00B26203" w:rsidRPr="006C3F20" w:rsidRDefault="00EC25B6" w:rsidP="00B26203">
      <w:pPr>
        <w:rPr>
          <w:rStyle w:val="StyleBoldUnderline"/>
        </w:rPr>
      </w:pPr>
      <w:r>
        <w:rPr>
          <w:b/>
        </w:rPr>
        <w:t>[</w:t>
      </w:r>
      <w:r>
        <w:rPr>
          <w:b/>
        </w:rPr>
        <w:tab/>
      </w:r>
      <w:proofErr w:type="gramStart"/>
      <w:r>
        <w:rPr>
          <w:b/>
        </w:rPr>
        <w:t xml:space="preserve">]  </w:t>
      </w:r>
      <w:r w:rsidR="00B26203" w:rsidRPr="006C3F20">
        <w:rPr>
          <w:b/>
        </w:rPr>
        <w:t>U.</w:t>
      </w:r>
      <w:r w:rsidR="00B26203">
        <w:rPr>
          <w:b/>
        </w:rPr>
        <w:t>S</w:t>
      </w:r>
      <w:proofErr w:type="gramEnd"/>
      <w:r w:rsidR="00B26203">
        <w:rPr>
          <w:b/>
        </w:rPr>
        <w:t xml:space="preserve">. resource investment in Latin </w:t>
      </w:r>
      <w:r w:rsidR="00B26203" w:rsidRPr="006C3F20">
        <w:rPr>
          <w:b/>
        </w:rPr>
        <w:t>America hurts relations – broad protests prove</w:t>
      </w:r>
    </w:p>
    <w:p w:rsidR="00B26203" w:rsidRDefault="00B26203" w:rsidP="00B26203">
      <w:pPr>
        <w:rPr>
          <w:b/>
        </w:rPr>
      </w:pPr>
    </w:p>
    <w:p w:rsidR="00B26203" w:rsidRDefault="00B26203" w:rsidP="00B26203">
      <w:proofErr w:type="spellStart"/>
      <w:r>
        <w:rPr>
          <w:b/>
        </w:rPr>
        <w:t>Grandin</w:t>
      </w:r>
      <w:proofErr w:type="spellEnd"/>
      <w:r>
        <w:rPr>
          <w:b/>
        </w:rPr>
        <w:t xml:space="preserve">, professor of history at New York </w:t>
      </w:r>
      <w:proofErr w:type="gramStart"/>
      <w:r>
        <w:rPr>
          <w:b/>
        </w:rPr>
        <w:t>University ,20</w:t>
      </w:r>
      <w:r w:rsidRPr="002C3ED1">
        <w:rPr>
          <w:b/>
        </w:rPr>
        <w:t>10</w:t>
      </w:r>
      <w:proofErr w:type="gramEnd"/>
      <w:r w:rsidRPr="00AD72D8">
        <w:t xml:space="preserve"> </w:t>
      </w:r>
    </w:p>
    <w:p w:rsidR="00B26203" w:rsidRPr="002C3ED1" w:rsidRDefault="00B26203" w:rsidP="00B26203">
      <w:r w:rsidRPr="00AD72D8">
        <w:t>(Greg, “Muscling Latin America,” The Nation, January 21, 2010, http://www.thenation.com/article/muscling-l</w:t>
      </w:r>
      <w:r>
        <w:t>atin-america#axzz2XLnn95pN)//SS</w:t>
      </w:r>
    </w:p>
    <w:p w:rsidR="00B26203" w:rsidRDefault="00B26203" w:rsidP="00B26203">
      <w:pPr>
        <w:rPr>
          <w:sz w:val="16"/>
        </w:rPr>
      </w:pPr>
    </w:p>
    <w:p w:rsidR="00B26203" w:rsidRPr="00B26203" w:rsidRDefault="00B26203" w:rsidP="00B26203">
      <w:pPr>
        <w:rPr>
          <w:rStyle w:val="StyleBoldUnderline"/>
        </w:rPr>
      </w:pPr>
      <w:r w:rsidRPr="00B26203">
        <w:rPr>
          <w:szCs w:val="24"/>
        </w:rPr>
        <w:t>Responding to criticism from South America on the Colombian deal, the White House insists it merely formalizes existing ¶ military cooperation between the two countries under Plan ¶ Colombia and will not increase the offensive capabilities of the ¶ US Southern Command (</w:t>
      </w:r>
      <w:proofErr w:type="spellStart"/>
      <w:r w:rsidRPr="00B26203">
        <w:rPr>
          <w:szCs w:val="24"/>
        </w:rPr>
        <w:t>Southcom</w:t>
      </w:r>
      <w:proofErr w:type="spellEnd"/>
      <w:r w:rsidRPr="00B26203">
        <w:rPr>
          <w:szCs w:val="24"/>
        </w:rPr>
        <w:t xml:space="preserve">). </w:t>
      </w:r>
      <w:r w:rsidRPr="00B26203">
        <w:rPr>
          <w:rStyle w:val="StyleBoldUnderline"/>
        </w:rPr>
        <w:t>The Pentagon says otherwise, writing in its 2009 budget request that it needed funds ¶ to upgrade one of the bases to conduct “full spectrum operations throughout South America” to counter, among other ¶ threats, “anti-U.S. governments” and to “expand expeditionary ¶ war fare capability.”</w:t>
      </w:r>
      <w:r w:rsidRPr="00B26203">
        <w:rPr>
          <w:rStyle w:val="StyleBoldUnderline"/>
          <w:b w:val="0"/>
          <w:szCs w:val="24"/>
        </w:rPr>
        <w:t xml:space="preserve"> </w:t>
      </w:r>
      <w:r w:rsidRPr="00B26203">
        <w:t>That ominous language, since scrubbed ¶ from the budget document, might be a case of hyping the threat ¶ to justify spending during austere times</w:t>
      </w:r>
      <w:r w:rsidRPr="00B26203">
        <w:rPr>
          <w:b/>
          <w:szCs w:val="24"/>
        </w:rPr>
        <w:t>.</w:t>
      </w:r>
      <w:r w:rsidRPr="00B26203">
        <w:rPr>
          <w:rStyle w:val="StyleBoldUnderline"/>
          <w:b w:val="0"/>
          <w:szCs w:val="24"/>
        </w:rPr>
        <w:t xml:space="preserve"> </w:t>
      </w:r>
      <w:r w:rsidRPr="00B26203">
        <w:rPr>
          <w:rStyle w:val="StyleBoldUnderline"/>
        </w:rPr>
        <w:t>But the Obama administration’s decision to go forward with the bases does accelerate ¶ a dangerous trend in US hemispheric policy</w:t>
      </w:r>
      <w:r w:rsidRPr="00B26203">
        <w:rPr>
          <w:rStyle w:val="StyleBoldUnderline"/>
          <w:b w:val="0"/>
          <w:szCs w:val="24"/>
        </w:rPr>
        <w:t xml:space="preserve">. </w:t>
      </w:r>
      <w:r w:rsidRPr="00B26203">
        <w:rPr>
          <w:rStyle w:val="StyleBoldUnderline"/>
          <w:b w:val="0"/>
          <w:szCs w:val="24"/>
          <w:u w:val="none"/>
        </w:rPr>
        <w:t>¶</w:t>
      </w:r>
      <w:r w:rsidRPr="00B26203">
        <w:rPr>
          <w:szCs w:val="24"/>
        </w:rPr>
        <w:t xml:space="preserve"> </w:t>
      </w:r>
      <w:proofErr w:type="gramStart"/>
      <w:r w:rsidRPr="00B26203">
        <w:rPr>
          <w:rStyle w:val="StyleBoldUnderline"/>
          <w:szCs w:val="24"/>
        </w:rPr>
        <w:t>In</w:t>
      </w:r>
      <w:proofErr w:type="gramEnd"/>
      <w:r w:rsidRPr="00B26203">
        <w:rPr>
          <w:rStyle w:val="StyleBoldUnderline"/>
          <w:szCs w:val="24"/>
        </w:rPr>
        <w:t xml:space="preserve"> recent years, Washington has experienced a fast erosion of </w:t>
      </w:r>
      <w:r w:rsidRPr="00B26203">
        <w:rPr>
          <w:rStyle w:val="StyleBoldUnderline"/>
          <w:b w:val="0"/>
          <w:szCs w:val="24"/>
          <w:u w:val="none"/>
        </w:rPr>
        <w:t>¶</w:t>
      </w:r>
      <w:r w:rsidRPr="00B26203">
        <w:rPr>
          <w:rStyle w:val="StyleBoldUnderline"/>
          <w:szCs w:val="24"/>
        </w:rPr>
        <w:t xml:space="preserve"> its influence in South America, driven by the rise of Brazil, the </w:t>
      </w:r>
      <w:r w:rsidRPr="00B26203">
        <w:rPr>
          <w:rStyle w:val="StyleBoldUnderline"/>
          <w:b w:val="0"/>
          <w:szCs w:val="24"/>
          <w:u w:val="none"/>
        </w:rPr>
        <w:t>¶</w:t>
      </w:r>
      <w:r w:rsidRPr="00B26203">
        <w:rPr>
          <w:rStyle w:val="StyleBoldUnderline"/>
          <w:szCs w:val="24"/>
        </w:rPr>
        <w:t xml:space="preserve"> region’s left turn, the growing influence of China and Venezuela’s </w:t>
      </w:r>
      <w:r w:rsidRPr="00B26203">
        <w:rPr>
          <w:rStyle w:val="StyleBoldUnderline"/>
          <w:b w:val="0"/>
          <w:szCs w:val="24"/>
          <w:u w:val="none"/>
        </w:rPr>
        <w:t>¶</w:t>
      </w:r>
      <w:r w:rsidRPr="00B26203">
        <w:rPr>
          <w:rStyle w:val="StyleBoldUnderline"/>
          <w:szCs w:val="24"/>
        </w:rPr>
        <w:t xml:space="preserve"> use of oil revenue to promote a multipolar diplomacy. Broad </w:t>
      </w:r>
      <w:r w:rsidRPr="00B26203">
        <w:rPr>
          <w:rStyle w:val="StyleBoldUnderline"/>
          <w:b w:val="0"/>
          <w:szCs w:val="24"/>
          <w:u w:val="none"/>
        </w:rPr>
        <w:t>¶</w:t>
      </w:r>
      <w:r w:rsidRPr="00B26203">
        <w:rPr>
          <w:rStyle w:val="StyleBoldUnderline"/>
          <w:szCs w:val="24"/>
        </w:rPr>
        <w:t xml:space="preserve"> so </w:t>
      </w:r>
      <w:proofErr w:type="spellStart"/>
      <w:r w:rsidRPr="00B26203">
        <w:rPr>
          <w:rStyle w:val="StyleBoldUnderline"/>
          <w:szCs w:val="24"/>
        </w:rPr>
        <w:t>cial</w:t>
      </w:r>
      <w:proofErr w:type="spellEnd"/>
      <w:r w:rsidRPr="00B26203">
        <w:rPr>
          <w:rStyle w:val="StyleBoldUnderline"/>
          <w:szCs w:val="24"/>
        </w:rPr>
        <w:t xml:space="preserve"> movements have challenged efforts by US- and </w:t>
      </w:r>
      <w:proofErr w:type="spellStart"/>
      <w:r w:rsidRPr="00B26203">
        <w:rPr>
          <w:rStyle w:val="StyleBoldUnderline"/>
          <w:szCs w:val="24"/>
        </w:rPr>
        <w:t>Canadianbased</w:t>
      </w:r>
      <w:proofErr w:type="spellEnd"/>
      <w:r w:rsidRPr="00B26203">
        <w:rPr>
          <w:rStyle w:val="StyleBoldUnderline"/>
          <w:szCs w:val="24"/>
        </w:rPr>
        <w:t xml:space="preserve"> companies to expand extractive industries like mining, </w:t>
      </w:r>
      <w:r w:rsidRPr="00B26203">
        <w:rPr>
          <w:rStyle w:val="StyleBoldUnderline"/>
          <w:b w:val="0"/>
          <w:szCs w:val="24"/>
          <w:u w:val="none"/>
        </w:rPr>
        <w:t>¶</w:t>
      </w:r>
      <w:r w:rsidRPr="00B26203">
        <w:rPr>
          <w:rStyle w:val="StyleBoldUnderline"/>
          <w:szCs w:val="24"/>
        </w:rPr>
        <w:t xml:space="preserve"> bio fuels, petroleum and logging. Last year in Peru, massive </w:t>
      </w:r>
      <w:r w:rsidRPr="00B26203">
        <w:rPr>
          <w:rStyle w:val="StyleBoldUnderline"/>
          <w:b w:val="0"/>
          <w:szCs w:val="24"/>
          <w:u w:val="none"/>
        </w:rPr>
        <w:t>¶</w:t>
      </w:r>
      <w:r w:rsidRPr="00B26203">
        <w:rPr>
          <w:rStyle w:val="StyleBoldUnderline"/>
          <w:szCs w:val="24"/>
        </w:rPr>
        <w:t xml:space="preserve"> in </w:t>
      </w:r>
      <w:proofErr w:type="spellStart"/>
      <w:r w:rsidRPr="00B26203">
        <w:rPr>
          <w:rStyle w:val="StyleBoldUnderline"/>
          <w:szCs w:val="24"/>
        </w:rPr>
        <w:t>digenous</w:t>
      </w:r>
      <w:proofErr w:type="spellEnd"/>
      <w:r w:rsidRPr="00B26203">
        <w:rPr>
          <w:rStyle w:val="StyleBoldUnderline"/>
          <w:szCs w:val="24"/>
        </w:rPr>
        <w:t xml:space="preserve"> protests forced the repeal of laws aimed at opening </w:t>
      </w:r>
      <w:r w:rsidRPr="00B26203">
        <w:rPr>
          <w:rStyle w:val="StyleBoldUnderline"/>
          <w:b w:val="0"/>
          <w:szCs w:val="24"/>
          <w:u w:val="none"/>
        </w:rPr>
        <w:t>¶</w:t>
      </w:r>
      <w:r w:rsidRPr="00B26203">
        <w:rPr>
          <w:rStyle w:val="StyleBoldUnderline"/>
          <w:szCs w:val="24"/>
        </w:rPr>
        <w:t xml:space="preserve"> large swaths of the Amazon to foreign timber, mining and oil </w:t>
      </w:r>
      <w:r w:rsidRPr="00B26203">
        <w:rPr>
          <w:rStyle w:val="StyleBoldUnderline"/>
          <w:b w:val="0"/>
          <w:szCs w:val="24"/>
          <w:u w:val="none"/>
        </w:rPr>
        <w:t>¶</w:t>
      </w:r>
      <w:r w:rsidRPr="00B26203">
        <w:rPr>
          <w:rStyle w:val="StyleBoldUnderline"/>
          <w:szCs w:val="24"/>
        </w:rPr>
        <w:t xml:space="preserve"> corporations, and throughout the region similar activism continues to place Latin America in the vanguard of the </w:t>
      </w:r>
      <w:proofErr w:type="spellStart"/>
      <w:r w:rsidRPr="00B26203">
        <w:rPr>
          <w:rStyle w:val="StyleBoldUnderline"/>
          <w:szCs w:val="24"/>
        </w:rPr>
        <w:t>anticorporate</w:t>
      </w:r>
      <w:proofErr w:type="spellEnd"/>
      <w:r w:rsidRPr="00B26203">
        <w:rPr>
          <w:rStyle w:val="StyleBoldUnderline"/>
          <w:szCs w:val="24"/>
        </w:rPr>
        <w:t xml:space="preserve"> and anti-militarist global democracy movement.</w:t>
      </w:r>
    </w:p>
    <w:p w:rsidR="003E69D3" w:rsidRDefault="003E69D3" w:rsidP="00B26203">
      <w:pPr>
        <w:sectPr w:rsidR="003E69D3">
          <w:pgSz w:w="12240" w:h="15840"/>
          <w:pgMar w:top="1440" w:right="720" w:bottom="1440" w:left="720" w:header="720" w:footer="720" w:gutter="0"/>
          <w:cols w:space="720"/>
          <w:docGrid w:linePitch="360"/>
        </w:sectPr>
      </w:pPr>
    </w:p>
    <w:p w:rsidR="00FA4C9E" w:rsidRDefault="00FA4C9E" w:rsidP="00FA4C9E">
      <w:pPr>
        <w:pStyle w:val="Heading3"/>
      </w:pPr>
      <w:bookmarkStart w:id="22" w:name="_Toc362367368"/>
      <w:r>
        <w:lastRenderedPageBreak/>
        <w:t>1NC Appeasement Turn</w:t>
      </w:r>
      <w:bookmarkEnd w:id="22"/>
    </w:p>
    <w:p w:rsidR="00FA4C9E" w:rsidRPr="00DB56FB" w:rsidRDefault="00FA4C9E" w:rsidP="00FA4C9E">
      <w:pPr>
        <w:pStyle w:val="Heading4"/>
      </w:pPr>
      <w:r>
        <w:t>[</w:t>
      </w:r>
      <w:r>
        <w:tab/>
        <w:t xml:space="preserve">]  </w:t>
      </w:r>
      <w:r w:rsidRPr="00DB56FB">
        <w:t xml:space="preserve">The plan’s unconditional nature turns the </w:t>
      </w:r>
      <w:r w:rsidRPr="00A606AA">
        <w:t xml:space="preserve">entirety of </w:t>
      </w:r>
      <w:r>
        <w:t>Affirmatives</w:t>
      </w:r>
      <w:r w:rsidRPr="00A606AA">
        <w:t xml:space="preserve"> solvency</w:t>
      </w:r>
      <w:r w:rsidRPr="00DB56FB">
        <w:t xml:space="preserve">-Venezuela will use renewed relations with the US to obscure corruption </w:t>
      </w:r>
      <w:r>
        <w:t xml:space="preserve">that prevents economic growth s </w:t>
      </w:r>
      <w:r w:rsidRPr="00DB56FB">
        <w:t xml:space="preserve">and maintain ties with US adversaries </w:t>
      </w:r>
    </w:p>
    <w:p w:rsidR="00FA4C9E" w:rsidRDefault="00FA4C9E" w:rsidP="00FA4C9E">
      <w:pPr>
        <w:rPr>
          <w:rStyle w:val="StyleStyleBold12pt"/>
          <w:rFonts w:eastAsiaTheme="majorEastAsia" w:cstheme="majorBidi"/>
          <w:b w:val="0"/>
          <w:bCs w:val="0"/>
          <w:iCs/>
        </w:rPr>
      </w:pPr>
    </w:p>
    <w:p w:rsidR="00FA4C9E" w:rsidRDefault="00FA4C9E" w:rsidP="00FA4C9E">
      <w:proofErr w:type="spellStart"/>
      <w:proofErr w:type="gramStart"/>
      <w:r w:rsidRPr="00DB56FB">
        <w:rPr>
          <w:rStyle w:val="StyleStyleBold12pt"/>
        </w:rPr>
        <w:t>Walser</w:t>
      </w:r>
      <w:proofErr w:type="spellEnd"/>
      <w:r>
        <w:rPr>
          <w:rStyle w:val="StyleStyleBold12pt"/>
        </w:rPr>
        <w:t>, Senior Policy Analyst specializing in Latin America @ Heritage,</w:t>
      </w:r>
      <w:r w:rsidRPr="00DB56FB">
        <w:rPr>
          <w:rStyle w:val="StyleStyleBold12pt"/>
        </w:rPr>
        <w:t xml:space="preserve"> </w:t>
      </w:r>
      <w:r>
        <w:rPr>
          <w:rStyle w:val="StyleStyleBold12pt"/>
        </w:rPr>
        <w:t>2013</w:t>
      </w:r>
      <w:r w:rsidRPr="00DB56FB">
        <w:t>.</w:t>
      </w:r>
      <w:proofErr w:type="gramEnd"/>
      <w:r w:rsidRPr="00DB56FB">
        <w:t xml:space="preserve"> </w:t>
      </w:r>
    </w:p>
    <w:p w:rsidR="00FA4C9E" w:rsidRPr="00DB56FB" w:rsidRDefault="00FA4C9E" w:rsidP="00FA4C9E">
      <w:r>
        <w:t>(</w:t>
      </w:r>
      <w:r w:rsidRPr="00DB56FB">
        <w:t>Ray</w:t>
      </w:r>
      <w:r>
        <w:t>,</w:t>
      </w:r>
      <w:r w:rsidRPr="00DB56FB">
        <w:t xml:space="preserve"> “Buyer Beware: Secretary Kerry and Venezuela” </w:t>
      </w:r>
      <w:r>
        <w:t xml:space="preserve">6/7, </w:t>
      </w:r>
      <w:r w:rsidRPr="00DB56FB">
        <w:t xml:space="preserve">[http://blog.heritage.org/2013/06/07/buyer-beware-secretary-kerry-and-venezuela/] </w:t>
      </w:r>
      <w:r w:rsidRPr="00DB56FB">
        <w:rPr>
          <w:rStyle w:val="StyleStyleBold12pt"/>
        </w:rPr>
        <w:t>[MG]</w:t>
      </w:r>
      <w:r>
        <w:rPr>
          <w:rStyle w:val="StyleStyleBold12pt"/>
        </w:rPr>
        <w:t>)</w:t>
      </w:r>
    </w:p>
    <w:p w:rsidR="00FA4C9E" w:rsidRDefault="00FA4C9E" w:rsidP="00FA4C9E">
      <w:pPr>
        <w:rPr>
          <w:sz w:val="16"/>
        </w:rPr>
      </w:pPr>
    </w:p>
    <w:p w:rsidR="00FA4C9E" w:rsidRDefault="00FA4C9E" w:rsidP="00FA4C9E">
      <w:pPr>
        <w:rPr>
          <w:rStyle w:val="StyleBoldUnderline"/>
        </w:rPr>
      </w:pPr>
      <w:r w:rsidRPr="00084011">
        <w:t xml:space="preserve">Regrettably, Secretary </w:t>
      </w:r>
      <w:r w:rsidRPr="00DB56FB">
        <w:rPr>
          <w:rStyle w:val="StyleBoldUnderline"/>
        </w:rPr>
        <w:t xml:space="preserve">Kerry and his Department </w:t>
      </w:r>
      <w:r w:rsidRPr="00084011">
        <w:t xml:space="preserve">of State colleagues </w:t>
      </w:r>
      <w:r w:rsidRPr="00DB56FB">
        <w:rPr>
          <w:rStyle w:val="StyleBoldUnderline"/>
        </w:rPr>
        <w:t xml:space="preserve">are succumbing to </w:t>
      </w:r>
      <w:r w:rsidRPr="00084011">
        <w:rPr>
          <w:rStyle w:val="StyleBoldUnderline"/>
        </w:rPr>
        <w:t>Diplomat’s Syndrome</w:t>
      </w:r>
      <w:r w:rsidRPr="00084011">
        <w:t xml:space="preserve">, a form of optical illusion or mental disorientation that mistakes talk for action and assigns friendly gestures equal weight with actual deeds. </w:t>
      </w:r>
      <w:r w:rsidRPr="00DB56FB">
        <w:rPr>
          <w:rStyle w:val="StyleBoldUnderline"/>
        </w:rPr>
        <w:t>That top diplomats of the U.S. and Venezuela talked is no big deal</w:t>
      </w:r>
      <w:r w:rsidRPr="00084011">
        <w:t xml:space="preserve">. President Obama made nice with President Chavez in April 2009 and relations continued to deteriorate. What really matters is whether Venezuela’s populist authoritarian leadership is genuinely ready to modify behaviors that clash with important U.S. interests and values. Beginning with the death of Chavez on March 5, </w:t>
      </w:r>
      <w:r w:rsidRPr="00DB56FB">
        <w:rPr>
          <w:rStyle w:val="StyleBoldUnderline"/>
        </w:rPr>
        <w:t xml:space="preserve">the </w:t>
      </w:r>
      <w:proofErr w:type="spellStart"/>
      <w:r w:rsidRPr="00DB56FB">
        <w:rPr>
          <w:rStyle w:val="StyleBoldUnderline"/>
        </w:rPr>
        <w:t>Maduro</w:t>
      </w:r>
      <w:proofErr w:type="spellEnd"/>
      <w:r w:rsidRPr="00DB56FB">
        <w:rPr>
          <w:rStyle w:val="StyleBoldUnderline"/>
        </w:rPr>
        <w:t xml:space="preserve"> regime has engaged in virtually non-stop anti-American diatribes.</w:t>
      </w:r>
      <w:r w:rsidRPr="00084011">
        <w:t xml:space="preserve"> It arrested U.S. citizen and filmmaker Tim Tracy on farcical charges of espionage. His recent release is a long overdue and little more than a concession to reality. Since March, President </w:t>
      </w:r>
      <w:proofErr w:type="spellStart"/>
      <w:r w:rsidRPr="00084011">
        <w:t>Maduro</w:t>
      </w:r>
      <w:proofErr w:type="spellEnd"/>
      <w:r w:rsidRPr="00084011">
        <w:t xml:space="preserve"> and company have repeatedly blocked efforts to obtain a fair review of voting irregularities in the April 14 elections and threatened and assaulted members of the democratic opposition, including a brutal attack on opposition legislators on the floor of the National Assembly. </w:t>
      </w:r>
      <w:proofErr w:type="spellStart"/>
      <w:r w:rsidRPr="00084011">
        <w:t>Maduro</w:t>
      </w:r>
      <w:proofErr w:type="spellEnd"/>
      <w:r w:rsidRPr="00084011">
        <w:t xml:space="preserve"> and company have also spoken of punitive reprisals against U.S. ally Colombia, because Colombian President Juan Manuel Santos met with defeated opposition candidate Henrique </w:t>
      </w:r>
      <w:proofErr w:type="spellStart"/>
      <w:r w:rsidRPr="00084011">
        <w:t>Capriles</w:t>
      </w:r>
      <w:proofErr w:type="spellEnd"/>
      <w:r w:rsidRPr="00084011">
        <w:t xml:space="preserve">. </w:t>
      </w:r>
      <w:proofErr w:type="spellStart"/>
      <w:r w:rsidRPr="00084011">
        <w:t>Maduro</w:t>
      </w:r>
      <w:proofErr w:type="spellEnd"/>
      <w:r w:rsidRPr="00084011">
        <w:t xml:space="preserve"> and </w:t>
      </w:r>
      <w:proofErr w:type="spellStart"/>
      <w:r w:rsidRPr="00084011">
        <w:t>Jaua</w:t>
      </w:r>
      <w:proofErr w:type="spellEnd"/>
      <w:r w:rsidRPr="00084011">
        <w:t xml:space="preserve"> clearly hope that Secretary Kerry and the Obama Administration will finally recognize the outcome of the April 14 elections and legitimate </w:t>
      </w:r>
      <w:proofErr w:type="spellStart"/>
      <w:r w:rsidRPr="00084011">
        <w:t>Maduro’s</w:t>
      </w:r>
      <w:proofErr w:type="spellEnd"/>
      <w:r w:rsidRPr="00084011">
        <w:t xml:space="preserve"> presidency while openly throwing the democratic opposition under the bus. </w:t>
      </w:r>
      <w:r w:rsidRPr="00DB56FB">
        <w:rPr>
          <w:rStyle w:val="StyleBoldUnderline"/>
        </w:rPr>
        <w:t xml:space="preserve">Kerry’s statement equating </w:t>
      </w:r>
      <w:proofErr w:type="spellStart"/>
      <w:r w:rsidRPr="00DB56FB">
        <w:rPr>
          <w:rStyle w:val="StyleBoldUnderline"/>
        </w:rPr>
        <w:t>Maduro’s</w:t>
      </w:r>
      <w:proofErr w:type="spellEnd"/>
      <w:r w:rsidRPr="00DB56FB">
        <w:rPr>
          <w:rStyle w:val="StyleBoldUnderline"/>
        </w:rPr>
        <w:t xml:space="preserve"> mouthpiece </w:t>
      </w:r>
      <w:proofErr w:type="spellStart"/>
      <w:r w:rsidRPr="00DB56FB">
        <w:rPr>
          <w:rStyle w:val="StyleBoldUnderline"/>
        </w:rPr>
        <w:t>Jaua</w:t>
      </w:r>
      <w:proofErr w:type="spellEnd"/>
      <w:r w:rsidRPr="00DB56FB">
        <w:rPr>
          <w:rStyle w:val="StyleBoldUnderline"/>
        </w:rPr>
        <w:t xml:space="preserve"> with Venezuela is disconcerting. The offensive of </w:t>
      </w:r>
      <w:proofErr w:type="spellStart"/>
      <w:r w:rsidRPr="00DB56FB">
        <w:rPr>
          <w:rStyle w:val="StyleBoldUnderline"/>
        </w:rPr>
        <w:t>Maduro</w:t>
      </w:r>
      <w:proofErr w:type="spellEnd"/>
      <w:r w:rsidRPr="00DB56FB">
        <w:rPr>
          <w:rStyle w:val="StyleBoldUnderline"/>
        </w:rPr>
        <w:t xml:space="preserve"> and </w:t>
      </w:r>
      <w:proofErr w:type="spellStart"/>
      <w:r w:rsidRPr="00DB56FB">
        <w:rPr>
          <w:rStyle w:val="StyleBoldUnderline"/>
        </w:rPr>
        <w:t>Jaua</w:t>
      </w:r>
      <w:proofErr w:type="spellEnd"/>
      <w:r w:rsidRPr="00DB56FB">
        <w:rPr>
          <w:rStyle w:val="StyleBoldUnderline"/>
        </w:rPr>
        <w:t xml:space="preserve"> is aimed at undercutting the diplomatic offensive of the opposition.</w:t>
      </w:r>
      <w:r w:rsidRPr="00084011">
        <w:t xml:space="preserve"> </w:t>
      </w:r>
      <w:r w:rsidRPr="00DB56FB">
        <w:rPr>
          <w:rStyle w:val="StyleBoldUnderline"/>
        </w:rPr>
        <w:t>They also hope to keep the systemic failures</w:t>
      </w:r>
      <w:r w:rsidRPr="00084011">
        <w:t xml:space="preserve"> </w:t>
      </w:r>
      <w:r w:rsidRPr="00DB56FB">
        <w:rPr>
          <w:rStyle w:val="StyleBoldUnderline"/>
        </w:rPr>
        <w:t>of their</w:t>
      </w:r>
      <w:r w:rsidRPr="00084011">
        <w:t xml:space="preserve"> Cuban-inspired socialism and </w:t>
      </w:r>
      <w:r w:rsidRPr="00DB56FB">
        <w:rPr>
          <w:rStyle w:val="StyleBoldUnderline"/>
        </w:rPr>
        <w:t xml:space="preserve">economic mismanagement out of the discussion and </w:t>
      </w:r>
      <w:r w:rsidRPr="00084011">
        <w:rPr>
          <w:rStyle w:val="StyleBoldUnderline"/>
        </w:rPr>
        <w:t>obscure their ties with Iran, Syria, and Hezbollah. Therefore, the bar for genuine improvements in U.S.–Venezuela relations should remain high. It should include a serious commitment</w:t>
      </w:r>
      <w:r w:rsidRPr="00DB56FB">
        <w:rPr>
          <w:rStyle w:val="StyleBoldUnderline"/>
        </w:rPr>
        <w:t xml:space="preserve"> by the</w:t>
      </w:r>
      <w:r w:rsidRPr="00084011">
        <w:t xml:space="preserve"> </w:t>
      </w:r>
      <w:proofErr w:type="spellStart"/>
      <w:r w:rsidRPr="00084011">
        <w:t>Maduro</w:t>
      </w:r>
      <w:proofErr w:type="spellEnd"/>
      <w:r w:rsidRPr="00084011">
        <w:t xml:space="preserve"> </w:t>
      </w:r>
      <w:r w:rsidRPr="00DB56FB">
        <w:rPr>
          <w:rStyle w:val="StyleBoldUnderline"/>
        </w:rPr>
        <w:t xml:space="preserve">regime to not only respect the rights of the democratic opposition but to enter into an actual dialogue aimed at reducing tensions and preserving fundamental political and economic rights. It will also </w:t>
      </w:r>
      <w:r w:rsidRPr="00084011">
        <w:rPr>
          <w:rStyle w:val="StyleBoldUnderline"/>
        </w:rPr>
        <w:t>require</w:t>
      </w:r>
      <w:r w:rsidRPr="00084011">
        <w:t xml:space="preserve"> a major reversal in persistent anti-Americanism coupled with</w:t>
      </w:r>
      <w:r w:rsidRPr="00DB56FB">
        <w:rPr>
          <w:rStyle w:val="StyleBoldUnderline"/>
        </w:rPr>
        <w:t xml:space="preserve"> </w:t>
      </w:r>
      <w:r w:rsidRPr="00084011">
        <w:rPr>
          <w:rStyle w:val="StyleBoldUnderline"/>
        </w:rPr>
        <w:t>genuine cooperation</w:t>
      </w:r>
      <w:r w:rsidRPr="00DB56FB">
        <w:rPr>
          <w:rStyle w:val="StyleBoldUnderline"/>
        </w:rPr>
        <w:t xml:space="preserve"> to combat illicit drug trafficking and terrorism and adherence to all Iran and Syria sanctions. Without progress on these keys themes,</w:t>
      </w:r>
      <w:r w:rsidRPr="00084011">
        <w:t xml:space="preserve"> </w:t>
      </w:r>
      <w:r w:rsidRPr="00DB56FB">
        <w:rPr>
          <w:rStyle w:val="StyleBoldUnderline"/>
        </w:rPr>
        <w:t>Kerry and company will falter when it comes to changing the dynamic</w:t>
      </w:r>
      <w:r w:rsidRPr="00084011">
        <w:t xml:space="preserve"> with post-Chavez Venezuela </w:t>
      </w:r>
      <w:r w:rsidRPr="00DB56FB">
        <w:rPr>
          <w:rStyle w:val="StyleBoldUnderline"/>
        </w:rPr>
        <w:t xml:space="preserve">and </w:t>
      </w:r>
      <w:r w:rsidRPr="00084011">
        <w:rPr>
          <w:rStyle w:val="StyleBoldUnderline"/>
        </w:rPr>
        <w:t>legitimate authoritarian rule</w:t>
      </w:r>
      <w:r w:rsidRPr="00DB56FB">
        <w:rPr>
          <w:rStyle w:val="StyleBoldUnderline"/>
        </w:rPr>
        <w:t xml:space="preserve"> in Venezuela.</w:t>
      </w:r>
    </w:p>
    <w:p w:rsidR="006F4B8C" w:rsidRPr="00DB56FB" w:rsidRDefault="006F4B8C" w:rsidP="006F4B8C">
      <w:pPr>
        <w:pStyle w:val="Heading3"/>
      </w:pPr>
      <w:bookmarkStart w:id="23" w:name="_Toc360089934"/>
      <w:bookmarkStart w:id="24" w:name="_Toc362367369"/>
      <w:r>
        <w:lastRenderedPageBreak/>
        <w:t xml:space="preserve">Appeasement </w:t>
      </w:r>
      <w:r w:rsidRPr="00DB56FB">
        <w:t xml:space="preserve">Turns </w:t>
      </w:r>
      <w:bookmarkEnd w:id="23"/>
      <w:r>
        <w:t>Stability</w:t>
      </w:r>
      <w:bookmarkEnd w:id="24"/>
    </w:p>
    <w:p w:rsidR="006F4B8C" w:rsidRDefault="006F4B8C" w:rsidP="006F4B8C">
      <w:pPr>
        <w:pStyle w:val="Heading4"/>
      </w:pPr>
      <w:r>
        <w:t>[</w:t>
      </w:r>
      <w:r>
        <w:tab/>
        <w:t>]</w:t>
      </w:r>
    </w:p>
    <w:p w:rsidR="006F4B8C" w:rsidRDefault="006F4B8C" w:rsidP="006F4B8C"/>
    <w:p w:rsidR="006F4B8C" w:rsidRDefault="006F4B8C" w:rsidP="006F4B8C"/>
    <w:p w:rsidR="006F4B8C" w:rsidRDefault="006F4B8C" w:rsidP="006F4B8C"/>
    <w:p w:rsidR="006F4B8C" w:rsidRPr="003E5C4D" w:rsidRDefault="006F4B8C" w:rsidP="006F4B8C"/>
    <w:p w:rsidR="006F4B8C" w:rsidRDefault="006F4B8C" w:rsidP="006F4B8C">
      <w:pPr>
        <w:pStyle w:val="Heading4"/>
      </w:pPr>
    </w:p>
    <w:p w:rsidR="006F4B8C" w:rsidRDefault="006F4B8C" w:rsidP="006F4B8C">
      <w:pPr>
        <w:pStyle w:val="Heading4"/>
      </w:pPr>
      <w:r>
        <w:t>[</w:t>
      </w:r>
      <w:r>
        <w:tab/>
      </w:r>
      <w:proofErr w:type="gramStart"/>
      <w:r>
        <w:t xml:space="preserve">]  </w:t>
      </w:r>
      <w:r w:rsidRPr="00DB56FB">
        <w:t>Engagement</w:t>
      </w:r>
      <w:proofErr w:type="gramEnd"/>
      <w:r w:rsidRPr="00DB56FB">
        <w:t xml:space="preserve"> with the country actively contributes to instability an</w:t>
      </w:r>
      <w:r>
        <w:t>d collapse regional cooperation</w:t>
      </w:r>
    </w:p>
    <w:p w:rsidR="006F4B8C" w:rsidRPr="006F4B8C" w:rsidRDefault="006F4B8C" w:rsidP="006F4B8C"/>
    <w:p w:rsidR="006F4B8C" w:rsidRPr="006F4B8C" w:rsidRDefault="006F4B8C" w:rsidP="006F4B8C">
      <w:pPr>
        <w:rPr>
          <w:b/>
          <w:bCs/>
        </w:rPr>
      </w:pPr>
      <w:r w:rsidRPr="00084011">
        <w:rPr>
          <w:rStyle w:val="StyleStyleBold12pt"/>
        </w:rPr>
        <w:t xml:space="preserve">Wilson, President of Americans for Limited Government, 2011. </w:t>
      </w:r>
    </w:p>
    <w:p w:rsidR="006F4B8C" w:rsidRPr="00DB56FB" w:rsidRDefault="006F4B8C" w:rsidP="006F4B8C">
      <w:pPr>
        <w:rPr>
          <w:rStyle w:val="StyleStyleBold12pt"/>
        </w:rPr>
      </w:pPr>
      <w:r>
        <w:t>(</w:t>
      </w:r>
      <w:r w:rsidRPr="00DB56FB">
        <w:t xml:space="preserve">Bill Wilson. </w:t>
      </w:r>
      <w:proofErr w:type="gramStart"/>
      <w:r w:rsidRPr="00DB56FB">
        <w:t>“Obama’s Appeasement to the South.”</w:t>
      </w:r>
      <w:proofErr w:type="gramEnd"/>
      <w:r w:rsidRPr="00DB56FB">
        <w:t xml:space="preserve"> [http://netrightdaily.com/2010/12/obamas-appeasement-to-the-south/]</w:t>
      </w:r>
      <w:r w:rsidRPr="00DB56FB">
        <w:rPr>
          <w:rStyle w:val="StyleStyleBold12pt"/>
        </w:rPr>
        <w:t>[MG]</w:t>
      </w:r>
    </w:p>
    <w:p w:rsidR="006F4B8C" w:rsidRDefault="006F4B8C" w:rsidP="006F4B8C">
      <w:pPr>
        <w:rPr>
          <w:sz w:val="16"/>
        </w:rPr>
      </w:pPr>
    </w:p>
    <w:p w:rsidR="006F4B8C" w:rsidRPr="00084011" w:rsidRDefault="006F4B8C" w:rsidP="006F4B8C">
      <w:r w:rsidRPr="00084011">
        <w:t xml:space="preserve">Of course, </w:t>
      </w:r>
      <w:r w:rsidRPr="00DB56FB">
        <w:rPr>
          <w:rStyle w:val="StyleBoldUnderline"/>
        </w:rPr>
        <w:t xml:space="preserve">at some point, </w:t>
      </w:r>
      <w:r w:rsidRPr="00084011">
        <w:rPr>
          <w:rStyle w:val="StyleBoldUnderline"/>
        </w:rPr>
        <w:t>appeasement begins to look like approval</w:t>
      </w:r>
      <w:r w:rsidRPr="00084011">
        <w:t xml:space="preserve">. The silence has been inexcusable, but the statement by U.S. Ambassador to Nicaragua Robert Callahan that the communist state was now a candidate for U.S. foreign aid via the Millennium Challenge Corporation is an insult. And Valenzuela’s handshake with Ortega a week after the invasion began is a crime against liberty. Making matters worse, Nicaraguan dictator Daniel Ortega has stacked that country’s Supreme Court simply so it could rule he is eligible to run for reelection — even though he is term-limited by the constitution. Clearly, Ortega has taken a page from Manuel </w:t>
      </w:r>
      <w:proofErr w:type="spellStart"/>
      <w:r w:rsidRPr="00084011">
        <w:t>Zelaya</w:t>
      </w:r>
      <w:proofErr w:type="spellEnd"/>
      <w:r w:rsidRPr="00084011">
        <w:t xml:space="preserve">, who attempted a similar coup in Honduras to stay in power for life. Moreover, the Sandinistas have seen fit to “reprint” the Nicaraguan constitution to allow term-limited officials, including Supreme Court justices and election magistrates, to stay in power indefinitely, undoubtedly to solidify Ortega’s hold on power. This is the same regime responsible for the murder of thousands of Nicaraguans in the 1980’s as it waged its revolution. </w:t>
      </w:r>
      <w:r w:rsidRPr="00084011">
        <w:rPr>
          <w:rStyle w:val="StyleBoldUnderline"/>
        </w:rPr>
        <w:t>Weakness invites aggression</w:t>
      </w:r>
      <w:r w:rsidRPr="00084011">
        <w:t>, and it is clear that the ineptitude of the Obama Administration has not gone unheeded in the region. In the last week o</w:t>
      </w:r>
      <w:r w:rsidRPr="00DB56FB">
        <w:rPr>
          <w:rStyle w:val="StyleBoldUnderline"/>
        </w:rPr>
        <w:t>f</w:t>
      </w:r>
      <w:r w:rsidRPr="00084011">
        <w:t xml:space="preserve"> the year, </w:t>
      </w:r>
      <w:r w:rsidRPr="00DB56FB">
        <w:rPr>
          <w:rStyle w:val="StyleBoldUnderline"/>
        </w:rPr>
        <w:t>Chavez expelled U.S. envoy Palmer for his comments about Venezuela’s proxy war against U.S. ally Columbia. Columbia,</w:t>
      </w:r>
      <w:r w:rsidRPr="00084011">
        <w:t xml:space="preserve"> like Costa Rica</w:t>
      </w:r>
      <w:r w:rsidRPr="00DB56FB">
        <w:rPr>
          <w:rStyle w:val="StyleBoldUnderline"/>
        </w:rPr>
        <w:t xml:space="preserve">, is in danger from these insurgent forces seeking to topple freedom in the region. Venezuela has unsurprisingly refused to condemn the Nicaraguan invasion of Costa Rica in the Organization of American States, and itself has a </w:t>
      </w:r>
      <w:r w:rsidRPr="00084011">
        <w:rPr>
          <w:rStyle w:val="StyleBoldUnderline"/>
        </w:rPr>
        <w:t>horrendous record of suppressing opposition in its country</w:t>
      </w:r>
      <w:r w:rsidRPr="00084011">
        <w:t xml:space="preserve">. Chavez has made himself dictator-for-life and has eliminated privately-run press organizations. And Barack Obama has done nothing, and his stooge, Valenzuela, since being appointed to his post continues to project a weak U.S. posture in the region. That won’t be changing any time soon, and certainly not in time to save nations like Nicaragua from once again falling into the grips of an authoritarian regime. </w:t>
      </w:r>
      <w:r w:rsidRPr="00DB56FB">
        <w:rPr>
          <w:rStyle w:val="StyleBoldUnderline"/>
        </w:rPr>
        <w:t>Freedom will not long endure in the Americas without U.S. leadership,</w:t>
      </w:r>
      <w:r w:rsidRPr="00084011">
        <w:t xml:space="preserve"> and under the Obama Administration, </w:t>
      </w:r>
      <w:r w:rsidRPr="00DB56FB">
        <w:rPr>
          <w:rStyle w:val="StyleBoldUnderline"/>
        </w:rPr>
        <w:t>Central and South America are becoming less free</w:t>
      </w:r>
      <w:r w:rsidRPr="00084011">
        <w:t>.</w:t>
      </w:r>
    </w:p>
    <w:p w:rsidR="006F4B8C" w:rsidRPr="00DB56FB" w:rsidRDefault="006F4B8C" w:rsidP="006F4B8C">
      <w:pPr>
        <w:pStyle w:val="Heading3"/>
      </w:pPr>
      <w:bookmarkStart w:id="25" w:name="_Toc360089935"/>
      <w:bookmarkStart w:id="26" w:name="_Toc362367370"/>
      <w:r>
        <w:lastRenderedPageBreak/>
        <w:t xml:space="preserve">Appeasement </w:t>
      </w:r>
      <w:r w:rsidRPr="00DB56FB">
        <w:t>Turns Democratic Signals</w:t>
      </w:r>
      <w:bookmarkEnd w:id="25"/>
      <w:bookmarkEnd w:id="26"/>
    </w:p>
    <w:p w:rsidR="006F4B8C" w:rsidRDefault="006F4B8C" w:rsidP="006F4B8C">
      <w:pPr>
        <w:pStyle w:val="Heading4"/>
      </w:pPr>
      <w:r>
        <w:t>[</w:t>
      </w:r>
      <w:r>
        <w:tab/>
        <w:t>]</w:t>
      </w:r>
    </w:p>
    <w:p w:rsidR="006F4B8C" w:rsidRDefault="006F4B8C" w:rsidP="006F4B8C"/>
    <w:p w:rsidR="006F4B8C" w:rsidRDefault="006F4B8C" w:rsidP="006F4B8C"/>
    <w:p w:rsidR="006F4B8C" w:rsidRDefault="006F4B8C" w:rsidP="006F4B8C"/>
    <w:p w:rsidR="006F4B8C" w:rsidRPr="003E5C4D" w:rsidRDefault="006F4B8C" w:rsidP="006F4B8C"/>
    <w:p w:rsidR="006F4B8C" w:rsidRPr="00DB56FB" w:rsidRDefault="006F4B8C" w:rsidP="006F4B8C">
      <w:pPr>
        <w:pStyle w:val="Heading4"/>
      </w:pPr>
      <w:r>
        <w:t xml:space="preserve"> [</w:t>
      </w:r>
      <w:r>
        <w:tab/>
      </w:r>
      <w:proofErr w:type="gramStart"/>
      <w:r>
        <w:t xml:space="preserve">]  </w:t>
      </w:r>
      <w:r w:rsidRPr="00DB56FB">
        <w:t>Recognition</w:t>
      </w:r>
      <w:proofErr w:type="gramEnd"/>
      <w:r w:rsidRPr="00DB56FB">
        <w:t xml:space="preserve"> of </w:t>
      </w:r>
      <w:proofErr w:type="spellStart"/>
      <w:r w:rsidRPr="00DB56FB">
        <w:t>Maduro</w:t>
      </w:r>
      <w:proofErr w:type="spellEnd"/>
      <w:r w:rsidRPr="00DB56FB">
        <w:t xml:space="preserve"> in any form will undermine democratic signals to the entire region</w:t>
      </w:r>
    </w:p>
    <w:p w:rsidR="006F4B8C" w:rsidRDefault="006F4B8C" w:rsidP="006F4B8C">
      <w:pPr>
        <w:rPr>
          <w:rStyle w:val="StyleStyleBold12pt"/>
          <w:rFonts w:eastAsiaTheme="majorEastAsia" w:cstheme="majorBidi"/>
          <w:b w:val="0"/>
          <w:bCs w:val="0"/>
          <w:iCs/>
        </w:rPr>
      </w:pPr>
    </w:p>
    <w:p w:rsidR="006F4B8C" w:rsidRDefault="006F4B8C" w:rsidP="006F4B8C">
      <w:proofErr w:type="spellStart"/>
      <w:r w:rsidRPr="00DB56FB">
        <w:rPr>
          <w:rStyle w:val="StyleStyleBold12pt"/>
        </w:rPr>
        <w:t>Baverstock</w:t>
      </w:r>
      <w:proofErr w:type="spellEnd"/>
      <w:r>
        <w:rPr>
          <w:rStyle w:val="StyleStyleBold12pt"/>
        </w:rPr>
        <w:t>, Foreign Correspondent for Christian Science Monitor,</w:t>
      </w:r>
      <w:r w:rsidRPr="00DB56FB">
        <w:rPr>
          <w:rStyle w:val="StyleStyleBold12pt"/>
        </w:rPr>
        <w:t xml:space="preserve"> </w:t>
      </w:r>
      <w:r>
        <w:rPr>
          <w:rStyle w:val="StyleStyleBold12pt"/>
        </w:rPr>
        <w:t>201</w:t>
      </w:r>
      <w:r w:rsidRPr="00DB56FB">
        <w:t xml:space="preserve">3. </w:t>
      </w:r>
    </w:p>
    <w:p w:rsidR="006F4B8C" w:rsidRPr="00DB56FB" w:rsidRDefault="006F4B8C" w:rsidP="006F4B8C">
      <w:r>
        <w:t>(</w:t>
      </w:r>
      <w:r w:rsidRPr="00DB56FB">
        <w:t xml:space="preserve">Alasdair, “Venezuela's </w:t>
      </w:r>
      <w:proofErr w:type="spellStart"/>
      <w:r w:rsidRPr="00DB56FB">
        <w:t>Maduro</w:t>
      </w:r>
      <w:proofErr w:type="spellEnd"/>
      <w:r w:rsidRPr="00DB56FB">
        <w:t xml:space="preserve"> still waiting on Washington's recognition” </w:t>
      </w:r>
      <w:r>
        <w:t xml:space="preserve">Christian Science Monitor, </w:t>
      </w:r>
      <w:r w:rsidRPr="00DB56FB">
        <w:t>[http://www.csmonitor.com/World/Americas/2013/0517/Venezuela-s-Maduro-still-waiting-on-Washington-s-recognition]</w:t>
      </w:r>
      <w:r w:rsidRPr="00DB56FB">
        <w:rPr>
          <w:rStyle w:val="StyleStyleBold12pt"/>
        </w:rPr>
        <w:t>[MG]</w:t>
      </w:r>
    </w:p>
    <w:p w:rsidR="006F4B8C" w:rsidRDefault="006F4B8C" w:rsidP="006F4B8C">
      <w:pPr>
        <w:rPr>
          <w:sz w:val="16"/>
        </w:rPr>
      </w:pPr>
    </w:p>
    <w:p w:rsidR="006F4B8C" w:rsidRDefault="006F4B8C" w:rsidP="006F4B8C">
      <w:pPr>
        <w:rPr>
          <w:rStyle w:val="Emphasis"/>
        </w:rPr>
      </w:pPr>
      <w:r w:rsidRPr="00084011">
        <w:t xml:space="preserve">The </w:t>
      </w:r>
      <w:r w:rsidRPr="00DB56FB">
        <w:rPr>
          <w:rStyle w:val="StyleBoldUnderline"/>
        </w:rPr>
        <w:t>US’s reluctance to accept the</w:t>
      </w:r>
      <w:r w:rsidRPr="00084011">
        <w:t xml:space="preserve"> new </w:t>
      </w:r>
      <w:r w:rsidRPr="00DB56FB">
        <w:rPr>
          <w:rStyle w:val="StyleBoldUnderline"/>
        </w:rPr>
        <w:t>leader affects little in economic terms</w:t>
      </w:r>
      <w:r w:rsidRPr="00084011">
        <w:t xml:space="preserve">; the </w:t>
      </w:r>
      <w:r w:rsidRPr="00DB56FB">
        <w:rPr>
          <w:rStyle w:val="StyleBoldUnderline"/>
        </w:rPr>
        <w:t>heavy crude is still flowing steadily from</w:t>
      </w:r>
      <w:r w:rsidRPr="00084011">
        <w:t xml:space="preserve"> the </w:t>
      </w:r>
      <w:r w:rsidRPr="00DB56FB">
        <w:rPr>
          <w:rStyle w:val="StyleBoldUnderline"/>
        </w:rPr>
        <w:t>Venezuelan oil fields into US refineries, a trading relationship upon which Venezuela relies heavily, particularly following the recent slump in global oil prices</w:t>
      </w:r>
      <w:r w:rsidRPr="00084011">
        <w:t xml:space="preserve">. In fact, many believe </w:t>
      </w:r>
      <w:r w:rsidRPr="00DB56FB">
        <w:rPr>
          <w:rStyle w:val="StyleBoldUnderline"/>
        </w:rPr>
        <w:t xml:space="preserve">the US’s reluctance to legitimize </w:t>
      </w:r>
      <w:proofErr w:type="spellStart"/>
      <w:r w:rsidRPr="00DB56FB">
        <w:rPr>
          <w:rStyle w:val="StyleBoldUnderline"/>
        </w:rPr>
        <w:t>Maduro</w:t>
      </w:r>
      <w:proofErr w:type="spellEnd"/>
      <w:r w:rsidRPr="00DB56FB">
        <w:rPr>
          <w:rStyle w:val="StyleBoldUnderline"/>
        </w:rPr>
        <w:t xml:space="preserve"> amounts to </w:t>
      </w:r>
      <w:r w:rsidRPr="000718E5">
        <w:rPr>
          <w:rStyle w:val="StyleBoldUnderline"/>
        </w:rPr>
        <w:t>little more than a message to other regional observers.</w:t>
      </w:r>
      <w:r w:rsidRPr="00DB56FB">
        <w:rPr>
          <w:rStyle w:val="StyleBoldUnderline"/>
        </w:rPr>
        <w:t xml:space="preserve"> </w:t>
      </w:r>
      <w:r w:rsidRPr="00084011">
        <w:t>“</w:t>
      </w:r>
      <w:proofErr w:type="spellStart"/>
      <w:r w:rsidRPr="00084011">
        <w:t>Maduro</w:t>
      </w:r>
      <w:proofErr w:type="spellEnd"/>
      <w:r w:rsidRPr="00084011">
        <w:t xml:space="preserve"> is certainly now the president of Venezuela,” says Mark Jones, professor of political science at Rice University in Texas. “</w:t>
      </w:r>
      <w:r w:rsidRPr="00DB56FB">
        <w:rPr>
          <w:rStyle w:val="StyleBoldUnderline"/>
        </w:rPr>
        <w:t xml:space="preserve">The US’s refusal to recognize him is more symbolic than anything else. Ignoring </w:t>
      </w:r>
      <w:proofErr w:type="spellStart"/>
      <w:r w:rsidRPr="00DB56FB">
        <w:rPr>
          <w:rStyle w:val="StyleBoldUnderline"/>
        </w:rPr>
        <w:t>Maduro’s</w:t>
      </w:r>
      <w:proofErr w:type="spellEnd"/>
      <w:r w:rsidRPr="00DB56FB">
        <w:rPr>
          <w:rStyle w:val="StyleBoldUnderline"/>
        </w:rPr>
        <w:t xml:space="preserve"> win sends a </w:t>
      </w:r>
      <w:r w:rsidRPr="000718E5">
        <w:rPr>
          <w:rStyle w:val="StyleBoldUnderline"/>
        </w:rPr>
        <w:t>signal to other Latin American countries that these elections didn’t meet minimum democratic standards.”</w:t>
      </w:r>
    </w:p>
    <w:p w:rsidR="006F4B8C" w:rsidRDefault="00EC25B6" w:rsidP="006F4B8C">
      <w:pPr>
        <w:pStyle w:val="Heading3"/>
      </w:pPr>
      <w:bookmarkStart w:id="27" w:name="_Toc362367371"/>
      <w:r>
        <w:lastRenderedPageBreak/>
        <w:t>Oil appeasement hurt</w:t>
      </w:r>
      <w:r w:rsidR="006F4B8C">
        <w:t>s democracy</w:t>
      </w:r>
      <w:bookmarkEnd w:id="27"/>
    </w:p>
    <w:p w:rsidR="006F4B8C" w:rsidRDefault="006F4B8C" w:rsidP="006F4B8C">
      <w:pPr>
        <w:pStyle w:val="Heading4"/>
      </w:pPr>
      <w:r>
        <w:t>[</w:t>
      </w:r>
      <w:r>
        <w:tab/>
      </w:r>
      <w:proofErr w:type="gramStart"/>
      <w:r>
        <w:t>]  Obama’s</w:t>
      </w:r>
      <w:proofErr w:type="gramEnd"/>
      <w:r>
        <w:t xml:space="preserve"> investment in Venezuela will lead to a non-democratic regime. </w:t>
      </w:r>
    </w:p>
    <w:p w:rsidR="006F4B8C" w:rsidRDefault="006F4B8C" w:rsidP="006F4B8C">
      <w:pPr>
        <w:rPr>
          <w:rStyle w:val="StyleStyleBold12pt"/>
          <w:rFonts w:eastAsiaTheme="majorEastAsia" w:cstheme="majorBidi"/>
          <w:b w:val="0"/>
          <w:bCs w:val="0"/>
          <w:iCs/>
        </w:rPr>
      </w:pPr>
    </w:p>
    <w:p w:rsidR="006F4B8C" w:rsidRDefault="006F4B8C" w:rsidP="006F4B8C">
      <w:r w:rsidRPr="007C36B9">
        <w:rPr>
          <w:rStyle w:val="StyleStyleBold12pt"/>
        </w:rPr>
        <w:t xml:space="preserve">Christy, </w:t>
      </w:r>
      <w:r>
        <w:rPr>
          <w:rStyle w:val="StyleStyleBold12pt"/>
        </w:rPr>
        <w:t>senior policy analyst at the Foreign Policy Initiative, 2013</w:t>
      </w:r>
      <w:r>
        <w:t xml:space="preserve"> </w:t>
      </w:r>
    </w:p>
    <w:p w:rsidR="006F4B8C" w:rsidRDefault="006F4B8C" w:rsidP="006F4B8C">
      <w:r>
        <w:t>(Patrick</w:t>
      </w:r>
      <w:r w:rsidRPr="007C36B9">
        <w:t xml:space="preserve"> </w:t>
      </w:r>
      <w:r>
        <w:t xml:space="preserve">“Obama Must Stand Up for Democracy in Post-Chavez Venezuela,” 3/15, </w:t>
      </w:r>
      <w:hyperlink r:id="rId23" w:history="1">
        <w:r w:rsidRPr="00F37F3E">
          <w:rPr>
            <w:rStyle w:val="Hyperlink"/>
          </w:rPr>
          <w:t>http://www.usnews.com/opinion/blogs/world-report/2013/03/15/after-chavez-us-must-encourage-democratic-venezuela</w:t>
        </w:r>
      </w:hyperlink>
      <w:r>
        <w:rPr>
          <w:rStyle w:val="Hyperlink"/>
        </w:rPr>
        <w:t>)</w:t>
      </w:r>
    </w:p>
    <w:p w:rsidR="006F4B8C" w:rsidRDefault="006F4B8C" w:rsidP="006F4B8C"/>
    <w:p w:rsidR="006F4B8C" w:rsidRDefault="006F4B8C" w:rsidP="006F4B8C">
      <w:pPr>
        <w:rPr>
          <w:rStyle w:val="StyleBoldUnderline"/>
        </w:rPr>
      </w:pPr>
      <w:r>
        <w:t xml:space="preserve">In light of all this, </w:t>
      </w:r>
      <w:r>
        <w:rPr>
          <w:rStyle w:val="StyleBoldUnderline"/>
        </w:rPr>
        <w:t xml:space="preserve">it remains unclear why the Obama </w:t>
      </w:r>
      <w:proofErr w:type="gramStart"/>
      <w:r>
        <w:rPr>
          <w:rStyle w:val="StyleBoldUnderline"/>
        </w:rPr>
        <w:t>administration seeks, in Secretary Kerry's words, "an ongoing, continuing dialogue at a high level between the State Department and the [Venezuelan] Foreign Ministry"</w:t>
      </w:r>
      <w:r>
        <w:t xml:space="preserve"> – let alone believe</w:t>
      </w:r>
      <w:proofErr w:type="gramEnd"/>
      <w:r>
        <w:t xml:space="preserve"> that such engagement will lead to any substantive change in </w:t>
      </w:r>
      <w:proofErr w:type="spellStart"/>
      <w:r>
        <w:t>Maduro's</w:t>
      </w:r>
      <w:proofErr w:type="spellEnd"/>
      <w:r>
        <w:t xml:space="preserve"> behavior. To be sure, Caracas's recent release of jailed American filmmaker Timothy Tracy is welcome and long overdue. However, it is clear that the bogus charges of espionage against Tracy were used as leverage in talks with the United States, a shameful move reminiscent of Fidel Castro's playbook. [See a collection of political cartoons on defense spending.] While Secretary Kerry said that his meeting with his Venezuelan counterpart included discussion of human rights and democracy issues, the Obama administration's overall track record in the region gives reason for concern. President Obama failed to mention Venezuela or Chavez's abuse of power during his weeklong trip to the region in 2011. And while Obama refused at first to acknowledge the April election results, the State Department has since sent very different signals. Indeed, Secretary Kerry declined even to mention Venezuela directly during his near 30-minute address to the plenary session of the Organization of American States in Guatemala last week. For Venezuela's opposition, </w:t>
      </w:r>
      <w:r w:rsidRPr="002B1D75">
        <w:rPr>
          <w:rStyle w:val="StyleBoldUnderline"/>
        </w:rPr>
        <w:t xml:space="preserve">the Obama administration's eagerness to revive relations with </w:t>
      </w:r>
      <w:proofErr w:type="spellStart"/>
      <w:r w:rsidRPr="002B1D75">
        <w:rPr>
          <w:rStyle w:val="StyleBoldUnderline"/>
        </w:rPr>
        <w:t>Maduro</w:t>
      </w:r>
      <w:proofErr w:type="spellEnd"/>
      <w:r w:rsidRPr="002B1D75">
        <w:rPr>
          <w:rStyle w:val="StyleBoldUnderline"/>
        </w:rPr>
        <w:t xml:space="preserve"> is a punch to the gut.</w:t>
      </w:r>
      <w:r w:rsidRPr="002B1D75">
        <w:t xml:space="preserve"> Pro-</w:t>
      </w:r>
      <w:proofErr w:type="spellStart"/>
      <w:r w:rsidRPr="002B1D75">
        <w:t>Maduro</w:t>
      </w:r>
      <w:proofErr w:type="spellEnd"/>
      <w:r w:rsidRPr="002B1D75">
        <w:t xml:space="preserve"> legislators in the National Assembly have banned opposition lawmakers from committee hearings and speaking on the assembly floor. Other outspoken critics of the regime face criminal charges, and government officials repeatedly vilify and slander </w:t>
      </w:r>
      <w:proofErr w:type="spellStart"/>
      <w:r w:rsidRPr="002B1D75">
        <w:t>Capriles</w:t>
      </w:r>
      <w:proofErr w:type="spellEnd"/>
      <w:r w:rsidRPr="002B1D75">
        <w:t xml:space="preserve">. </w:t>
      </w:r>
      <w:r w:rsidRPr="002B1D75">
        <w:rPr>
          <w:rStyle w:val="StyleBoldUnderline"/>
        </w:rPr>
        <w:t xml:space="preserve">What's worse, if the United States grants or is perceived to grant legitimacy to the </w:t>
      </w:r>
      <w:proofErr w:type="spellStart"/>
      <w:r w:rsidRPr="002B1D75">
        <w:rPr>
          <w:rStyle w:val="StyleBoldUnderline"/>
        </w:rPr>
        <w:t>Maduro</w:t>
      </w:r>
      <w:proofErr w:type="spellEnd"/>
      <w:r w:rsidRPr="002B1D75">
        <w:rPr>
          <w:rStyle w:val="StyleBoldUnderline"/>
        </w:rPr>
        <w:t xml:space="preserve"> </w:t>
      </w:r>
      <w:proofErr w:type="gramStart"/>
      <w:r w:rsidRPr="002B1D75">
        <w:rPr>
          <w:rStyle w:val="StyleBoldUnderline"/>
        </w:rPr>
        <w:t>government, that</w:t>
      </w:r>
      <w:proofErr w:type="gramEnd"/>
      <w:r w:rsidRPr="002B1D75">
        <w:rPr>
          <w:rStyle w:val="StyleBoldUnderline"/>
        </w:rPr>
        <w:t xml:space="preserve"> could give further cover to the regime as it systematically undermines Venezuela's remaining institutions. The Obama administration's </w:t>
      </w:r>
      <w:proofErr w:type="gramStart"/>
      <w:r w:rsidRPr="002B1D75">
        <w:rPr>
          <w:rStyle w:val="StyleBoldUnderline"/>
        </w:rPr>
        <w:t xml:space="preserve">overtures to </w:t>
      </w:r>
      <w:proofErr w:type="spellStart"/>
      <w:r w:rsidRPr="002B1D75">
        <w:rPr>
          <w:rStyle w:val="StyleBoldUnderline"/>
        </w:rPr>
        <w:t>Maduro's</w:t>
      </w:r>
      <w:proofErr w:type="spellEnd"/>
      <w:r w:rsidRPr="002B1D75">
        <w:rPr>
          <w:rStyle w:val="StyleBoldUnderline"/>
        </w:rPr>
        <w:t xml:space="preserve"> government come as the region is</w:t>
      </w:r>
      <w:proofErr w:type="gramEnd"/>
      <w:r w:rsidRPr="002B1D75">
        <w:rPr>
          <w:rStyle w:val="StyleBoldUnderline"/>
        </w:rPr>
        <w:t xml:space="preserve"> increasingly</w:t>
      </w:r>
      <w:r>
        <w:rPr>
          <w:rStyle w:val="StyleBoldUnderline"/>
        </w:rPr>
        <w:t xml:space="preserve"> skeptical of the Chavez successor's reign</w:t>
      </w:r>
      <w:r>
        <w:t xml:space="preserve">. Last month, </w:t>
      </w:r>
      <w:proofErr w:type="spellStart"/>
      <w:r>
        <w:t>Capriles</w:t>
      </w:r>
      <w:proofErr w:type="spellEnd"/>
      <w:r>
        <w:t xml:space="preserve"> met with Colombian President Juan Manuel Santos in Bogota. Chile's Senate unanimously passed a resolution urging a total audit of all polling stations. And in recent weeks, opposition lawmakers led by </w:t>
      </w:r>
      <w:proofErr w:type="spellStart"/>
      <w:r>
        <w:t>María</w:t>
      </w:r>
      <w:proofErr w:type="spellEnd"/>
      <w:r>
        <w:t xml:space="preserve"> </w:t>
      </w:r>
      <w:proofErr w:type="spellStart"/>
      <w:r>
        <w:t>Corina</w:t>
      </w:r>
      <w:proofErr w:type="spellEnd"/>
      <w:r>
        <w:t xml:space="preserve"> Machado, a representative from the </w:t>
      </w:r>
      <w:r>
        <w:rPr>
          <w:rStyle w:val="StyleBoldUnderline"/>
        </w:rPr>
        <w:t xml:space="preserve">National Assembly of Venezuela, have held meetings in capitals around the region to educate foreign leaders about </w:t>
      </w:r>
      <w:proofErr w:type="spellStart"/>
      <w:r>
        <w:rPr>
          <w:rStyle w:val="StyleBoldUnderline"/>
        </w:rPr>
        <w:t>Maduro's</w:t>
      </w:r>
      <w:proofErr w:type="spellEnd"/>
      <w:r>
        <w:rPr>
          <w:rStyle w:val="StyleBoldUnderline"/>
        </w:rPr>
        <w:t xml:space="preserve"> illegitimate hold on power. Rather than accept </w:t>
      </w:r>
      <w:proofErr w:type="spellStart"/>
      <w:r>
        <w:rPr>
          <w:rStyle w:val="StyleBoldUnderline"/>
        </w:rPr>
        <w:t>Maduro's</w:t>
      </w:r>
      <w:proofErr w:type="spellEnd"/>
      <w:r>
        <w:rPr>
          <w:rStyle w:val="StyleBoldUnderline"/>
        </w:rPr>
        <w:t xml:space="preserve"> strongman tactics, the Obama administration should take a firm stand and make clear to Caracas that any steps to undermine the country's constitution or threaten the opposition will be detrimental to bilateral ties with the United States. The fact is that Washington holds all the cards. Venezuela's economy is in a free-fall, </w:t>
      </w:r>
      <w:proofErr w:type="spellStart"/>
      <w:r>
        <w:rPr>
          <w:rStyle w:val="StyleBoldUnderline"/>
        </w:rPr>
        <w:t>Maduro's</w:t>
      </w:r>
      <w:proofErr w:type="spellEnd"/>
      <w:r>
        <w:rPr>
          <w:rStyle w:val="StyleBoldUnderline"/>
        </w:rPr>
        <w:t xml:space="preserve"> popularity is plummeting, and various public scandals – especially those related to institutional corruption – could further erode public confidence in the current government. </w:t>
      </w:r>
      <w:r w:rsidRPr="00483F05">
        <w:rPr>
          <w:rStyle w:val="StyleBoldUnderline"/>
        </w:rPr>
        <w:t xml:space="preserve">By resetting </w:t>
      </w:r>
      <w:r w:rsidRPr="002B1D75">
        <w:rPr>
          <w:rStyle w:val="StyleBoldUnderline"/>
        </w:rPr>
        <w:t xml:space="preserve">relations with the </w:t>
      </w:r>
      <w:proofErr w:type="spellStart"/>
      <w:r w:rsidRPr="002B1D75">
        <w:rPr>
          <w:rStyle w:val="StyleBoldUnderline"/>
        </w:rPr>
        <w:t>Maduro</w:t>
      </w:r>
      <w:proofErr w:type="spellEnd"/>
      <w:r w:rsidRPr="002B1D75">
        <w:rPr>
          <w:rStyle w:val="StyleBoldUnderline"/>
        </w:rPr>
        <w:t xml:space="preserve"> government now, the United States risks legitimizing the Chavez protégé's ill-gotten hold on power and undercutting the Venezuelan democratic opposition efforts to sustain and expand its popular support. It's time the Obama administration rethink this hasty reset with </w:t>
      </w:r>
      <w:proofErr w:type="spellStart"/>
      <w:r w:rsidRPr="002B1D75">
        <w:rPr>
          <w:rStyle w:val="StyleBoldUnderline"/>
        </w:rPr>
        <w:t>Maduro</w:t>
      </w:r>
      <w:proofErr w:type="spellEnd"/>
      <w:r w:rsidRPr="002B1D75">
        <w:rPr>
          <w:rStyle w:val="StyleBoldUnderline"/>
        </w:rPr>
        <w:t>.</w:t>
      </w:r>
    </w:p>
    <w:p w:rsidR="006F4B8C" w:rsidRDefault="006F4B8C" w:rsidP="006F4B8C"/>
    <w:p w:rsidR="006F4B8C" w:rsidRDefault="006F4B8C" w:rsidP="006F4B8C">
      <w:pPr>
        <w:pStyle w:val="Heading3"/>
      </w:pPr>
      <w:bookmarkStart w:id="28" w:name="_Toc362361238"/>
      <w:bookmarkStart w:id="29" w:name="_Toc362367372"/>
      <w:r>
        <w:lastRenderedPageBreak/>
        <w:t>Oil appeasement hurts democracy</w:t>
      </w:r>
      <w:bookmarkEnd w:id="28"/>
      <w:bookmarkEnd w:id="29"/>
    </w:p>
    <w:p w:rsidR="006F4B8C" w:rsidRDefault="006F4B8C" w:rsidP="006F4B8C">
      <w:pPr>
        <w:pStyle w:val="Heading4"/>
        <w:rPr>
          <w:rStyle w:val="StyleStyleBold12pt"/>
          <w:iCs w:val="0"/>
        </w:rPr>
      </w:pPr>
      <w:r>
        <w:rPr>
          <w:rStyle w:val="StyleStyleBold12pt"/>
          <w:b/>
        </w:rPr>
        <w:t>[</w:t>
      </w:r>
      <w:r>
        <w:rPr>
          <w:rStyle w:val="StyleStyleBold12pt"/>
          <w:b/>
        </w:rPr>
        <w:tab/>
        <w:t>]</w:t>
      </w:r>
    </w:p>
    <w:p w:rsidR="006F4B8C" w:rsidRPr="004848E4" w:rsidRDefault="006F4B8C" w:rsidP="006F4B8C"/>
    <w:p w:rsidR="006F4B8C" w:rsidRDefault="006F4B8C" w:rsidP="006F4B8C"/>
    <w:p w:rsidR="006F4B8C" w:rsidRDefault="006F4B8C" w:rsidP="006F4B8C"/>
    <w:p w:rsidR="006F4B8C" w:rsidRPr="004848E4" w:rsidRDefault="006F4B8C" w:rsidP="006F4B8C"/>
    <w:p w:rsidR="006F4B8C" w:rsidRPr="001F4F1C" w:rsidRDefault="006F4B8C" w:rsidP="006F4B8C">
      <w:pPr>
        <w:pStyle w:val="Heading4"/>
        <w:rPr>
          <w:rStyle w:val="StyleStyleBold12pt"/>
          <w:rFonts w:eastAsiaTheme="minorHAnsi" w:cs="Arial"/>
          <w:b/>
          <w:bCs/>
          <w:iCs w:val="0"/>
        </w:rPr>
      </w:pPr>
      <w:r>
        <w:rPr>
          <w:rStyle w:val="StyleStyleBold12pt"/>
          <w:b/>
        </w:rPr>
        <w:t>[</w:t>
      </w:r>
      <w:r>
        <w:rPr>
          <w:rStyle w:val="StyleStyleBold12pt"/>
          <w:b/>
        </w:rPr>
        <w:tab/>
      </w:r>
      <w:proofErr w:type="gramStart"/>
      <w:r>
        <w:rPr>
          <w:rStyle w:val="StyleStyleBold12pt"/>
          <w:b/>
        </w:rPr>
        <w:t>]  The</w:t>
      </w:r>
      <w:proofErr w:type="gramEnd"/>
      <w:r>
        <w:rPr>
          <w:rStyle w:val="StyleStyleBold12pt"/>
          <w:b/>
        </w:rPr>
        <w:t xml:space="preserve"> Venezuelan oil sector bolsters autocratic rule --- suppresses dissent.</w:t>
      </w:r>
    </w:p>
    <w:p w:rsidR="006F4B8C" w:rsidRDefault="006F4B8C" w:rsidP="006F4B8C">
      <w:pPr>
        <w:rPr>
          <w:rStyle w:val="StyleStyleBold12pt"/>
          <w:rFonts w:eastAsiaTheme="majorEastAsia" w:cstheme="majorBidi"/>
          <w:b w:val="0"/>
          <w:bCs w:val="0"/>
          <w:iCs/>
        </w:rPr>
      </w:pPr>
    </w:p>
    <w:p w:rsidR="006F4B8C" w:rsidRDefault="006F4B8C" w:rsidP="006F4B8C">
      <w:pPr>
        <w:rPr>
          <w:rStyle w:val="StyleStyleBold12pt"/>
        </w:rPr>
      </w:pPr>
      <w:proofErr w:type="spellStart"/>
      <w:r>
        <w:rPr>
          <w:rStyle w:val="StyleStyleBold12pt"/>
        </w:rPr>
        <w:t>Urgelles</w:t>
      </w:r>
      <w:proofErr w:type="spellEnd"/>
      <w:r>
        <w:rPr>
          <w:rStyle w:val="StyleStyleBold12pt"/>
        </w:rPr>
        <w:t xml:space="preserve">, Master’s degree in political science New York University, 2010 </w:t>
      </w:r>
    </w:p>
    <w:p w:rsidR="006F4B8C" w:rsidRPr="002B1D75" w:rsidRDefault="006F4B8C" w:rsidP="006F4B8C">
      <w:proofErr w:type="gramStart"/>
      <w:r w:rsidRPr="002B1D75">
        <w:t>(</w:t>
      </w:r>
      <w:proofErr w:type="spellStart"/>
      <w:r w:rsidRPr="002B1D75">
        <w:t>Thaelman</w:t>
      </w:r>
      <w:proofErr w:type="spellEnd"/>
      <w:r w:rsidRPr="002B1D75">
        <w:t xml:space="preserve"> “The Price of Venezuelan Oil?</w:t>
      </w:r>
      <w:proofErr w:type="gramEnd"/>
      <w:r w:rsidRPr="002B1D75">
        <w:t xml:space="preserve"> Democracy,” </w:t>
      </w:r>
      <w:proofErr w:type="spellStart"/>
      <w:r w:rsidRPr="002B1D75">
        <w:t>PolicyMic</w:t>
      </w:r>
      <w:proofErr w:type="spellEnd"/>
      <w:r w:rsidRPr="002B1D75">
        <w:t>, http://www.policymic.com/articles/1523/the-price-of-venezuelan-oil-democracy)</w:t>
      </w:r>
    </w:p>
    <w:p w:rsidR="006F4B8C" w:rsidRDefault="006F4B8C" w:rsidP="006F4B8C">
      <w:pPr>
        <w:rPr>
          <w:rStyle w:val="StyleBoldUnderline"/>
        </w:rPr>
      </w:pPr>
    </w:p>
    <w:p w:rsidR="006F4B8C" w:rsidRDefault="006F4B8C" w:rsidP="006F4B8C">
      <w:pPr>
        <w:rPr>
          <w:szCs w:val="24"/>
        </w:rPr>
      </w:pPr>
      <w:r w:rsidRPr="002F04D2">
        <w:rPr>
          <w:szCs w:val="24"/>
        </w:rPr>
        <w:t xml:space="preserve">.¶ Today, President Hugo </w:t>
      </w:r>
      <w:r w:rsidRPr="002F04D2">
        <w:rPr>
          <w:rStyle w:val="StyleBoldUnderline"/>
          <w:szCs w:val="24"/>
        </w:rPr>
        <w:t>Chavez’s</w:t>
      </w:r>
      <w:r w:rsidRPr="002F04D2">
        <w:rPr>
          <w:szCs w:val="24"/>
        </w:rPr>
        <w:t xml:space="preserve"> Venezuela works in a strikingly similar fashion. His so-called </w:t>
      </w:r>
      <w:r w:rsidRPr="002F04D2">
        <w:rPr>
          <w:rStyle w:val="StyleBoldUnderline"/>
          <w:szCs w:val="24"/>
        </w:rPr>
        <w:t>“Socialism of the 21st Century” has been a long campaign to expropriate and take over the private businesses of Venezuela’s weak bourgeoisie. He has utilized gigantic oil revenues in order to finance the government without the need for tax revenues or the private sector.</w:t>
      </w:r>
      <w:r w:rsidRPr="002F04D2">
        <w:rPr>
          <w:rStyle w:val="StyleBoldUnderline"/>
          <w:b w:val="0"/>
          <w:szCs w:val="24"/>
        </w:rPr>
        <w:t>¶</w:t>
      </w:r>
      <w:r w:rsidRPr="002F04D2">
        <w:rPr>
          <w:szCs w:val="24"/>
        </w:rPr>
        <w:t xml:space="preserve"> </w:t>
      </w:r>
      <w:r w:rsidRPr="002F04D2">
        <w:rPr>
          <w:rStyle w:val="StyleBoldUnderline"/>
          <w:szCs w:val="24"/>
        </w:rPr>
        <w:t>Chavez has systematically expropriated agricultural land from the hands of private producers</w:t>
      </w:r>
      <w:r w:rsidRPr="002F04D2">
        <w:rPr>
          <w:szCs w:val="24"/>
        </w:rPr>
        <w:t xml:space="preserve"> (some of them very efficient) in a crusade to give the land to the peasants. He has propagated a myth using socialist rhetoric in which the government must redistribute the country’s land in order to protect landless peasants from being exploited by greedy landlords. This narrative feeds off a 19th century vision of Venezuelan society — where most of the land was monopolized by military and oligarchic landlords — that no longer exists now that the country has become a mainly oil producing economy. This was a process that began decades ago with Venezuela’s oil industry, but </w:t>
      </w:r>
      <w:r w:rsidRPr="002F04D2">
        <w:rPr>
          <w:rStyle w:val="StyleBoldUnderline"/>
          <w:szCs w:val="24"/>
        </w:rPr>
        <w:t>Chavez has taken it to its ultimate extreme</w:t>
      </w:r>
      <w:r w:rsidRPr="002F04D2">
        <w:rPr>
          <w:szCs w:val="24"/>
        </w:rPr>
        <w:t xml:space="preserve">, resulting in the destruction Venezuela’s capacity to feed itself by decimating the country’s agricultural sector.¶ As a result, Venezuela now depends more than ever on foreign imports, especially from Colombia and Argentina, and the average Venezuelan depends on imported food purchased with oil revenues. High government spending has led to the highest inflation in Latin America and the almost complete demise of national production. Contrary to common sense, Chavez’s officials defend this policy as the primary establisher of national autarchy.¶ Venezuela’s catastrophic economic situation doesn’t end with the agricultural sector. Chavez has expropriated other important branches of national industry, like steel and aluminum, sugar, electricity, and the biggest telephone corporation, which has followed these companies into bankruptcy. </w:t>
      </w:r>
      <w:r w:rsidRPr="002F04D2">
        <w:rPr>
          <w:rStyle w:val="StyleBoldUnderline"/>
          <w:szCs w:val="24"/>
        </w:rPr>
        <w:t>His socialist ideology has resulted in an economy that depends more than ever on oil prices.</w:t>
      </w:r>
      <w:r w:rsidRPr="002F04D2">
        <w:rPr>
          <w:rStyle w:val="StyleBoldUnderline"/>
          <w:b w:val="0"/>
          <w:szCs w:val="24"/>
        </w:rPr>
        <w:t>¶</w:t>
      </w:r>
      <w:r w:rsidRPr="002F04D2">
        <w:rPr>
          <w:szCs w:val="24"/>
        </w:rPr>
        <w:t xml:space="preserve"> </w:t>
      </w:r>
      <w:r w:rsidRPr="002F04D2">
        <w:rPr>
          <w:rStyle w:val="StyleBoldUnderline"/>
          <w:szCs w:val="24"/>
        </w:rPr>
        <w:t xml:space="preserve">Chavez's strategy to have a tight control of the only real source of wealth in the country makes complete sense if he plans to rule for life. It has made him the indisputable, strongest and wealthiest politician in Venezuela, by </w:t>
      </w:r>
      <w:r w:rsidRPr="002F04D2">
        <w:rPr>
          <w:rStyle w:val="StyleBoldUnderline"/>
        </w:rPr>
        <w:t xml:space="preserve">leaving the private sector subservient to the central government and the civil society weak and demoralized in front of an all-pervasive civil bureaucracy.¶ Venezuela’s woes fit the pattern of other oil-rich countries which have also become </w:t>
      </w:r>
      <w:proofErr w:type="spellStart"/>
      <w:r w:rsidRPr="002F04D2">
        <w:rPr>
          <w:rStyle w:val="StyleBoldUnderline"/>
        </w:rPr>
        <w:t>rentier</w:t>
      </w:r>
      <w:proofErr w:type="spellEnd"/>
      <w:r w:rsidRPr="002F04D2">
        <w:rPr>
          <w:rStyle w:val="StyleBoldUnderline"/>
        </w:rPr>
        <w:t xml:space="preserve"> economies controlled by repressive regimes. These governments use oil wealth to bolster their popularity by buying off important segments of the population with social programs, as well as suppressing dissent</w:t>
      </w:r>
      <w:r w:rsidRPr="002F04D2">
        <w:rPr>
          <w:rStyle w:val="StyleBoldUnderline"/>
          <w:szCs w:val="24"/>
        </w:rPr>
        <w:t>,</w:t>
      </w:r>
      <w:r w:rsidRPr="002F04D2">
        <w:rPr>
          <w:szCs w:val="24"/>
        </w:rPr>
        <w:t xml:space="preserve"> which is exactly what Chavez has been doing for more than a decade now.</w:t>
      </w:r>
    </w:p>
    <w:p w:rsidR="004C1093" w:rsidRDefault="004C1093" w:rsidP="006F4B8C">
      <w:pPr>
        <w:rPr>
          <w:szCs w:val="24"/>
        </w:rPr>
      </w:pPr>
    </w:p>
    <w:p w:rsidR="004C1093" w:rsidRDefault="004C1093" w:rsidP="006F4B8C">
      <w:pPr>
        <w:rPr>
          <w:szCs w:val="24"/>
        </w:rPr>
      </w:pPr>
    </w:p>
    <w:p w:rsidR="004C1093" w:rsidRDefault="00EA7A89" w:rsidP="004C1093">
      <w:pPr>
        <w:pStyle w:val="Heading3"/>
      </w:pPr>
      <w:bookmarkStart w:id="30" w:name="_Toc362367373"/>
      <w:r>
        <w:lastRenderedPageBreak/>
        <w:t xml:space="preserve">Answers to: </w:t>
      </w:r>
      <w:r w:rsidR="00710D86">
        <w:t>Appeasement spurs democracy</w:t>
      </w:r>
      <w:bookmarkEnd w:id="30"/>
    </w:p>
    <w:p w:rsidR="004C1093" w:rsidRDefault="004C1093" w:rsidP="004C1093">
      <w:pPr>
        <w:pStyle w:val="Heading4"/>
      </w:pPr>
      <w:r>
        <w:t>[</w:t>
      </w:r>
      <w:r>
        <w:tab/>
        <w:t>]</w:t>
      </w:r>
    </w:p>
    <w:p w:rsidR="004C1093" w:rsidRDefault="004C1093" w:rsidP="004C1093"/>
    <w:p w:rsidR="004C1093" w:rsidRDefault="004C1093" w:rsidP="004C1093"/>
    <w:p w:rsidR="004C1093" w:rsidRDefault="004C1093" w:rsidP="004C1093"/>
    <w:p w:rsidR="004C1093" w:rsidRDefault="00EA7A89" w:rsidP="004C1093">
      <w:pPr>
        <w:pStyle w:val="Heading4"/>
      </w:pPr>
      <w:r>
        <w:t>[</w:t>
      </w:r>
      <w:r>
        <w:tab/>
      </w:r>
      <w:proofErr w:type="gramStart"/>
      <w:r>
        <w:t xml:space="preserve">]  </w:t>
      </w:r>
      <w:proofErr w:type="spellStart"/>
      <w:r w:rsidR="004C1093">
        <w:t>Maduro</w:t>
      </w:r>
      <w:proofErr w:type="spellEnd"/>
      <w:proofErr w:type="gramEnd"/>
      <w:r w:rsidR="004C1093">
        <w:t xml:space="preserve"> is shoving democracy aside—</w:t>
      </w:r>
      <w:r w:rsidR="00710D86">
        <w:t>the US must oppose his rise to power.</w:t>
      </w:r>
    </w:p>
    <w:p w:rsidR="00EA7A89" w:rsidRDefault="00EA7A89" w:rsidP="004C1093">
      <w:pPr>
        <w:rPr>
          <w:rStyle w:val="StyleStyleBold12pt"/>
          <w:rFonts w:eastAsiaTheme="majorEastAsia" w:cstheme="majorBidi"/>
          <w:b w:val="0"/>
          <w:bCs w:val="0"/>
          <w:iCs/>
        </w:rPr>
      </w:pPr>
    </w:p>
    <w:p w:rsidR="004C1093" w:rsidRDefault="004C1093" w:rsidP="004C1093">
      <w:r w:rsidRPr="007210A5">
        <w:rPr>
          <w:rStyle w:val="StyleStyleBold12pt"/>
        </w:rPr>
        <w:t>Washington</w:t>
      </w:r>
      <w:r>
        <w:t xml:space="preserve"> </w:t>
      </w:r>
      <w:r w:rsidRPr="007210A5">
        <w:rPr>
          <w:rStyle w:val="StyleStyleBold12pt"/>
        </w:rPr>
        <w:t>Post</w:t>
      </w:r>
      <w:r>
        <w:t xml:space="preserve"> </w:t>
      </w:r>
      <w:r w:rsidRPr="007210A5">
        <w:rPr>
          <w:rStyle w:val="StyleStyleBold12pt"/>
        </w:rPr>
        <w:t>4-16-13</w:t>
      </w:r>
      <w:r>
        <w:t xml:space="preserve"> </w:t>
      </w:r>
    </w:p>
    <w:p w:rsidR="004C1093" w:rsidRPr="00051E4F" w:rsidRDefault="004C1093" w:rsidP="004C1093">
      <w:r>
        <w:t>(Washington Post Editorial Board; “</w:t>
      </w:r>
      <w:r w:rsidRPr="008811E9">
        <w:t xml:space="preserve">Nicolas </w:t>
      </w:r>
      <w:proofErr w:type="spellStart"/>
      <w:r w:rsidRPr="008811E9">
        <w:t>Maduro</w:t>
      </w:r>
      <w:proofErr w:type="spellEnd"/>
      <w:r w:rsidRPr="008811E9">
        <w:t xml:space="preserve"> shoves aside democracy in Venezuela</w:t>
      </w:r>
      <w:r>
        <w:t xml:space="preserve">”; 4-16, </w:t>
      </w:r>
      <w:r w:rsidRPr="008811E9">
        <w:t>http://articles.washingtonpost.com/2013-04-16/opinions/38584114_1_nicolas-maduro-recount-mr</w:t>
      </w:r>
      <w:r>
        <w:t>)</w:t>
      </w:r>
    </w:p>
    <w:p w:rsidR="004C1093" w:rsidRDefault="004C1093" w:rsidP="004C1093">
      <w:pPr>
        <w:rPr>
          <w:sz w:val="16"/>
        </w:rPr>
      </w:pPr>
    </w:p>
    <w:p w:rsidR="004C1093" w:rsidRDefault="004C1093" w:rsidP="004C1093">
      <w:pPr>
        <w:rPr>
          <w:rStyle w:val="StyleBoldUnderline"/>
        </w:rPr>
      </w:pPr>
      <w:r w:rsidRPr="004C1093">
        <w:t>THE ATTEMPT by the followers of Hugo Chavez to install a successor to the dead caudillo through a one-sided election is faltering. Now t</w:t>
      </w:r>
      <w:r w:rsidRPr="007F57AA">
        <w:rPr>
          <w:rStyle w:val="StyleBoldUnderline"/>
        </w:rPr>
        <w:t>he Venezuelan regime appears to be preparing to maintain itself in power through brute force — and the oil-producing country is headed for a crisis that demands the attention of the United States and Latin America’s democracies.</w:t>
      </w:r>
      <w:r w:rsidRPr="004C1093">
        <w:rPr>
          <w:rStyle w:val="StyleBoldUnderline"/>
          <w:b w:val="0"/>
          <w:sz w:val="12"/>
          <w:u w:val="none"/>
        </w:rPr>
        <w:t>¶</w:t>
      </w:r>
      <w:r w:rsidRPr="004C1093">
        <w:t xml:space="preserve"> On Tuesday, Nicolas </w:t>
      </w:r>
      <w:proofErr w:type="spellStart"/>
      <w:r w:rsidRPr="007F57AA">
        <w:rPr>
          <w:rStyle w:val="StyleBoldUnderline"/>
        </w:rPr>
        <w:t>Maduro</w:t>
      </w:r>
      <w:proofErr w:type="spellEnd"/>
      <w:r w:rsidRPr="004C1093">
        <w:t xml:space="preserve">, the former bus driver and Cuban </w:t>
      </w:r>
      <w:proofErr w:type="spellStart"/>
      <w:r w:rsidRPr="004C1093">
        <w:t>protege</w:t>
      </w:r>
      <w:proofErr w:type="spellEnd"/>
      <w:r w:rsidRPr="004C1093">
        <w:t xml:space="preserve"> who was designated as Mr. Chavez’s successor, </w:t>
      </w:r>
      <w:r w:rsidRPr="007F57AA">
        <w:rPr>
          <w:rStyle w:val="StyleBoldUnderline"/>
        </w:rPr>
        <w:t>went on national television to announce that he would “not permit” a march Wednesday called by the opposition to support its call for a recount of votes in Sunday’s election</w:t>
      </w:r>
      <w:r w:rsidRPr="00EA7A89">
        <w:rPr>
          <w:rStyle w:val="StyleBoldUnderline"/>
        </w:rPr>
        <w:t>. Promising to use “a strong hand”</w:t>
      </w:r>
      <w:r w:rsidRPr="004C1093">
        <w:t xml:space="preserve"> — a hoary phrase from Latin America’s history of dictatorship — Mr. </w:t>
      </w:r>
      <w:proofErr w:type="spellStart"/>
      <w:r w:rsidRPr="004C1093">
        <w:t>Maduro</w:t>
      </w:r>
      <w:proofErr w:type="spellEnd"/>
      <w:r w:rsidRPr="004C1093">
        <w:t xml:space="preserve"> spoke of protesters “filling [Caracas] with death and blood,” words that rang like a threat. The government said that seven people already had been killed in post-election clashes and claimed that a coup was being prepared.</w:t>
      </w:r>
      <w:r w:rsidRPr="004C1093">
        <w:rPr>
          <w:sz w:val="12"/>
        </w:rPr>
        <w:t>¶</w:t>
      </w:r>
      <w:r w:rsidRPr="004C1093">
        <w:t xml:space="preserve"> In fact, if anyone is preparing a coup, it is Mr. </w:t>
      </w:r>
      <w:proofErr w:type="spellStart"/>
      <w:r w:rsidRPr="004C1093">
        <w:t>Maduro</w:t>
      </w:r>
      <w:proofErr w:type="spellEnd"/>
      <w:r w:rsidRPr="004C1093">
        <w:t xml:space="preserve"> and his Cuban advisers. Opposition leader Henrique </w:t>
      </w:r>
      <w:proofErr w:type="spellStart"/>
      <w:r w:rsidRPr="004C1093">
        <w:t>Capriles</w:t>
      </w:r>
      <w:proofErr w:type="spellEnd"/>
      <w:r w:rsidRPr="004C1093">
        <w:t xml:space="preserve"> </w:t>
      </w:r>
      <w:proofErr w:type="spellStart"/>
      <w:r w:rsidRPr="004C1093">
        <w:t>Radonski</w:t>
      </w:r>
      <w:proofErr w:type="spellEnd"/>
      <w:r w:rsidRPr="004C1093">
        <w:t xml:space="preserve"> has put forward a peaceful and reasonable demand: that an audit </w:t>
      </w:r>
      <w:proofErr w:type="gramStart"/>
      <w:r w:rsidRPr="004C1093">
        <w:t>be</w:t>
      </w:r>
      <w:proofErr w:type="gramEnd"/>
      <w:r w:rsidRPr="004C1093">
        <w:t xml:space="preserve"> undertaken of the suspect presidential vote count. Mr. </w:t>
      </w:r>
      <w:proofErr w:type="spellStart"/>
      <w:r w:rsidRPr="004C1093">
        <w:t>Maduro</w:t>
      </w:r>
      <w:proofErr w:type="spellEnd"/>
      <w:r w:rsidRPr="004C1093">
        <w:t xml:space="preserve"> himself said Sunday that he would agree to a recount — but on Monday the electoral commission he controls abruptly ratified a result that gave him a margin of 260,000 votes out of 14.8</w:t>
      </w:r>
      <w:r w:rsidRPr="004C1093">
        <w:rPr>
          <w:rFonts w:ascii="Times New Roman" w:hAnsi="Times New Roman" w:cs="Times New Roman"/>
        </w:rPr>
        <w:t> </w:t>
      </w:r>
      <w:r w:rsidRPr="004C1093">
        <w:t xml:space="preserve">million cast. The narrow outcome clearly shocked the </w:t>
      </w:r>
      <w:proofErr w:type="spellStart"/>
      <w:r w:rsidRPr="004C1093">
        <w:t>Chavistas</w:t>
      </w:r>
      <w:proofErr w:type="spellEnd"/>
      <w:r w:rsidRPr="004C1093">
        <w:t xml:space="preserve">, who had already installed Mr. </w:t>
      </w:r>
      <w:proofErr w:type="spellStart"/>
      <w:r w:rsidRPr="004C1093">
        <w:t>Maduro</w:t>
      </w:r>
      <w:proofErr w:type="spellEnd"/>
      <w:r w:rsidRPr="004C1093">
        <w:t xml:space="preserve"> in the presidency by unconstitutional means; they expected that their domination of the media and orchestration of voting by state employees would produce an easy “victory” and legitimize the regime’s continuation.</w:t>
      </w:r>
      <w:r w:rsidRPr="004C1093">
        <w:rPr>
          <w:sz w:val="12"/>
        </w:rPr>
        <w:t>¶</w:t>
      </w:r>
      <w:r w:rsidRPr="004C1093">
        <w:t xml:space="preserve"> In fact a majority of Venezuelans, including many former Chavez supporters, appear to be fed up with a “revolution” that has produced double-digit inflation, severe shortages of power and staple foods and one of the world’s highest murder rates. </w:t>
      </w:r>
      <w:r w:rsidRPr="00051E4F">
        <w:rPr>
          <w:rStyle w:val="StyleBoldUnderline"/>
        </w:rPr>
        <w:t xml:space="preserve">Mr. </w:t>
      </w:r>
      <w:proofErr w:type="spellStart"/>
      <w:r w:rsidRPr="00051E4F">
        <w:rPr>
          <w:rStyle w:val="StyleBoldUnderline"/>
        </w:rPr>
        <w:t>Maduro</w:t>
      </w:r>
      <w:proofErr w:type="spellEnd"/>
      <w:r w:rsidRPr="00051E4F">
        <w:rPr>
          <w:rStyle w:val="StyleBoldUnderline"/>
        </w:rPr>
        <w:t xml:space="preserve"> has offered no answers to these problems — only ludicrous claims that they are the product of conspiracies by the opposition and the United States. </w:t>
      </w:r>
      <w:r w:rsidRPr="004C1093">
        <w:t xml:space="preserve">Amid signs that his movement may be splintering, </w:t>
      </w:r>
      <w:r w:rsidRPr="00051E4F">
        <w:rPr>
          <w:rStyle w:val="StyleBoldUnderline"/>
        </w:rPr>
        <w:t xml:space="preserve">Mr. </w:t>
      </w:r>
      <w:proofErr w:type="spellStart"/>
      <w:r w:rsidRPr="00051E4F">
        <w:rPr>
          <w:rStyle w:val="StyleBoldUnderline"/>
        </w:rPr>
        <w:t>Maduro</w:t>
      </w:r>
      <w:proofErr w:type="spellEnd"/>
      <w:r w:rsidRPr="00051E4F">
        <w:rPr>
          <w:rStyle w:val="StyleBoldUnderline"/>
        </w:rPr>
        <w:t xml:space="preserve"> appears to be preparing repressive measures that should be intolerable to members of the Organization of American States, who are bound by treaty to resist violations of democratic order.</w:t>
      </w:r>
      <w:r w:rsidRPr="004C1093">
        <w:rPr>
          <w:rStyle w:val="StyleBoldUnderline"/>
          <w:b w:val="0"/>
          <w:sz w:val="12"/>
          <w:u w:val="none"/>
        </w:rPr>
        <w:t>¶</w:t>
      </w:r>
      <w:r w:rsidRPr="004C1093">
        <w:t xml:space="preserve"> Fortunately </w:t>
      </w:r>
      <w:r w:rsidRPr="00051E4F">
        <w:rPr>
          <w:rStyle w:val="StyleBoldUnderline"/>
        </w:rPr>
        <w:t>the Obama administration</w:t>
      </w:r>
      <w:r w:rsidRPr="004C1093">
        <w:t xml:space="preserve">, which until recently was prematurely and unwisely courting Mr. </w:t>
      </w:r>
      <w:proofErr w:type="spellStart"/>
      <w:r w:rsidRPr="004C1093">
        <w:t>Maduro</w:t>
      </w:r>
      <w:proofErr w:type="spellEnd"/>
      <w:r w:rsidRPr="004C1093">
        <w:t xml:space="preserve">, </w:t>
      </w:r>
      <w:r w:rsidRPr="00051E4F">
        <w:rPr>
          <w:rStyle w:val="StyleBoldUnderline"/>
        </w:rPr>
        <w:t>has questioned the</w:t>
      </w:r>
      <w:r w:rsidRPr="004C1093">
        <w:t xml:space="preserve"> quick certification of the </w:t>
      </w:r>
      <w:r w:rsidRPr="00051E4F">
        <w:rPr>
          <w:rStyle w:val="StyleBoldUnderline"/>
        </w:rPr>
        <w:t>election and supported</w:t>
      </w:r>
      <w:r w:rsidRPr="004C1093">
        <w:t xml:space="preserve"> the call for </w:t>
      </w:r>
      <w:r w:rsidRPr="00051E4F">
        <w:rPr>
          <w:rStyle w:val="StyleBoldUnderline"/>
        </w:rPr>
        <w:t>the recount; s</w:t>
      </w:r>
      <w:r w:rsidRPr="004C1093">
        <w:t xml:space="preserve">o has the government of Spain and OAS Secretary General José Miguel </w:t>
      </w:r>
      <w:proofErr w:type="spellStart"/>
      <w:r w:rsidRPr="004C1093">
        <w:t>Insulza</w:t>
      </w:r>
      <w:proofErr w:type="spellEnd"/>
      <w:r w:rsidRPr="004C1093">
        <w:t xml:space="preserve">. </w:t>
      </w:r>
      <w:r w:rsidRPr="00051E4F">
        <w:rPr>
          <w:rStyle w:val="StyleBoldUnderline"/>
        </w:rPr>
        <w:t>The administration should begin coordinating</w:t>
      </w:r>
      <w:r w:rsidRPr="004C1093">
        <w:t xml:space="preserve"> with Mexico, Chile and other important Latin American democracies </w:t>
      </w:r>
      <w:r w:rsidRPr="00051E4F">
        <w:rPr>
          <w:rStyle w:val="StyleBoldUnderline"/>
        </w:rPr>
        <w:t xml:space="preserve">to prevent Mr. </w:t>
      </w:r>
      <w:proofErr w:type="spellStart"/>
      <w:r w:rsidRPr="00051E4F">
        <w:rPr>
          <w:rStyle w:val="StyleBoldUnderline"/>
        </w:rPr>
        <w:t>Maduro</w:t>
      </w:r>
      <w:proofErr w:type="spellEnd"/>
      <w:r w:rsidRPr="00051E4F">
        <w:rPr>
          <w:rStyle w:val="StyleBoldUnderline"/>
        </w:rPr>
        <w:t xml:space="preserve"> from killing his way into power.</w:t>
      </w:r>
    </w:p>
    <w:p w:rsidR="004C1093" w:rsidRPr="004C1093" w:rsidRDefault="004C1093" w:rsidP="004C1093"/>
    <w:p w:rsidR="006F4B8C" w:rsidRDefault="006F4B8C" w:rsidP="006F4B8C">
      <w:pPr>
        <w:rPr>
          <w:rStyle w:val="StyleBoldUnderline"/>
        </w:rPr>
      </w:pPr>
    </w:p>
    <w:p w:rsidR="006F4B8C" w:rsidRPr="00FA4C9E" w:rsidRDefault="006F4B8C" w:rsidP="00FA4C9E"/>
    <w:p w:rsidR="00E6545E" w:rsidRPr="00DB56FB" w:rsidRDefault="00E6545E" w:rsidP="00E6545E">
      <w:pPr>
        <w:pStyle w:val="Heading3"/>
      </w:pPr>
      <w:bookmarkStart w:id="31" w:name="_Toc362367374"/>
      <w:r w:rsidRPr="00DB56FB">
        <w:lastRenderedPageBreak/>
        <w:t xml:space="preserve">Venezuela </w:t>
      </w:r>
      <w:r w:rsidR="00333969">
        <w:t>would say N</w:t>
      </w:r>
      <w:r w:rsidRPr="00DB56FB">
        <w:t>o—Political Move</w:t>
      </w:r>
      <w:bookmarkEnd w:id="20"/>
      <w:bookmarkEnd w:id="31"/>
    </w:p>
    <w:p w:rsidR="00E6545E" w:rsidRPr="00DB56FB" w:rsidRDefault="00C23E4F" w:rsidP="00E6545E">
      <w:pPr>
        <w:pStyle w:val="Heading4"/>
      </w:pPr>
      <w:r>
        <w:t>[</w:t>
      </w:r>
      <w:r>
        <w:tab/>
        <w:t xml:space="preserve">] </w:t>
      </w:r>
      <w:proofErr w:type="spellStart"/>
      <w:r w:rsidR="00E6545E" w:rsidRPr="00DB56FB">
        <w:t>Maduro</w:t>
      </w:r>
      <w:proofErr w:type="spellEnd"/>
      <w:r w:rsidR="00E6545E" w:rsidRPr="00DB56FB">
        <w:t xml:space="preserve"> will say no to appear more hardline against the U.S. </w:t>
      </w:r>
    </w:p>
    <w:p w:rsidR="00C23E4F" w:rsidRDefault="00C23E4F" w:rsidP="00E6545E">
      <w:pPr>
        <w:rPr>
          <w:rStyle w:val="StyleStyleBold12pt"/>
          <w:rFonts w:eastAsiaTheme="majorEastAsia" w:cstheme="majorBidi"/>
          <w:b w:val="0"/>
          <w:bCs w:val="0"/>
          <w:iCs/>
        </w:rPr>
      </w:pPr>
    </w:p>
    <w:p w:rsidR="00C23E4F" w:rsidRDefault="00E6545E" w:rsidP="00E6545E">
      <w:proofErr w:type="spellStart"/>
      <w:r w:rsidRPr="00DB56FB">
        <w:rPr>
          <w:rStyle w:val="StyleStyleBold12pt"/>
        </w:rPr>
        <w:t>Baverstock</w:t>
      </w:r>
      <w:proofErr w:type="spellEnd"/>
      <w:r w:rsidR="00C23E4F">
        <w:rPr>
          <w:rStyle w:val="StyleStyleBold12pt"/>
        </w:rPr>
        <w:t>, Foreign Correspondent for Christian Science Monitor,</w:t>
      </w:r>
      <w:r w:rsidRPr="00DB56FB">
        <w:rPr>
          <w:rStyle w:val="StyleStyleBold12pt"/>
        </w:rPr>
        <w:t xml:space="preserve"> </w:t>
      </w:r>
      <w:r w:rsidR="00C23E4F">
        <w:rPr>
          <w:rStyle w:val="StyleStyleBold12pt"/>
        </w:rPr>
        <w:t>201</w:t>
      </w:r>
      <w:r w:rsidRPr="00DB56FB">
        <w:t xml:space="preserve">3. </w:t>
      </w:r>
    </w:p>
    <w:p w:rsidR="00E6545E" w:rsidRPr="00DB56FB" w:rsidRDefault="00C23E4F" w:rsidP="00E6545E">
      <w:r>
        <w:t>(</w:t>
      </w:r>
      <w:r w:rsidR="00E6545E" w:rsidRPr="00DB56FB">
        <w:t xml:space="preserve">Alasdair, “Venezuela's </w:t>
      </w:r>
      <w:proofErr w:type="spellStart"/>
      <w:r w:rsidR="00E6545E" w:rsidRPr="00DB56FB">
        <w:t>Maduro</w:t>
      </w:r>
      <w:proofErr w:type="spellEnd"/>
      <w:r w:rsidR="00E6545E" w:rsidRPr="00DB56FB">
        <w:t xml:space="preserve"> still waiting on Washington's recognition” </w:t>
      </w:r>
      <w:r>
        <w:t xml:space="preserve">Christian Science Monitor, </w:t>
      </w:r>
      <w:r w:rsidR="00E6545E" w:rsidRPr="00DB56FB">
        <w:t>[http://www.csmonitor.com/World/Americas/2013/0517/Venezuela-s-Maduro-still-waiting-on-Washington-s-recognition]</w:t>
      </w:r>
      <w:r w:rsidR="00E6545E" w:rsidRPr="00DB56FB">
        <w:rPr>
          <w:rStyle w:val="StyleStyleBold12pt"/>
        </w:rPr>
        <w:t>[MG]</w:t>
      </w:r>
    </w:p>
    <w:p w:rsidR="00C23E4F" w:rsidRDefault="00E6545E" w:rsidP="00E6545E">
      <w:pPr>
        <w:rPr>
          <w:sz w:val="16"/>
        </w:rPr>
      </w:pPr>
      <w:r w:rsidRPr="00DB56FB">
        <w:rPr>
          <w:sz w:val="16"/>
        </w:rPr>
        <w:t>“</w:t>
      </w:r>
    </w:p>
    <w:p w:rsidR="00E6545E" w:rsidRDefault="00E6545E" w:rsidP="00E6545E">
      <w:pPr>
        <w:rPr>
          <w:rStyle w:val="StyleBoldUnderline"/>
        </w:rPr>
      </w:pPr>
      <w:r w:rsidRPr="00DB56FB">
        <w:rPr>
          <w:rStyle w:val="StyleBoldUnderline"/>
        </w:rPr>
        <w:t>A lot of Venezuelans seem to think that a close election is not a valid election</w:t>
      </w:r>
      <w:r w:rsidRPr="00C23E4F">
        <w:t xml:space="preserve">, so this leaves room for </w:t>
      </w:r>
      <w:proofErr w:type="spellStart"/>
      <w:r w:rsidRPr="00C23E4F">
        <w:t>Maduro’s</w:t>
      </w:r>
      <w:proofErr w:type="spellEnd"/>
      <w:r w:rsidRPr="00C23E4F">
        <w:t xml:space="preserve"> critics to question it,” says Mark </w:t>
      </w:r>
      <w:proofErr w:type="spellStart"/>
      <w:r w:rsidRPr="00C23E4F">
        <w:t>Weisbrot</w:t>
      </w:r>
      <w:proofErr w:type="spellEnd"/>
      <w:r w:rsidRPr="00C23E4F">
        <w:t xml:space="preserve"> of the Center for Economic and Policy research, an independent think-tank in Washington. Mr. </w:t>
      </w:r>
      <w:proofErr w:type="spellStart"/>
      <w:r w:rsidRPr="00C23E4F">
        <w:t>Weisbrot</w:t>
      </w:r>
      <w:proofErr w:type="spellEnd"/>
      <w:r w:rsidRPr="00C23E4F">
        <w:t xml:space="preserve"> says he thinks </w:t>
      </w:r>
      <w:r w:rsidRPr="00DB56FB">
        <w:rPr>
          <w:rStyle w:val="StyleBoldUnderline"/>
        </w:rPr>
        <w:t>the US is trying to take advantage of this situation</w:t>
      </w:r>
      <w:r w:rsidRPr="00C23E4F">
        <w:t xml:space="preserve">. </w:t>
      </w:r>
      <w:r w:rsidRPr="00DB56FB">
        <w:rPr>
          <w:rStyle w:val="StyleBoldUnderline"/>
        </w:rPr>
        <w:t xml:space="preserve">Far from putting a dent in </w:t>
      </w:r>
      <w:proofErr w:type="spellStart"/>
      <w:r w:rsidRPr="00DB56FB">
        <w:rPr>
          <w:rStyle w:val="StyleBoldUnderline"/>
        </w:rPr>
        <w:t>Maduro’s</w:t>
      </w:r>
      <w:proofErr w:type="spellEnd"/>
      <w:r w:rsidRPr="00DB56FB">
        <w:rPr>
          <w:rStyle w:val="StyleBoldUnderline"/>
        </w:rPr>
        <w:t xml:space="preserve"> credibility</w:t>
      </w:r>
      <w:r w:rsidRPr="00C23E4F">
        <w:t xml:space="preserve">, other </w:t>
      </w:r>
      <w:r w:rsidRPr="00DB56FB">
        <w:rPr>
          <w:rStyle w:val="StyleBoldUnderline"/>
        </w:rPr>
        <w:t xml:space="preserve">observers believe </w:t>
      </w:r>
      <w:r w:rsidRPr="00C23E4F">
        <w:t xml:space="preserve">that </w:t>
      </w:r>
      <w:r w:rsidRPr="00DB56FB">
        <w:rPr>
          <w:rStyle w:val="StyleBoldUnderline"/>
        </w:rPr>
        <w:t xml:space="preserve">continued tensions </w:t>
      </w:r>
      <w:r w:rsidRPr="00C23E4F">
        <w:t xml:space="preserve">between Venezuela and the US </w:t>
      </w:r>
      <w:r w:rsidRPr="00DB56FB">
        <w:rPr>
          <w:rStyle w:val="StyleBoldUnderline"/>
        </w:rPr>
        <w:t>serve as a positive for a president whose supporters have come to expect belligerence towards “</w:t>
      </w:r>
      <w:proofErr w:type="spellStart"/>
      <w:r w:rsidRPr="00DB56FB">
        <w:rPr>
          <w:rStyle w:val="StyleBoldUnderline"/>
        </w:rPr>
        <w:t>las</w:t>
      </w:r>
      <w:proofErr w:type="spellEnd"/>
      <w:r w:rsidRPr="00DB56FB">
        <w:rPr>
          <w:rStyle w:val="StyleBoldUnderline"/>
        </w:rPr>
        <w:t xml:space="preserve"> </w:t>
      </w:r>
      <w:proofErr w:type="spellStart"/>
      <w:r w:rsidRPr="00DB56FB">
        <w:rPr>
          <w:rStyle w:val="StyleBoldUnderline"/>
        </w:rPr>
        <w:t>imperialistas</w:t>
      </w:r>
      <w:proofErr w:type="spellEnd"/>
      <w:r w:rsidRPr="00DB56FB">
        <w:rPr>
          <w:rStyle w:val="StyleBoldUnderline"/>
        </w:rPr>
        <w:t xml:space="preserve">.” </w:t>
      </w:r>
      <w:r w:rsidRPr="00C23E4F">
        <w:t xml:space="preserve">“In many ways John </w:t>
      </w:r>
      <w:r w:rsidRPr="00DB56FB">
        <w:rPr>
          <w:rStyle w:val="StyleBoldUnderline"/>
        </w:rPr>
        <w:t xml:space="preserve">Kerry is doing </w:t>
      </w:r>
      <w:proofErr w:type="spellStart"/>
      <w:r w:rsidRPr="00DB56FB">
        <w:rPr>
          <w:rStyle w:val="StyleBoldUnderline"/>
        </w:rPr>
        <w:t>Maduro</w:t>
      </w:r>
      <w:proofErr w:type="spellEnd"/>
      <w:r w:rsidRPr="00DB56FB">
        <w:rPr>
          <w:rStyle w:val="StyleBoldUnderline"/>
        </w:rPr>
        <w:t xml:space="preserve"> a favor by not recognizing him</w:t>
      </w:r>
      <w:r w:rsidRPr="00C23E4F">
        <w:t xml:space="preserve">,” says Jones. “The </w:t>
      </w:r>
      <w:r w:rsidRPr="00DB56FB">
        <w:rPr>
          <w:rStyle w:val="StyleBoldUnderline"/>
        </w:rPr>
        <w:t>US’s refusal to cooperate plays into the socialists’ broader narrative that the US is conspiring to defeat Venezuela’s revolution.”</w:t>
      </w:r>
    </w:p>
    <w:p w:rsidR="00E6545E" w:rsidRDefault="00E6545E" w:rsidP="00E6545E">
      <w:pPr>
        <w:rPr>
          <w:rStyle w:val="StyleBoldUnderline"/>
        </w:rPr>
      </w:pPr>
    </w:p>
    <w:p w:rsidR="00E6545E" w:rsidRDefault="00C23E4F" w:rsidP="00E6545E">
      <w:pPr>
        <w:pStyle w:val="Heading4"/>
      </w:pPr>
      <w:r>
        <w:t>[</w:t>
      </w:r>
      <w:r>
        <w:tab/>
        <w:t xml:space="preserve">] </w:t>
      </w:r>
      <w:proofErr w:type="spellStart"/>
      <w:r w:rsidR="00E6545E">
        <w:t>Maduro</w:t>
      </w:r>
      <w:proofErr w:type="spellEnd"/>
      <w:r w:rsidR="00E6545E">
        <w:t xml:space="preserve"> won’t engage with the US</w:t>
      </w:r>
    </w:p>
    <w:p w:rsidR="00E6545E" w:rsidRDefault="00E6545E" w:rsidP="00E6545E">
      <w:pPr>
        <w:pStyle w:val="Heading4"/>
      </w:pPr>
      <w:proofErr w:type="spellStart"/>
      <w:r>
        <w:t>Shinkman</w:t>
      </w:r>
      <w:proofErr w:type="spellEnd"/>
      <w:r w:rsidR="00C23E4F">
        <w:t>, National Security Reporter at U.S. News &amp; World Report, 20</w:t>
      </w:r>
      <w:r>
        <w:t>13</w:t>
      </w:r>
    </w:p>
    <w:p w:rsidR="00E6545E" w:rsidRPr="00C23E4F" w:rsidRDefault="00F473E4" w:rsidP="00C23E4F">
      <w:r>
        <w:t xml:space="preserve">(Paul, </w:t>
      </w:r>
      <w:r w:rsidR="00E6545E" w:rsidRPr="00C23E4F">
        <w:t xml:space="preserve">“Iranian-Sponsored </w:t>
      </w:r>
      <w:proofErr w:type="spellStart"/>
      <w:r w:rsidR="00E6545E" w:rsidRPr="00C23E4F">
        <w:t>Narco</w:t>
      </w:r>
      <w:proofErr w:type="spellEnd"/>
      <w:r w:rsidR="00E6545E" w:rsidRPr="00C23E4F">
        <w:t>-Terrorism in Venezuel</w:t>
      </w:r>
      <w:r>
        <w:t xml:space="preserve">a: How Will </w:t>
      </w:r>
      <w:proofErr w:type="spellStart"/>
      <w:r>
        <w:t>Maduro</w:t>
      </w:r>
      <w:proofErr w:type="spellEnd"/>
      <w:r>
        <w:t xml:space="preserve"> Respond?</w:t>
      </w:r>
      <w:proofErr w:type="gramStart"/>
      <w:r>
        <w:t>”,</w:t>
      </w:r>
      <w:proofErr w:type="gramEnd"/>
      <w:r>
        <w:t xml:space="preserve"> </w:t>
      </w:r>
      <w:r w:rsidR="00E6545E" w:rsidRPr="00C23E4F">
        <w:t>US N</w:t>
      </w:r>
      <w:r>
        <w:t xml:space="preserve">ews and World Report, </w:t>
      </w:r>
      <w:r w:rsidR="00E6545E" w:rsidRPr="00C23E4F">
        <w:t>April 24</w:t>
      </w:r>
      <w:r w:rsidR="00E6545E" w:rsidRPr="00F473E4">
        <w:rPr>
          <w:vertAlign w:val="superscript"/>
        </w:rPr>
        <w:t>th</w:t>
      </w:r>
      <w:r>
        <w:t xml:space="preserve">, </w:t>
      </w:r>
      <w:r w:rsidR="00E6545E" w:rsidRPr="00C23E4F">
        <w:t>http://www.usnews.com/news/articles/2013/04/24/iranian-sponsored-narco-terrorism-in-venezuela-how-will-maduro-respond?page=2</w:t>
      </w:r>
      <w:r>
        <w:t>)</w:t>
      </w:r>
    </w:p>
    <w:p w:rsidR="00E6545E" w:rsidRDefault="00E6545E" w:rsidP="00E6545E"/>
    <w:p w:rsidR="00E6545E" w:rsidRPr="00C23E4F" w:rsidRDefault="00E6545E" w:rsidP="00E6545E">
      <w:pPr>
        <w:rPr>
          <w:rStyle w:val="StyleBoldUnderline"/>
        </w:rPr>
      </w:pPr>
      <w:r w:rsidRPr="00C23E4F">
        <w:rPr>
          <w:szCs w:val="24"/>
        </w:rPr>
        <w:t>[</w:t>
      </w:r>
      <w:proofErr w:type="spellStart"/>
      <w:r w:rsidRPr="00C23E4F">
        <w:rPr>
          <w:szCs w:val="24"/>
        </w:rPr>
        <w:t>Maduro</w:t>
      </w:r>
      <w:proofErr w:type="spellEnd"/>
      <w:r w:rsidRPr="00C23E4F">
        <w:rPr>
          <w:szCs w:val="24"/>
        </w:rPr>
        <w:t xml:space="preserve">] has been and will continue to be forced to take all the unpopular macroeconomic steps and corrections that are painful, but Chavez never took," </w:t>
      </w:r>
      <w:r w:rsidRPr="00F473E4">
        <w:rPr>
          <w:szCs w:val="24"/>
        </w:rPr>
        <w:t>Farah says. "There is going to be, I would guess, a great temptation to turn to [the elites] for money."</w:t>
      </w:r>
      <w:r w:rsidR="00C23E4F" w:rsidRPr="00F473E4">
        <w:rPr>
          <w:szCs w:val="24"/>
        </w:rPr>
        <w:t>¶</w:t>
      </w:r>
      <w:r w:rsidRPr="00F473E4">
        <w:rPr>
          <w:szCs w:val="24"/>
        </w:rPr>
        <w:t xml:space="preserve"> "</w:t>
      </w:r>
      <w:r w:rsidRPr="00F473E4">
        <w:rPr>
          <w:rStyle w:val="StyleBoldUnderline"/>
          <w:szCs w:val="24"/>
        </w:rPr>
        <w:t>Most criminal</w:t>
      </w:r>
      <w:r w:rsidRPr="00F473E4">
        <w:rPr>
          <w:szCs w:val="24"/>
        </w:rPr>
        <w:t xml:space="preserve">ized </w:t>
      </w:r>
      <w:r w:rsidRPr="00F473E4">
        <w:rPr>
          <w:rStyle w:val="StyleBoldUnderline"/>
          <w:szCs w:val="24"/>
        </w:rPr>
        <w:t xml:space="preserve">elements of the </w:t>
      </w:r>
      <w:proofErr w:type="spellStart"/>
      <w:r w:rsidRPr="00F473E4">
        <w:rPr>
          <w:rStyle w:val="StyleBoldUnderline"/>
          <w:szCs w:val="24"/>
        </w:rPr>
        <w:t>Boliavarian</w:t>
      </w:r>
      <w:proofErr w:type="spellEnd"/>
      <w:r w:rsidRPr="00F473E4">
        <w:rPr>
          <w:rStyle w:val="StyleBoldUnderline"/>
          <w:szCs w:val="24"/>
        </w:rPr>
        <w:t xml:space="preserve"> structure will gain more power because he needs them</w:t>
      </w:r>
      <w:r w:rsidRPr="00F473E4">
        <w:rPr>
          <w:szCs w:val="24"/>
        </w:rPr>
        <w:t>," he says, adding "it won't be as chummy a relationship" as they enjoyed with the ever-charismatic Chavez.</w:t>
      </w:r>
      <w:r w:rsidR="00C23E4F" w:rsidRPr="00F473E4">
        <w:rPr>
          <w:szCs w:val="24"/>
        </w:rPr>
        <w:t>¶</w:t>
      </w:r>
      <w:r w:rsidRPr="00F473E4">
        <w:rPr>
          <w:szCs w:val="24"/>
        </w:rPr>
        <w:t xml:space="preserve"> </w:t>
      </w:r>
      <w:r w:rsidRPr="00F473E4">
        <w:rPr>
          <w:rStyle w:val="StyleBoldUnderline"/>
        </w:rPr>
        <w:t>U.S. officials might try to engage the new Venezuelan president first in the hopes of improving the strained ties between the two countries.</w:t>
      </w:r>
      <w:r w:rsidR="00C23E4F" w:rsidRPr="00F473E4">
        <w:rPr>
          <w:rStyle w:val="StyleBoldUnderline"/>
        </w:rPr>
        <w:t>¶</w:t>
      </w:r>
      <w:r w:rsidRPr="00F473E4">
        <w:rPr>
          <w:szCs w:val="24"/>
        </w:rPr>
        <w:t xml:space="preserve"> </w:t>
      </w:r>
      <w:r w:rsidRPr="00F473E4">
        <w:rPr>
          <w:rStyle w:val="StyleBoldUnderline"/>
          <w:szCs w:val="24"/>
        </w:rPr>
        <w:t xml:space="preserve">But </w:t>
      </w:r>
      <w:proofErr w:type="spellStart"/>
      <w:r w:rsidRPr="00F473E4">
        <w:rPr>
          <w:rStyle w:val="StyleBoldUnderline"/>
          <w:szCs w:val="24"/>
        </w:rPr>
        <w:t>Maduro</w:t>
      </w:r>
      <w:proofErr w:type="spellEnd"/>
      <w:r w:rsidRPr="00F473E4">
        <w:rPr>
          <w:rStyle w:val="StyleBoldUnderline"/>
          <w:szCs w:val="24"/>
        </w:rPr>
        <w:t xml:space="preserve"> has never been close with the senior military class in his home country, and will likely adopt a more confrontational approach to the U</w:t>
      </w:r>
      <w:r w:rsidRPr="00F473E4">
        <w:rPr>
          <w:szCs w:val="24"/>
        </w:rPr>
        <w:t xml:space="preserve">nited </w:t>
      </w:r>
      <w:r w:rsidRPr="00F473E4">
        <w:rPr>
          <w:rStyle w:val="StyleBoldUnderline"/>
          <w:szCs w:val="24"/>
        </w:rPr>
        <w:t>S</w:t>
      </w:r>
      <w:r w:rsidRPr="00F473E4">
        <w:rPr>
          <w:szCs w:val="24"/>
        </w:rPr>
        <w:t xml:space="preserve">tates </w:t>
      </w:r>
      <w:r w:rsidRPr="00F473E4">
        <w:rPr>
          <w:rStyle w:val="StyleBoldUnderline"/>
          <w:szCs w:val="24"/>
        </w:rPr>
        <w:t>to prove his credentials to these Bolivarian elites.</w:t>
      </w:r>
      <w:r w:rsidR="00C23E4F" w:rsidRPr="00F473E4">
        <w:rPr>
          <w:rStyle w:val="StyleBoldUnderline"/>
          <w:b w:val="0"/>
          <w:szCs w:val="24"/>
          <w:u w:val="none"/>
        </w:rPr>
        <w:t>¶</w:t>
      </w:r>
      <w:r w:rsidRPr="00F473E4">
        <w:rPr>
          <w:szCs w:val="24"/>
        </w:rPr>
        <w:t xml:space="preserve"> "</w:t>
      </w:r>
      <w:r w:rsidRPr="00F473E4">
        <w:rPr>
          <w:rStyle w:val="StyleBoldUnderline"/>
          <w:szCs w:val="24"/>
        </w:rPr>
        <w:t>Maybe if he were operating in different circumstances, he could be a pragmatist</w:t>
      </w:r>
      <w:r w:rsidRPr="00F473E4">
        <w:rPr>
          <w:szCs w:val="24"/>
        </w:rPr>
        <w:t xml:space="preserve">," Farah says. "I </w:t>
      </w:r>
      <w:r w:rsidRPr="00F473E4">
        <w:rPr>
          <w:rStyle w:val="StyleBoldUnderline"/>
          <w:szCs w:val="24"/>
        </w:rPr>
        <w:t>don't think he can be a pragmatist right now."</w:t>
      </w:r>
    </w:p>
    <w:p w:rsidR="00E6545E" w:rsidRDefault="00E6545E" w:rsidP="00E6545E"/>
    <w:p w:rsidR="00E6545E" w:rsidRPr="00DB56FB" w:rsidRDefault="00E6545E" w:rsidP="00E6545E">
      <w:pPr>
        <w:rPr>
          <w:rStyle w:val="StyleBoldUnderline"/>
        </w:rPr>
      </w:pPr>
    </w:p>
    <w:p w:rsidR="00A314AB" w:rsidRDefault="004C3392" w:rsidP="00A314AB">
      <w:pPr>
        <w:pStyle w:val="Heading3"/>
      </w:pPr>
      <w:bookmarkStart w:id="32" w:name="_Toc362367375"/>
      <w:r>
        <w:lastRenderedPageBreak/>
        <w:t>Venezuela would s</w:t>
      </w:r>
      <w:r w:rsidR="00A314AB">
        <w:t>ay No</w:t>
      </w:r>
      <w:r w:rsidR="00F93C61">
        <w:t>- Political Move</w:t>
      </w:r>
      <w:r w:rsidR="003E5C4D">
        <w:t>- Extensions</w:t>
      </w:r>
      <w:bookmarkEnd w:id="32"/>
    </w:p>
    <w:p w:rsidR="003E5C4D" w:rsidRDefault="003E5C4D" w:rsidP="003E5C4D">
      <w:pPr>
        <w:pStyle w:val="Heading4"/>
      </w:pPr>
      <w:r>
        <w:t>[</w:t>
      </w:r>
      <w:r>
        <w:tab/>
        <w:t>]</w:t>
      </w:r>
    </w:p>
    <w:p w:rsidR="003E5C4D" w:rsidRDefault="003E5C4D" w:rsidP="003E5C4D"/>
    <w:p w:rsidR="003E5C4D" w:rsidRDefault="003E5C4D" w:rsidP="003E5C4D"/>
    <w:p w:rsidR="003E5C4D" w:rsidRDefault="003E5C4D" w:rsidP="003E5C4D"/>
    <w:p w:rsidR="00E80574" w:rsidRPr="00673991" w:rsidRDefault="003E5C4D" w:rsidP="00E80574">
      <w:pPr>
        <w:pStyle w:val="Heading4"/>
      </w:pPr>
      <w:r>
        <w:t xml:space="preserve"> </w:t>
      </w:r>
      <w:r w:rsidR="00F473E4">
        <w:t>[</w:t>
      </w:r>
      <w:r w:rsidR="00F473E4">
        <w:tab/>
      </w:r>
      <w:proofErr w:type="gramStart"/>
      <w:r w:rsidR="00F473E4">
        <w:t xml:space="preserve">]  </w:t>
      </w:r>
      <w:r w:rsidR="00E80574">
        <w:t>Political</w:t>
      </w:r>
      <w:proofErr w:type="gramEnd"/>
      <w:r w:rsidR="00E80574">
        <w:t xml:space="preserve"> conditions prevent </w:t>
      </w:r>
      <w:proofErr w:type="spellStart"/>
      <w:r w:rsidR="00E80574">
        <w:t>Maduro</w:t>
      </w:r>
      <w:proofErr w:type="spellEnd"/>
      <w:r w:rsidR="00E80574">
        <w:t xml:space="preserve"> from being pragmatic</w:t>
      </w:r>
    </w:p>
    <w:p w:rsidR="00F57C24" w:rsidRDefault="00F57C24" w:rsidP="00E80574">
      <w:pPr>
        <w:rPr>
          <w:rStyle w:val="StyleStyleBold12pt"/>
          <w:rFonts w:eastAsiaTheme="majorEastAsia" w:cstheme="majorBidi"/>
          <w:b w:val="0"/>
          <w:bCs w:val="0"/>
          <w:iCs/>
        </w:rPr>
      </w:pPr>
    </w:p>
    <w:p w:rsidR="00F473E4" w:rsidRDefault="00E80574" w:rsidP="00E80574">
      <w:r w:rsidRPr="00B560BA">
        <w:rPr>
          <w:rStyle w:val="StyleStyleBold12pt"/>
        </w:rPr>
        <w:t xml:space="preserve">Meacham, </w:t>
      </w:r>
      <w:r w:rsidR="00F473E4">
        <w:rPr>
          <w:rStyle w:val="StyleStyleBold12pt"/>
        </w:rPr>
        <w:t>director of the Americas Program at the Center for Strategic and International Studies, 20</w:t>
      </w:r>
      <w:r w:rsidRPr="00B560BA">
        <w:rPr>
          <w:rStyle w:val="StyleStyleBold12pt"/>
        </w:rPr>
        <w:t>13</w:t>
      </w:r>
      <w:r>
        <w:t xml:space="preserve"> </w:t>
      </w:r>
    </w:p>
    <w:p w:rsidR="00E80574" w:rsidRDefault="00E80574" w:rsidP="00E80574">
      <w:r>
        <w:t xml:space="preserve">(4/16/2013, Carl, “Venezuela Post-Election: Can </w:t>
      </w:r>
      <w:proofErr w:type="spellStart"/>
      <w:r>
        <w:t>Maduro</w:t>
      </w:r>
      <w:proofErr w:type="spellEnd"/>
      <w:r>
        <w:t xml:space="preserve"> Govern?” </w:t>
      </w:r>
      <w:hyperlink r:id="rId24" w:history="1">
        <w:r w:rsidRPr="00400BBB">
          <w:rPr>
            <w:rStyle w:val="Hyperlink"/>
          </w:rPr>
          <w:t>http://csis.org/publication/venezuela-post-election-can-maduro-govern</w:t>
        </w:r>
      </w:hyperlink>
      <w:r>
        <w:t>, JMP)</w:t>
      </w:r>
    </w:p>
    <w:p w:rsidR="00E80574" w:rsidRDefault="00E80574" w:rsidP="00E80574"/>
    <w:p w:rsidR="00E80574" w:rsidRDefault="00E80574" w:rsidP="00E80574">
      <w:proofErr w:type="spellStart"/>
      <w:r w:rsidRPr="003C1E89">
        <w:rPr>
          <w:rStyle w:val="StyleBoldUnderline"/>
        </w:rPr>
        <w:t>Maduro's</w:t>
      </w:r>
      <w:proofErr w:type="spellEnd"/>
      <w:r w:rsidRPr="003C1E89">
        <w:rPr>
          <w:rStyle w:val="StyleBoldUnderline"/>
        </w:rPr>
        <w:t xml:space="preserve"> narrow victory also dashes any expectations that he might turn pragmatic when dealing with such issues as the Venezuelan economy. </w:t>
      </w:r>
      <w:proofErr w:type="spellStart"/>
      <w:r w:rsidRPr="003C1E89">
        <w:rPr>
          <w:rStyle w:val="StyleBoldUnderline"/>
        </w:rPr>
        <w:t>Maduro’s</w:t>
      </w:r>
      <w:proofErr w:type="spellEnd"/>
      <w:r w:rsidRPr="003C1E89">
        <w:rPr>
          <w:rStyle w:val="StyleBoldUnderline"/>
        </w:rPr>
        <w:t xml:space="preserve"> first goal will likely be to show himself in charge and to satisfy </w:t>
      </w:r>
      <w:proofErr w:type="spellStart"/>
      <w:r w:rsidRPr="003C1E89">
        <w:rPr>
          <w:rStyle w:val="StyleBoldUnderline"/>
        </w:rPr>
        <w:t>Chavistas</w:t>
      </w:r>
      <w:proofErr w:type="spellEnd"/>
      <w:r w:rsidRPr="003C1E89">
        <w:rPr>
          <w:rStyle w:val="StyleBoldUnderline"/>
        </w:rPr>
        <w:t xml:space="preserve">. </w:t>
      </w:r>
      <w:proofErr w:type="gramStart"/>
      <w:r w:rsidRPr="003C1E89">
        <w:rPr>
          <w:rStyle w:val="StyleBoldUnderline"/>
        </w:rPr>
        <w:t>This will likely lead to a doubling-down of Chávez’s policies</w:t>
      </w:r>
      <w:r>
        <w:t xml:space="preserve"> and to profligate spending on social programs within Venezuela.</w:t>
      </w:r>
      <w:proofErr w:type="gramEnd"/>
    </w:p>
    <w:p w:rsidR="00E80574" w:rsidRDefault="00E80574" w:rsidP="00E80574">
      <w:r>
        <w:t>Q4: What does the current situation mean for U.S.-Venezuela relations?</w:t>
      </w:r>
    </w:p>
    <w:p w:rsidR="00E80574" w:rsidRDefault="00E80574" w:rsidP="00E80574">
      <w:r>
        <w:t xml:space="preserve">A4: </w:t>
      </w:r>
      <w:r w:rsidRPr="000B6153">
        <w:rPr>
          <w:rStyle w:val="StyleBoldUnderline"/>
        </w:rPr>
        <w:t xml:space="preserve">These results likely bode ill for U.S.-Venezuela relations as well. </w:t>
      </w:r>
      <w:proofErr w:type="spellStart"/>
      <w:r w:rsidRPr="000B6153">
        <w:rPr>
          <w:rStyle w:val="StyleBoldUnderline"/>
        </w:rPr>
        <w:t>Maduro</w:t>
      </w:r>
      <w:proofErr w:type="spellEnd"/>
      <w:r w:rsidRPr="000B6153">
        <w:rPr>
          <w:rStyle w:val="StyleBoldUnderline"/>
        </w:rPr>
        <w:t xml:space="preserve"> will likely be forced to play the anti-</w:t>
      </w:r>
      <w:r w:rsidRPr="00F473E4">
        <w:rPr>
          <w:rStyle w:val="StyleBoldUnderline"/>
        </w:rPr>
        <w:t>United States</w:t>
      </w:r>
      <w:r>
        <w:t xml:space="preserve"> </w:t>
      </w:r>
      <w:r w:rsidRPr="000B6153">
        <w:rPr>
          <w:rStyle w:val="StyleBoldUnderline"/>
        </w:rPr>
        <w:t xml:space="preserve">card to placate </w:t>
      </w:r>
      <w:proofErr w:type="spellStart"/>
      <w:r w:rsidRPr="000B6153">
        <w:rPr>
          <w:rStyle w:val="StyleBoldUnderline"/>
        </w:rPr>
        <w:t>Chavismo’s</w:t>
      </w:r>
      <w:proofErr w:type="spellEnd"/>
      <w:r w:rsidRPr="000B6153">
        <w:rPr>
          <w:rStyle w:val="StyleBoldUnderline"/>
        </w:rPr>
        <w:t xml:space="preserve"> most ardent supporters and show </w:t>
      </w:r>
      <w:proofErr w:type="gramStart"/>
      <w:r w:rsidRPr="000B6153">
        <w:rPr>
          <w:rStyle w:val="StyleBoldUnderline"/>
        </w:rPr>
        <w:t>himself</w:t>
      </w:r>
      <w:proofErr w:type="gramEnd"/>
      <w:r w:rsidRPr="000B6153">
        <w:rPr>
          <w:rStyle w:val="StyleBoldUnderline"/>
        </w:rPr>
        <w:t xml:space="preserve"> to be a </w:t>
      </w:r>
      <w:proofErr w:type="spellStart"/>
      <w:r w:rsidRPr="000B6153">
        <w:rPr>
          <w:rStyle w:val="StyleBoldUnderline"/>
        </w:rPr>
        <w:t>Chavista</w:t>
      </w:r>
      <w:proofErr w:type="spellEnd"/>
      <w:r w:rsidRPr="000B6153">
        <w:rPr>
          <w:rStyle w:val="StyleBoldUnderline"/>
        </w:rPr>
        <w:t xml:space="preserve"> to the core.</w:t>
      </w:r>
    </w:p>
    <w:p w:rsidR="00E80574" w:rsidRDefault="00E80574" w:rsidP="00E80574">
      <w:r>
        <w:t xml:space="preserve">Conclusion: Sunday’s result has changed the dynamics of Venezuela’s transition to its next president. The close showing signifies political uncertainty and potential conflict in the short term, as more Venezuelans seem to be tiring of the growing corruption, crime, and inflation that defined the later years of Chávez’s presidency. One thing is certain: while </w:t>
      </w:r>
      <w:proofErr w:type="spellStart"/>
      <w:r>
        <w:t>Maduro</w:t>
      </w:r>
      <w:proofErr w:type="spellEnd"/>
      <w:r>
        <w:t xml:space="preserve"> campaigned on inheriting the mantle from Chávez, the Venezuelan people will not overlook Venezuela’s problems as they did for the former president. </w:t>
      </w:r>
      <w:proofErr w:type="spellStart"/>
      <w:r>
        <w:t>Maduro</w:t>
      </w:r>
      <w:proofErr w:type="spellEnd"/>
      <w:r>
        <w:t xml:space="preserve"> described himself as the “son of Chávez,” while campaigning – but one has to believe Chávez would have been deeply disappointed with Sunday’s outcome.</w:t>
      </w:r>
    </w:p>
    <w:p w:rsidR="00F57C24" w:rsidRDefault="00F57C24" w:rsidP="00E80574"/>
    <w:p w:rsidR="00F57C24" w:rsidRDefault="00F57C24" w:rsidP="00F57C24">
      <w:pPr>
        <w:pStyle w:val="Heading4"/>
      </w:pPr>
      <w:r>
        <w:t>[</w:t>
      </w:r>
      <w:r>
        <w:tab/>
      </w:r>
      <w:proofErr w:type="gramStart"/>
      <w:r>
        <w:t xml:space="preserve">]  </w:t>
      </w:r>
      <w:proofErr w:type="spellStart"/>
      <w:r>
        <w:t>Maduro</w:t>
      </w:r>
      <w:proofErr w:type="spellEnd"/>
      <w:proofErr w:type="gramEnd"/>
      <w:r>
        <w:t xml:space="preserve"> says no to the United States</w:t>
      </w:r>
    </w:p>
    <w:p w:rsidR="00CA02FA" w:rsidRDefault="00CA02FA" w:rsidP="00F57C24">
      <w:pPr>
        <w:rPr>
          <w:rStyle w:val="StyleStyleBold12pt"/>
          <w:rFonts w:eastAsiaTheme="majorEastAsia" w:cstheme="majorBidi"/>
          <w:b w:val="0"/>
          <w:bCs w:val="0"/>
          <w:iCs/>
        </w:rPr>
      </w:pPr>
    </w:p>
    <w:p w:rsidR="00F57C24" w:rsidRPr="00F473E4" w:rsidRDefault="00F57C24" w:rsidP="00F57C24">
      <w:pPr>
        <w:rPr>
          <w:rStyle w:val="StyleStyleBold12pt"/>
        </w:rPr>
      </w:pPr>
      <w:proofErr w:type="spellStart"/>
      <w:r w:rsidRPr="00F473E4">
        <w:rPr>
          <w:rStyle w:val="StyleStyleBold12pt"/>
        </w:rPr>
        <w:t>Neuman</w:t>
      </w:r>
      <w:proofErr w:type="spellEnd"/>
      <w:r w:rsidRPr="00F473E4">
        <w:rPr>
          <w:rStyle w:val="StyleStyleBold12pt"/>
        </w:rPr>
        <w:t xml:space="preserve"> and </w:t>
      </w:r>
      <w:proofErr w:type="spellStart"/>
      <w:r w:rsidRPr="00F473E4">
        <w:rPr>
          <w:rStyle w:val="StyleStyleBold12pt"/>
        </w:rPr>
        <w:t>Archibold</w:t>
      </w:r>
      <w:proofErr w:type="spellEnd"/>
      <w:r w:rsidRPr="00F473E4">
        <w:rPr>
          <w:rStyle w:val="StyleStyleBold12pt"/>
        </w:rPr>
        <w:t xml:space="preserve">, writers at the New York Times, 2013 </w:t>
      </w:r>
    </w:p>
    <w:p w:rsidR="00F57C24" w:rsidRPr="00F473E4" w:rsidRDefault="00F57C24" w:rsidP="00F57C24">
      <w:r w:rsidRPr="00F473E4">
        <w:t xml:space="preserve">(WILLIAM </w:t>
      </w:r>
      <w:r>
        <w:t>and RANDAL C</w:t>
      </w:r>
      <w:r w:rsidRPr="00F473E4">
        <w:t xml:space="preserve">, Kerry Meets With Official of Venezuela to Set Talks, </w:t>
      </w:r>
      <w:r>
        <w:t xml:space="preserve">New York Times, </w:t>
      </w:r>
      <w:r w:rsidRPr="00F473E4">
        <w:t>6/5/13</w:t>
      </w:r>
      <w:r>
        <w:t xml:space="preserve">, </w:t>
      </w:r>
      <w:hyperlink r:id="rId25" w:history="1">
        <w:r w:rsidRPr="00F473E4">
          <w:rPr>
            <w:rStyle w:val="Hyperlink"/>
          </w:rPr>
          <w:t>http://www.nytimes.com/2013/06/06/world/americas/venezuela-frees-tim-tracy-jailed-us-filmmaker-and-expels-him.html?_r=0</w:t>
        </w:r>
      </w:hyperlink>
      <w:r w:rsidRPr="00F473E4">
        <w:t>)</w:t>
      </w:r>
    </w:p>
    <w:p w:rsidR="00F57C24" w:rsidRPr="00630BB4" w:rsidRDefault="00F57C24" w:rsidP="00F57C24">
      <w:pPr>
        <w:rPr>
          <w:sz w:val="14"/>
        </w:rPr>
      </w:pPr>
    </w:p>
    <w:p w:rsidR="00F57C24" w:rsidRPr="00151AF1" w:rsidRDefault="00F57C24" w:rsidP="00F57C24">
      <w:pPr>
        <w:rPr>
          <w:b/>
          <w:bCs/>
          <w:u w:val="single"/>
        </w:rPr>
      </w:pPr>
      <w:r w:rsidRPr="00F473E4">
        <w:t xml:space="preserve">Mr. </w:t>
      </w:r>
      <w:proofErr w:type="spellStart"/>
      <w:r w:rsidRPr="00151AF1">
        <w:rPr>
          <w:rStyle w:val="StyleBoldUnderline"/>
        </w:rPr>
        <w:t>Maduro</w:t>
      </w:r>
      <w:proofErr w:type="spellEnd"/>
      <w:r w:rsidRPr="00151AF1">
        <w:rPr>
          <w:rStyle w:val="StyleBoldUnderline"/>
        </w:rPr>
        <w:t>, who is struggling with economic problems and faces great pressures from within</w:t>
      </w:r>
      <w:r w:rsidRPr="00F473E4">
        <w:t xml:space="preserve"> Mr. </w:t>
      </w:r>
      <w:r w:rsidRPr="00151AF1">
        <w:rPr>
          <w:rStyle w:val="StyleBoldUnderline"/>
        </w:rPr>
        <w:t>Chávez’s movement and from a re-energized opposition, has repeatedly used the</w:t>
      </w:r>
      <w:r w:rsidRPr="00F473E4">
        <w:t xml:space="preserve"> </w:t>
      </w:r>
      <w:r w:rsidRPr="00F473E4">
        <w:rPr>
          <w:rStyle w:val="StyleBoldUnderline"/>
        </w:rPr>
        <w:t>United States</w:t>
      </w:r>
      <w:r w:rsidRPr="00F473E4">
        <w:t xml:space="preserve"> </w:t>
      </w:r>
      <w:r w:rsidRPr="00151AF1">
        <w:rPr>
          <w:rStyle w:val="StyleBoldUnderline"/>
        </w:rPr>
        <w:t xml:space="preserve">as a political punching bag and accused it of ties to purported plots to undermine or overthrow his </w:t>
      </w:r>
      <w:proofErr w:type="gramStart"/>
      <w:r w:rsidRPr="00151AF1">
        <w:rPr>
          <w:rStyle w:val="StyleBoldUnderline"/>
        </w:rPr>
        <w:t>government</w:t>
      </w:r>
      <w:proofErr w:type="gramEnd"/>
      <w:r w:rsidRPr="00151AF1">
        <w:rPr>
          <w:rStyle w:val="StyleBoldUnderline"/>
        </w:rPr>
        <w:t>.</w:t>
      </w:r>
    </w:p>
    <w:p w:rsidR="00F57C24" w:rsidRPr="00F473E4" w:rsidRDefault="00F57C24" w:rsidP="00F57C24">
      <w:pPr>
        <w:rPr>
          <w:szCs w:val="24"/>
        </w:rPr>
      </w:pPr>
      <w:r w:rsidRPr="00F473E4">
        <w:rPr>
          <w:rStyle w:val="StyleBoldUnderline"/>
          <w:szCs w:val="24"/>
        </w:rPr>
        <w:t>Last month</w:t>
      </w:r>
      <w:r w:rsidRPr="00F473E4">
        <w:rPr>
          <w:szCs w:val="24"/>
        </w:rPr>
        <w:t xml:space="preserve">, Mr. </w:t>
      </w:r>
      <w:proofErr w:type="spellStart"/>
      <w:r w:rsidRPr="00F473E4">
        <w:rPr>
          <w:rStyle w:val="StyleBoldUnderline"/>
          <w:szCs w:val="24"/>
        </w:rPr>
        <w:t>Maduro</w:t>
      </w:r>
      <w:proofErr w:type="spellEnd"/>
      <w:r w:rsidRPr="00F473E4">
        <w:rPr>
          <w:rStyle w:val="StyleBoldUnderline"/>
          <w:szCs w:val="24"/>
        </w:rPr>
        <w:t xml:space="preserve"> called Mr. Obama “the big boss of the devils</w:t>
      </w:r>
      <w:r w:rsidRPr="00F473E4">
        <w:rPr>
          <w:szCs w:val="24"/>
        </w:rPr>
        <w:t>” and said Mr. Obama planned to provoke violence in Venezuela to have an excuse to intervene.</w:t>
      </w:r>
    </w:p>
    <w:p w:rsidR="00F57C24" w:rsidRPr="00F473E4" w:rsidRDefault="00F57C24" w:rsidP="00F57C24">
      <w:pPr>
        <w:rPr>
          <w:szCs w:val="24"/>
        </w:rPr>
      </w:pPr>
      <w:r w:rsidRPr="00F473E4">
        <w:rPr>
          <w:szCs w:val="24"/>
        </w:rPr>
        <w:t xml:space="preserve">On the day Mr. Chávez died, Mr. </w:t>
      </w:r>
      <w:proofErr w:type="spellStart"/>
      <w:r w:rsidRPr="00F473E4">
        <w:rPr>
          <w:szCs w:val="24"/>
        </w:rPr>
        <w:t>Maduro</w:t>
      </w:r>
      <w:proofErr w:type="spellEnd"/>
      <w:r w:rsidRPr="00F473E4">
        <w:rPr>
          <w:szCs w:val="24"/>
        </w:rPr>
        <w:t xml:space="preserve"> expelled two military attaches at the American Embassy, saying they were trying to destabilize the country. He has speculated that the United States may have found a wa</w:t>
      </w:r>
      <w:r>
        <w:rPr>
          <w:szCs w:val="24"/>
        </w:rPr>
        <w:t>y to cause Mr. Chávez’s cancer.</w:t>
      </w:r>
    </w:p>
    <w:p w:rsidR="00F93C61" w:rsidRDefault="00F93C61" w:rsidP="00F93C61">
      <w:pPr>
        <w:pStyle w:val="Heading3"/>
      </w:pPr>
      <w:bookmarkStart w:id="33" w:name="_Toc362367376"/>
      <w:r>
        <w:lastRenderedPageBreak/>
        <w:t>Venezuela would s</w:t>
      </w:r>
      <w:r w:rsidR="00333969">
        <w:t>ay N</w:t>
      </w:r>
      <w:r>
        <w:t>o- Hardliners</w:t>
      </w:r>
      <w:bookmarkEnd w:id="33"/>
    </w:p>
    <w:p w:rsidR="00F93C61" w:rsidRDefault="00F93C61" w:rsidP="00F93C61">
      <w:pPr>
        <w:pStyle w:val="Heading4"/>
      </w:pPr>
      <w:r>
        <w:t>[</w:t>
      </w:r>
      <w:r>
        <w:tab/>
      </w:r>
      <w:proofErr w:type="gramStart"/>
      <w:r>
        <w:t>]  Hard</w:t>
      </w:r>
      <w:proofErr w:type="gramEnd"/>
      <w:r>
        <w:t xml:space="preserve">-liners won’t accept the plan </w:t>
      </w:r>
    </w:p>
    <w:p w:rsidR="00F93C61" w:rsidRDefault="00F93C61" w:rsidP="00F93C61">
      <w:pPr>
        <w:rPr>
          <w:rStyle w:val="StyleStyleBold12pt"/>
          <w:rFonts w:eastAsiaTheme="majorEastAsia" w:cstheme="majorBidi"/>
          <w:b w:val="0"/>
          <w:bCs w:val="0"/>
          <w:iCs/>
        </w:rPr>
      </w:pPr>
    </w:p>
    <w:p w:rsidR="00F93C61" w:rsidRPr="00F473E4" w:rsidRDefault="00F93C61" w:rsidP="00F93C61">
      <w:pPr>
        <w:rPr>
          <w:rStyle w:val="StyleStyleBold12pt"/>
        </w:rPr>
      </w:pPr>
      <w:r w:rsidRPr="00F473E4">
        <w:rPr>
          <w:rStyle w:val="StyleStyleBold12pt"/>
        </w:rPr>
        <w:t>Meacham, director of the Americas Program at the Center for Strategic and International Studies, 2012</w:t>
      </w:r>
    </w:p>
    <w:p w:rsidR="00F93C61" w:rsidRPr="00F473E4" w:rsidRDefault="00F93C61" w:rsidP="00F93C61">
      <w:r>
        <w:t xml:space="preserve">(Carl, </w:t>
      </w:r>
      <w:r w:rsidRPr="00F473E4">
        <w:t>6/21, “The Kerry-</w:t>
      </w:r>
      <w:proofErr w:type="spellStart"/>
      <w:r w:rsidRPr="00F473E4">
        <w:t>Jaua</w:t>
      </w:r>
      <w:proofErr w:type="spellEnd"/>
      <w:r w:rsidRPr="00F473E4">
        <w:t xml:space="preserve"> Meeting: Resetting U.S.-Venezuela Relations</w:t>
      </w:r>
      <w:proofErr w:type="gramStart"/>
      <w:r w:rsidRPr="00F473E4">
        <w:t>? ”</w:t>
      </w:r>
      <w:proofErr w:type="gramEnd"/>
      <w:r w:rsidRPr="00F473E4">
        <w:t>, http://csis.org/publication/kerry-jaua-meeting-resetting-us-venezu</w:t>
      </w:r>
      <w:r>
        <w:t xml:space="preserve">ela-relations, 6/21/2013) </w:t>
      </w:r>
    </w:p>
    <w:p w:rsidR="00F93C61" w:rsidRPr="00630BB4" w:rsidRDefault="00F93C61" w:rsidP="00F93C61">
      <w:pPr>
        <w:rPr>
          <w:sz w:val="14"/>
        </w:rPr>
      </w:pPr>
    </w:p>
    <w:p w:rsidR="00F93C61" w:rsidRPr="00F473E4" w:rsidRDefault="00F93C61" w:rsidP="00F93C61">
      <w:r w:rsidRPr="00F473E4">
        <w:t xml:space="preserve">Conclusion: In short, </w:t>
      </w:r>
      <w:r w:rsidRPr="003F40BC">
        <w:rPr>
          <w:rStyle w:val="StyleBoldUnderline"/>
        </w:rPr>
        <w:t xml:space="preserve">relations between the United States and Venezuela have a rocky track record that recent headlines cannot obscure. And while there are undoubtedly members of the Venezuelan government who want to improve relations, it’s </w:t>
      </w:r>
      <w:r w:rsidRPr="000B5E89">
        <w:rPr>
          <w:rStyle w:val="StyleBoldUnderline"/>
        </w:rPr>
        <w:t xml:space="preserve">difficult to see their argument winning over the more hardline </w:t>
      </w:r>
      <w:proofErr w:type="spellStart"/>
      <w:r w:rsidRPr="000B5E89">
        <w:rPr>
          <w:rStyle w:val="StyleBoldUnderline"/>
        </w:rPr>
        <w:t>Chavistas</w:t>
      </w:r>
      <w:proofErr w:type="spellEnd"/>
      <w:r w:rsidRPr="003F40BC">
        <w:rPr>
          <w:rStyle w:val="StyleBoldUnderline"/>
        </w:rPr>
        <w:t xml:space="preserve"> in the government, who would likely see any steps to building ties as betraying the cause. Venezuela has time and again proven to be unwilling to work with the United States, making it difficult for the United States to gauge any real intentions of change. </w:t>
      </w:r>
      <w:r w:rsidRPr="00F473E4">
        <w:t xml:space="preserve">In order to move ahead and legitimize this new relationship, the United States must make a decision regarding </w:t>
      </w:r>
      <w:proofErr w:type="spellStart"/>
      <w:r w:rsidRPr="00F473E4">
        <w:t>Maduro’s</w:t>
      </w:r>
      <w:proofErr w:type="spellEnd"/>
      <w:r w:rsidRPr="00F473E4">
        <w:t xml:space="preserve"> legitimacy: does the United States recognize </w:t>
      </w:r>
      <w:proofErr w:type="spellStart"/>
      <w:r w:rsidRPr="00F473E4">
        <w:t>Maduro’s</w:t>
      </w:r>
      <w:proofErr w:type="spellEnd"/>
      <w:r w:rsidRPr="00F473E4">
        <w:t xml:space="preserve"> election sans a proper audit? </w:t>
      </w:r>
    </w:p>
    <w:p w:rsidR="00F93C61" w:rsidRDefault="00F93C61" w:rsidP="00F93C61"/>
    <w:p w:rsidR="00A314AB" w:rsidRDefault="00F57C24" w:rsidP="00A314AB">
      <w:pPr>
        <w:pStyle w:val="Heading4"/>
      </w:pPr>
      <w:r>
        <w:t xml:space="preserve"> </w:t>
      </w:r>
      <w:r w:rsidR="000B5E89">
        <w:t>[</w:t>
      </w:r>
      <w:r w:rsidR="000B5E89">
        <w:tab/>
      </w:r>
      <w:proofErr w:type="gramStart"/>
      <w:r w:rsidR="000B5E89">
        <w:t xml:space="preserve">]  </w:t>
      </w:r>
      <w:proofErr w:type="spellStart"/>
      <w:r w:rsidR="00A314AB">
        <w:t>Maduro</w:t>
      </w:r>
      <w:proofErr w:type="spellEnd"/>
      <w:proofErr w:type="gramEnd"/>
      <w:r w:rsidR="00A314AB">
        <w:t xml:space="preserve"> says no – Upsets the </w:t>
      </w:r>
      <w:proofErr w:type="spellStart"/>
      <w:r w:rsidR="00A314AB">
        <w:t>Chavistas</w:t>
      </w:r>
      <w:proofErr w:type="spellEnd"/>
      <w:r w:rsidR="00A314AB">
        <w:t xml:space="preserve"> and </w:t>
      </w:r>
      <w:proofErr w:type="spellStart"/>
      <w:r w:rsidR="00CA02FA">
        <w:t>hand outs</w:t>
      </w:r>
      <w:proofErr w:type="spellEnd"/>
      <w:r w:rsidR="00CA02FA">
        <w:t xml:space="preserve"> from America make him </w:t>
      </w:r>
      <w:r w:rsidR="00A314AB">
        <w:t>look weak</w:t>
      </w:r>
      <w:r w:rsidR="00CA02FA">
        <w:t>.</w:t>
      </w:r>
    </w:p>
    <w:p w:rsidR="00F473E4" w:rsidRDefault="00F473E4" w:rsidP="00A314AB">
      <w:pPr>
        <w:rPr>
          <w:rStyle w:val="StyleStyleBold12pt"/>
          <w:rFonts w:eastAsiaTheme="majorEastAsia" w:cstheme="majorBidi"/>
          <w:b w:val="0"/>
          <w:bCs w:val="0"/>
          <w:iCs/>
        </w:rPr>
      </w:pPr>
    </w:p>
    <w:p w:rsidR="00F473E4" w:rsidRPr="00F473E4" w:rsidRDefault="00A314AB" w:rsidP="00F473E4">
      <w:pPr>
        <w:rPr>
          <w:rStyle w:val="StyleStyleBold12pt"/>
        </w:rPr>
      </w:pPr>
      <w:r w:rsidRPr="00F473E4">
        <w:rPr>
          <w:rStyle w:val="StyleStyleBold12pt"/>
        </w:rPr>
        <w:t>Shifter</w:t>
      </w:r>
      <w:r w:rsidR="00F473E4" w:rsidRPr="00F473E4">
        <w:rPr>
          <w:rStyle w:val="StyleStyleBold12pt"/>
        </w:rPr>
        <w:t>, President of the Inter-American Dialogue, President of the Inter-American Dialogue 2013</w:t>
      </w:r>
      <w:r w:rsidRPr="00F473E4">
        <w:rPr>
          <w:rStyle w:val="StyleStyleBold12pt"/>
        </w:rPr>
        <w:t xml:space="preserve">, </w:t>
      </w:r>
    </w:p>
    <w:p w:rsidR="00A314AB" w:rsidRPr="00F473E4" w:rsidRDefault="00F473E4" w:rsidP="00F473E4">
      <w:r>
        <w:t>(</w:t>
      </w:r>
      <w:r w:rsidR="00A314AB" w:rsidRPr="00F473E4">
        <w:t>Michael</w:t>
      </w:r>
      <w:r>
        <w:t>,</w:t>
      </w:r>
      <w:r w:rsidR="00A314AB" w:rsidRPr="00F473E4">
        <w:t xml:space="preserve"> “A ‘Bolivarian dream’ </w:t>
      </w:r>
      <w:proofErr w:type="gramStart"/>
      <w:r w:rsidR="00A314AB" w:rsidRPr="00F473E4">
        <w:t>deferred ”</w:t>
      </w:r>
      <w:proofErr w:type="gramEnd"/>
      <w:r w:rsidR="00A314AB" w:rsidRPr="00F473E4">
        <w:t xml:space="preserve">, </w:t>
      </w:r>
      <w:r>
        <w:t xml:space="preserve">Gulf News, </w:t>
      </w:r>
      <w:r w:rsidRPr="00F473E4">
        <w:t>7/3/2013</w:t>
      </w:r>
      <w:r>
        <w:t xml:space="preserve">, </w:t>
      </w:r>
      <w:r w:rsidR="00A314AB" w:rsidRPr="00F473E4">
        <w:t>http://gulfnews.com/opinions/columnists/a-bolivarian-dream-deferred-1.1205058,</w:t>
      </w:r>
      <w:r>
        <w:t xml:space="preserve">) </w:t>
      </w:r>
    </w:p>
    <w:p w:rsidR="00A314AB" w:rsidRPr="00630BB4" w:rsidRDefault="00A314AB" w:rsidP="00A314AB">
      <w:pPr>
        <w:rPr>
          <w:sz w:val="14"/>
        </w:rPr>
      </w:pPr>
    </w:p>
    <w:p w:rsidR="00A314AB" w:rsidRPr="003F40BC" w:rsidRDefault="00A314AB" w:rsidP="00A314AB">
      <w:pPr>
        <w:rPr>
          <w:rStyle w:val="StyleBoldUnderline"/>
        </w:rPr>
      </w:pPr>
      <w:r w:rsidRPr="003F40BC">
        <w:rPr>
          <w:rStyle w:val="StyleBoldUnderline"/>
        </w:rPr>
        <w:t xml:space="preserve">It makes sense for Venezuela to reach out to the US, but at least in the short term, </w:t>
      </w:r>
      <w:proofErr w:type="spellStart"/>
      <w:r w:rsidRPr="003F40BC">
        <w:rPr>
          <w:rStyle w:val="StyleBoldUnderline"/>
        </w:rPr>
        <w:t>Maduro</w:t>
      </w:r>
      <w:proofErr w:type="spellEnd"/>
      <w:r w:rsidRPr="003F40BC">
        <w:rPr>
          <w:rStyle w:val="StyleBoldUnderline"/>
        </w:rPr>
        <w:t xml:space="preserve"> will have a tough time holding back on his strident, anti-American rhetoric. For political survival, he needs to prove his </w:t>
      </w:r>
      <w:proofErr w:type="spellStart"/>
      <w:r w:rsidRPr="003F40BC">
        <w:rPr>
          <w:rStyle w:val="StyleBoldUnderline"/>
        </w:rPr>
        <w:t>Chavista</w:t>
      </w:r>
      <w:proofErr w:type="spellEnd"/>
      <w:r w:rsidRPr="003F40BC">
        <w:rPr>
          <w:rStyle w:val="StyleBoldUnderline"/>
        </w:rPr>
        <w:t xml:space="preserve"> bona fides to the base that brought him to the presidency. Whatever </w:t>
      </w:r>
      <w:proofErr w:type="spellStart"/>
      <w:r w:rsidRPr="003F40BC">
        <w:rPr>
          <w:rStyle w:val="StyleBoldUnderline"/>
        </w:rPr>
        <w:t>happensabroad</w:t>
      </w:r>
      <w:proofErr w:type="spellEnd"/>
      <w:r w:rsidRPr="003F40BC">
        <w:rPr>
          <w:rStyle w:val="StyleBoldUnderline"/>
        </w:rPr>
        <w:t xml:space="preserve">, </w:t>
      </w:r>
      <w:proofErr w:type="spellStart"/>
      <w:r w:rsidRPr="003F40BC">
        <w:rPr>
          <w:rStyle w:val="StyleBoldUnderline"/>
        </w:rPr>
        <w:t>Maduro</w:t>
      </w:r>
      <w:proofErr w:type="spellEnd"/>
      <w:r w:rsidRPr="003F40BC">
        <w:rPr>
          <w:rStyle w:val="StyleBoldUnderline"/>
        </w:rPr>
        <w:t xml:space="preserve"> will be increasingly consumed by Venezuela’s staggering problems at </w:t>
      </w:r>
      <w:proofErr w:type="spellStart"/>
      <w:r w:rsidRPr="003F40BC">
        <w:rPr>
          <w:rStyle w:val="StyleBoldUnderline"/>
        </w:rPr>
        <w:t>home.Madurobut</w:t>
      </w:r>
      <w:proofErr w:type="spellEnd"/>
      <w:r w:rsidRPr="003F40BC">
        <w:rPr>
          <w:rStyle w:val="StyleBoldUnderline"/>
        </w:rPr>
        <w:t xml:space="preserve"> is hardly in a position to lead the kind of broad ideological movement that Chavez was able to cobble together in his glory days.</w:t>
      </w:r>
      <w:r w:rsidRPr="003F40BC">
        <w:rPr>
          <w:rStyle w:val="StyleBoldUnderline"/>
          <w:sz w:val="12"/>
        </w:rPr>
        <w:t xml:space="preserve"> </w:t>
      </w:r>
      <w:proofErr w:type="gramStart"/>
      <w:r w:rsidRPr="003F40BC">
        <w:rPr>
          <w:rStyle w:val="StyleBoldUnderline"/>
        </w:rPr>
        <w:t>his</w:t>
      </w:r>
      <w:proofErr w:type="gramEnd"/>
      <w:r w:rsidRPr="003F40BC">
        <w:rPr>
          <w:rStyle w:val="StyleBoldUnderline"/>
        </w:rPr>
        <w:t xml:space="preserve"> own country’s stunning decay raises questions about how much longer his poor imitation of Chavez can carry him.</w:t>
      </w:r>
    </w:p>
    <w:p w:rsidR="00A314AB" w:rsidRPr="00630BB4" w:rsidRDefault="00A314AB" w:rsidP="00A314AB">
      <w:pPr>
        <w:rPr>
          <w:sz w:val="14"/>
        </w:rPr>
      </w:pPr>
    </w:p>
    <w:p w:rsidR="00A314AB" w:rsidRPr="00630BB4" w:rsidRDefault="00A314AB" w:rsidP="00A314AB">
      <w:pPr>
        <w:rPr>
          <w:sz w:val="14"/>
        </w:rPr>
      </w:pPr>
    </w:p>
    <w:p w:rsidR="00F57C24" w:rsidRDefault="00A13525" w:rsidP="00F57C24">
      <w:pPr>
        <w:pStyle w:val="Heading3"/>
      </w:pPr>
      <w:bookmarkStart w:id="34" w:name="_Toc362367377"/>
      <w:r>
        <w:lastRenderedPageBreak/>
        <w:t>Venezuela</w:t>
      </w:r>
      <w:r w:rsidR="00333969">
        <w:t xml:space="preserve"> would say N</w:t>
      </w:r>
      <w:r w:rsidR="00F57C24">
        <w:t xml:space="preserve">o- </w:t>
      </w:r>
      <w:r w:rsidR="00264B17">
        <w:t>Hardliners- Extension</w:t>
      </w:r>
      <w:bookmarkEnd w:id="34"/>
    </w:p>
    <w:p w:rsidR="00264B17" w:rsidRDefault="00264B17" w:rsidP="00A314AB">
      <w:pPr>
        <w:pStyle w:val="Heading4"/>
      </w:pPr>
      <w:r>
        <w:t>[</w:t>
      </w:r>
      <w:r>
        <w:tab/>
        <w:t>]</w:t>
      </w:r>
    </w:p>
    <w:p w:rsidR="00264B17" w:rsidRPr="00264B17" w:rsidRDefault="00264B17" w:rsidP="00264B17"/>
    <w:p w:rsidR="00264B17" w:rsidRPr="00264B17" w:rsidRDefault="00264B17" w:rsidP="00264B17"/>
    <w:p w:rsidR="00264B17" w:rsidRPr="00264B17" w:rsidRDefault="00264B17" w:rsidP="00264B17"/>
    <w:p w:rsidR="00264B17" w:rsidRPr="00264B17" w:rsidRDefault="00264B17" w:rsidP="00264B17"/>
    <w:p w:rsidR="00A314AB" w:rsidRDefault="00F57C24" w:rsidP="00A314AB">
      <w:pPr>
        <w:pStyle w:val="Heading4"/>
      </w:pPr>
      <w:r>
        <w:t>[</w:t>
      </w:r>
      <w:r>
        <w:tab/>
      </w:r>
      <w:proofErr w:type="gramStart"/>
      <w:r>
        <w:t xml:space="preserve">]  </w:t>
      </w:r>
      <w:proofErr w:type="spellStart"/>
      <w:r w:rsidR="00A314AB">
        <w:t>Maduro</w:t>
      </w:r>
      <w:proofErr w:type="spellEnd"/>
      <w:proofErr w:type="gramEnd"/>
      <w:r w:rsidR="00A314AB">
        <w:t xml:space="preserve"> says no – </w:t>
      </w:r>
      <w:r w:rsidR="00CA02FA">
        <w:t>must demonstrate his leadership by standing up to America.</w:t>
      </w:r>
    </w:p>
    <w:p w:rsidR="00F57C24" w:rsidRPr="00F57C24" w:rsidRDefault="00F57C24" w:rsidP="00084011">
      <w:pPr>
        <w:rPr>
          <w:rStyle w:val="StyleStyleBold12pt"/>
          <w:rFonts w:eastAsiaTheme="majorEastAsia" w:cstheme="majorBidi"/>
          <w:b w:val="0"/>
          <w:bCs w:val="0"/>
          <w:iCs/>
        </w:rPr>
      </w:pPr>
    </w:p>
    <w:p w:rsidR="00084011" w:rsidRPr="00F57C24" w:rsidRDefault="00A314AB" w:rsidP="00084011">
      <w:pPr>
        <w:rPr>
          <w:rStyle w:val="StyleStyleBold12pt"/>
        </w:rPr>
      </w:pPr>
      <w:proofErr w:type="spellStart"/>
      <w:r w:rsidRPr="00F57C24">
        <w:rPr>
          <w:rStyle w:val="StyleStyleBold12pt"/>
        </w:rPr>
        <w:t>Scicchitano</w:t>
      </w:r>
      <w:proofErr w:type="spellEnd"/>
      <w:r w:rsidR="00084011" w:rsidRPr="00F57C24">
        <w:rPr>
          <w:rStyle w:val="StyleStyleBold12pt"/>
        </w:rPr>
        <w:t xml:space="preserve">, staff writer at </w:t>
      </w:r>
      <w:proofErr w:type="spellStart"/>
      <w:r w:rsidR="00084011" w:rsidRPr="00F57C24">
        <w:rPr>
          <w:rStyle w:val="StyleStyleBold12pt"/>
        </w:rPr>
        <w:t>Newsmax</w:t>
      </w:r>
      <w:proofErr w:type="spellEnd"/>
      <w:proofErr w:type="gramStart"/>
      <w:r w:rsidR="00084011" w:rsidRPr="00F57C24">
        <w:rPr>
          <w:rStyle w:val="StyleStyleBold12pt"/>
        </w:rPr>
        <w:t xml:space="preserve">, </w:t>
      </w:r>
      <w:r w:rsidRPr="00F57C24">
        <w:rPr>
          <w:rStyle w:val="StyleStyleBold12pt"/>
        </w:rPr>
        <w:t xml:space="preserve"> </w:t>
      </w:r>
      <w:r w:rsidR="00F57C24" w:rsidRPr="00F57C24">
        <w:rPr>
          <w:rStyle w:val="StyleStyleBold12pt"/>
        </w:rPr>
        <w:t>2013</w:t>
      </w:r>
      <w:proofErr w:type="gramEnd"/>
    </w:p>
    <w:p w:rsidR="00A314AB" w:rsidRPr="00084011" w:rsidRDefault="00084011" w:rsidP="00084011">
      <w:r>
        <w:t>(</w:t>
      </w:r>
      <w:r w:rsidR="00A314AB" w:rsidRPr="00084011">
        <w:t>Paul</w:t>
      </w:r>
      <w:r>
        <w:t xml:space="preserve">, </w:t>
      </w:r>
      <w:r w:rsidR="00A314AB" w:rsidRPr="00084011">
        <w:t xml:space="preserve">“Ambassador Reich: </w:t>
      </w:r>
      <w:proofErr w:type="spellStart"/>
      <w:r w:rsidR="00A314AB" w:rsidRPr="00084011">
        <w:t>Maduro</w:t>
      </w:r>
      <w:proofErr w:type="spellEnd"/>
      <w:r w:rsidR="00A314AB" w:rsidRPr="00084011">
        <w:t xml:space="preserve"> Shows 'False Manhood,' Wants to be Chavez”</w:t>
      </w:r>
      <w:r>
        <w:t xml:space="preserve"> </w:t>
      </w:r>
      <w:proofErr w:type="spellStart"/>
      <w:r>
        <w:t>Newsmax</w:t>
      </w:r>
      <w:proofErr w:type="spellEnd"/>
      <w:r>
        <w:t>, 7/6</w:t>
      </w:r>
      <w:r w:rsidR="00A314AB" w:rsidRPr="00084011">
        <w:t xml:space="preserve"> http://www.newsmax.com/Newsfront/reich-maduro-venezuela-snowden/</w:t>
      </w:r>
      <w:r>
        <w:t>2013/07/06/id/513588)</w:t>
      </w:r>
    </w:p>
    <w:p w:rsidR="00A314AB" w:rsidRPr="00630BB4" w:rsidRDefault="00A314AB" w:rsidP="00A314AB">
      <w:pPr>
        <w:rPr>
          <w:sz w:val="14"/>
        </w:rPr>
      </w:pPr>
    </w:p>
    <w:p w:rsidR="00A314AB" w:rsidRPr="005860B3" w:rsidRDefault="00A314AB" w:rsidP="00A314AB">
      <w:pPr>
        <w:rPr>
          <w:rStyle w:val="StyleBoldUnderline"/>
        </w:rPr>
      </w:pPr>
      <w:r w:rsidRPr="005860B3">
        <w:rPr>
          <w:rStyle w:val="StyleBoldUnderline"/>
        </w:rPr>
        <w:t xml:space="preserve">Former U.S. Ambassador to Venezuela Otto Reich tells </w:t>
      </w:r>
      <w:proofErr w:type="spellStart"/>
      <w:r w:rsidRPr="005860B3">
        <w:rPr>
          <w:rStyle w:val="StyleBoldUnderline"/>
        </w:rPr>
        <w:t>Newsmax</w:t>
      </w:r>
      <w:proofErr w:type="spellEnd"/>
      <w:r w:rsidRPr="005860B3">
        <w:rPr>
          <w:rStyle w:val="StyleBoldUnderline"/>
        </w:rPr>
        <w:t xml:space="preserve"> that Venezuela’s offer of asylum for</w:t>
      </w:r>
      <w:r w:rsidRPr="00084011">
        <w:t xml:space="preserve"> </w:t>
      </w:r>
      <w:r w:rsidRPr="005860B3">
        <w:rPr>
          <w:rStyle w:val="StyleBoldUnderline"/>
        </w:rPr>
        <w:t xml:space="preserve">NSA leaker Edward Snowden is an attempt by President Nicolas </w:t>
      </w:r>
      <w:proofErr w:type="spellStart"/>
      <w:r w:rsidRPr="005860B3">
        <w:rPr>
          <w:rStyle w:val="StyleBoldUnderline"/>
        </w:rPr>
        <w:t>Maduro</w:t>
      </w:r>
      <w:proofErr w:type="spellEnd"/>
      <w:r w:rsidRPr="005860B3">
        <w:rPr>
          <w:rStyle w:val="StyleBoldUnderline"/>
        </w:rPr>
        <w:t xml:space="preserve"> to flex his “false manhood” and be more like his predecessor</w:t>
      </w:r>
      <w:r w:rsidRPr="00084011">
        <w:t xml:space="preserve"> — the late dictator Hugo Chavez. “</w:t>
      </w:r>
      <w:r w:rsidRPr="005860B3">
        <w:rPr>
          <w:rStyle w:val="StyleBoldUnderline"/>
        </w:rPr>
        <w:t xml:space="preserve">Venezuela has nothing to gain. </w:t>
      </w:r>
      <w:proofErr w:type="spellStart"/>
      <w:r w:rsidRPr="005860B3">
        <w:rPr>
          <w:rStyle w:val="StyleBoldUnderline"/>
        </w:rPr>
        <w:t>Maduro</w:t>
      </w:r>
      <w:proofErr w:type="spellEnd"/>
      <w:r w:rsidRPr="005860B3">
        <w:rPr>
          <w:rStyle w:val="StyleBoldUnderline"/>
        </w:rPr>
        <w:t xml:space="preserve"> has a lot to gain,”</w:t>
      </w:r>
      <w:r w:rsidRPr="00084011">
        <w:t xml:space="preserve"> Reich said in an exclusive interview on Friday. “</w:t>
      </w:r>
      <w:proofErr w:type="spellStart"/>
      <w:r w:rsidRPr="005860B3">
        <w:rPr>
          <w:rStyle w:val="StyleBoldUnderline"/>
        </w:rPr>
        <w:t>Maduro</w:t>
      </w:r>
      <w:proofErr w:type="spellEnd"/>
      <w:r w:rsidRPr="005860B3">
        <w:rPr>
          <w:rStyle w:val="StyleBoldUnderline"/>
        </w:rPr>
        <w:t xml:space="preserve"> gains that macho bravado that he has lacked so far. He’s really been a laughing stock in Venezuela because of things like his statement that Chavez came to him as a little bird and spoke to him. People have been making fun of that for months. He’s just not taken seriously. What better show of false manhood than to stand up to the great American empire — stand up to the Americans. This is what he’s doing.” </w:t>
      </w:r>
    </w:p>
    <w:p w:rsidR="00E6545E" w:rsidRDefault="00E6545E" w:rsidP="00E6545E"/>
    <w:p w:rsidR="00E80574" w:rsidRDefault="00E80574" w:rsidP="00E80574">
      <w:pPr>
        <w:pStyle w:val="Heading3"/>
      </w:pPr>
      <w:bookmarkStart w:id="35" w:name="_Toc362367378"/>
      <w:r>
        <w:lastRenderedPageBreak/>
        <w:t>Solvency takes too long</w:t>
      </w:r>
      <w:bookmarkEnd w:id="35"/>
    </w:p>
    <w:p w:rsidR="00E70D36" w:rsidRDefault="00650B21" w:rsidP="00F57C24">
      <w:pPr>
        <w:pStyle w:val="Heading4"/>
      </w:pPr>
      <w:r>
        <w:t>[</w:t>
      </w:r>
      <w:r>
        <w:tab/>
        <w:t xml:space="preserve">] </w:t>
      </w:r>
      <w:r w:rsidR="00E70D36">
        <w:t xml:space="preserve">The oil sector in Venezuela faces too many problems to turn around in the near term.  </w:t>
      </w:r>
      <w:r>
        <w:t xml:space="preserve">Securing international </w:t>
      </w:r>
      <w:r w:rsidR="00E70D36">
        <w:t>investment would only be a drop in the bucket.</w:t>
      </w:r>
    </w:p>
    <w:p w:rsidR="00E70D36" w:rsidRDefault="00E70D36" w:rsidP="00E70D36">
      <w:pPr>
        <w:rPr>
          <w:rStyle w:val="StyleStyleBold12pt"/>
          <w:rFonts w:eastAsiaTheme="majorEastAsia" w:cstheme="majorBidi"/>
          <w:b w:val="0"/>
          <w:bCs w:val="0"/>
          <w:iCs/>
        </w:rPr>
      </w:pPr>
    </w:p>
    <w:p w:rsidR="00E70D36" w:rsidRPr="00E70D36" w:rsidRDefault="00E70D36" w:rsidP="00E70D36">
      <w:pPr>
        <w:rPr>
          <w:rStyle w:val="StyleStyleBold12pt"/>
        </w:rPr>
      </w:pPr>
      <w:r w:rsidRPr="00E70D36">
        <w:rPr>
          <w:rStyle w:val="StyleStyleBold12pt"/>
        </w:rPr>
        <w:t xml:space="preserve">Ladislaw and </w:t>
      </w:r>
      <w:proofErr w:type="spellStart"/>
      <w:r w:rsidRPr="00E70D36">
        <w:rPr>
          <w:rStyle w:val="StyleStyleBold12pt"/>
        </w:rPr>
        <w:t>Verrastro</w:t>
      </w:r>
      <w:proofErr w:type="spellEnd"/>
      <w:r w:rsidRPr="00E70D36">
        <w:rPr>
          <w:rStyle w:val="StyleStyleBold12pt"/>
        </w:rPr>
        <w:t xml:space="preserve">, senior fellow with the Energy and National Security Program at CSIS, and Chair for </w:t>
      </w:r>
      <w:proofErr w:type="spellStart"/>
      <w:r w:rsidRPr="00E70D36">
        <w:rPr>
          <w:rStyle w:val="StyleStyleBold12pt"/>
        </w:rPr>
        <w:t>Engergy</w:t>
      </w:r>
      <w:proofErr w:type="spellEnd"/>
      <w:r w:rsidRPr="00E70D36">
        <w:rPr>
          <w:rStyle w:val="StyleStyleBold12pt"/>
        </w:rPr>
        <w:t xml:space="preserve"> and </w:t>
      </w:r>
      <w:proofErr w:type="spellStart"/>
      <w:r w:rsidRPr="00E70D36">
        <w:rPr>
          <w:rStyle w:val="StyleStyleBold12pt"/>
        </w:rPr>
        <w:t>Geoplotics</w:t>
      </w:r>
      <w:proofErr w:type="spellEnd"/>
      <w:r w:rsidRPr="00E70D36">
        <w:rPr>
          <w:rStyle w:val="StyleStyleBold12pt"/>
        </w:rPr>
        <w:t xml:space="preserve"> at CSIS, 2013</w:t>
      </w:r>
    </w:p>
    <w:p w:rsidR="00E70D36" w:rsidRDefault="00E70D36" w:rsidP="00E70D36">
      <w:r>
        <w:t>(Sarah O. and James R., “Post-Chavez Outlook for Venezuelan Oil Production”, March 6, http://csis.org/publication/post-chavez-outlook-venezuelan-oil-production)</w:t>
      </w:r>
    </w:p>
    <w:p w:rsidR="00E70D36" w:rsidRDefault="00E70D36" w:rsidP="00E70D36"/>
    <w:p w:rsidR="00E70D36" w:rsidRPr="00E70D36" w:rsidRDefault="00E70D36" w:rsidP="00E70D36">
      <w:r w:rsidRPr="00650B21">
        <w:rPr>
          <w:rStyle w:val="StyleBoldUnderline"/>
        </w:rPr>
        <w:t>Even under the best of circumstances, reform in the energy sector will take a long time to emerge. The damage that has been done to not only PDVSA but to the institutions of the state and civil society could take years to rehabilitate.</w:t>
      </w:r>
      <w:r w:rsidRPr="00E70D36">
        <w:t xml:space="preserve"> A few </w:t>
      </w:r>
      <w:r w:rsidRPr="00650B21">
        <w:rPr>
          <w:rStyle w:val="StyleBoldUnderline"/>
        </w:rPr>
        <w:t>key reasons</w:t>
      </w:r>
      <w:r w:rsidRPr="00E70D36">
        <w:t xml:space="preserve"> for this </w:t>
      </w:r>
      <w:r w:rsidRPr="00650B21">
        <w:rPr>
          <w:rStyle w:val="StyleBoldUnderline"/>
        </w:rPr>
        <w:t>include</w:t>
      </w:r>
      <w:r w:rsidRPr="00E70D36">
        <w:t>:</w:t>
      </w:r>
    </w:p>
    <w:p w:rsidR="00E70D36" w:rsidRPr="00E70D36" w:rsidRDefault="00E70D36" w:rsidP="00E70D36">
      <w:r w:rsidRPr="00650B21">
        <w:rPr>
          <w:rStyle w:val="StyleBoldUnderline"/>
        </w:rPr>
        <w:t>revenue from the oil and gas sector that is diverted for political purposes and not reinvested</w:t>
      </w:r>
      <w:r w:rsidRPr="00E70D36">
        <w:t xml:space="preserve"> in a way that will drive </w:t>
      </w:r>
      <w:r w:rsidRPr="00650B21">
        <w:rPr>
          <w:rStyle w:val="StyleBoldUnderline"/>
        </w:rPr>
        <w:t>new production will be hard to direct back to useful investment in the sector</w:t>
      </w:r>
      <w:r w:rsidRPr="00E70D36">
        <w:t>,</w:t>
      </w:r>
    </w:p>
    <w:p w:rsidR="00E70D36" w:rsidRPr="00E70D36" w:rsidRDefault="00E70D36" w:rsidP="00E70D36">
      <w:proofErr w:type="gramStart"/>
      <w:r w:rsidRPr="00650B21">
        <w:rPr>
          <w:rStyle w:val="StyleBoldUnderline"/>
        </w:rPr>
        <w:t>much</w:t>
      </w:r>
      <w:proofErr w:type="gramEnd"/>
      <w:r w:rsidRPr="00650B21">
        <w:rPr>
          <w:rStyle w:val="StyleBoldUnderline"/>
        </w:rPr>
        <w:t xml:space="preserve"> of the private sector has been driven away from investment in Venezuela and may be reluctant to return</w:t>
      </w:r>
      <w:r w:rsidRPr="00E70D36">
        <w:t>, or for the companies in country to re-invest in the short-term given their experience in the 2000s,</w:t>
      </w:r>
    </w:p>
    <w:p w:rsidR="00E70D36" w:rsidRPr="00650B21" w:rsidRDefault="00E70D36" w:rsidP="00E70D36">
      <w:pPr>
        <w:rPr>
          <w:rStyle w:val="StyleBoldUnderline"/>
        </w:rPr>
      </w:pPr>
      <w:proofErr w:type="gramStart"/>
      <w:r w:rsidRPr="00650B21">
        <w:rPr>
          <w:rStyle w:val="StyleBoldUnderline"/>
        </w:rPr>
        <w:t>oil</w:t>
      </w:r>
      <w:proofErr w:type="gramEnd"/>
      <w:r w:rsidRPr="00650B21">
        <w:rPr>
          <w:rStyle w:val="StyleBoldUnderline"/>
        </w:rPr>
        <w:t xml:space="preserve"> field mismanagement and damage may have likely occurred over the last decade and it will take time and investment to revitalize,</w:t>
      </w:r>
    </w:p>
    <w:p w:rsidR="00E70D36" w:rsidRPr="00E70D36" w:rsidRDefault="00E70D36" w:rsidP="00E70D36">
      <w:r w:rsidRPr="00650B21">
        <w:rPr>
          <w:rStyle w:val="StyleBoldUnderline"/>
        </w:rPr>
        <w:t>many of Venezuela’s core assets are in technologically complex and capital-intensive heavy oil projects that take time and resources to develop and must now be viewed in light of the global array of upstream options that are now on the table for international oil investors</w:t>
      </w:r>
      <w:r w:rsidRPr="00E70D36">
        <w:t xml:space="preserve"> as compared to a decade ago,</w:t>
      </w:r>
    </w:p>
    <w:p w:rsidR="00E70D36" w:rsidRPr="00E70D36" w:rsidRDefault="00E70D36" w:rsidP="00E70D36">
      <w:proofErr w:type="gramStart"/>
      <w:r w:rsidRPr="00650B21">
        <w:rPr>
          <w:rStyle w:val="StyleBoldUnderline"/>
        </w:rPr>
        <w:t>some</w:t>
      </w:r>
      <w:proofErr w:type="gramEnd"/>
      <w:r w:rsidRPr="00650B21">
        <w:rPr>
          <w:rStyle w:val="StyleBoldUnderline"/>
        </w:rPr>
        <w:t xml:space="preserve"> of Venezuela’s current commercial relationships on the</w:t>
      </w:r>
      <w:r w:rsidRPr="00E70D36">
        <w:t xml:space="preserve"> upstream or e</w:t>
      </w:r>
      <w:r w:rsidRPr="00650B21">
        <w:rPr>
          <w:rStyle w:val="StyleBoldUnderline"/>
        </w:rPr>
        <w:t>xport side may have to be revisited</w:t>
      </w:r>
      <w:r w:rsidRPr="00E70D36">
        <w:t xml:space="preserve"> in light of a more commercially-based hydrocarbon policy,</w:t>
      </w:r>
    </w:p>
    <w:p w:rsidR="00E70D36" w:rsidRPr="00E70D36" w:rsidRDefault="00E70D36" w:rsidP="00E70D36">
      <w:r w:rsidRPr="00650B21">
        <w:rPr>
          <w:rStyle w:val="StyleBoldUnderline"/>
        </w:rPr>
        <w:t xml:space="preserve">Venezuela’s energy sector is dominated by the state’s decisions and management and it will take time to replace the managerial competency </w:t>
      </w:r>
      <w:r w:rsidRPr="00E70D36">
        <w:t>that once existed,</w:t>
      </w:r>
    </w:p>
    <w:p w:rsidR="00E70D36" w:rsidRPr="00650B21" w:rsidRDefault="00E70D36" w:rsidP="00650B21">
      <w:pPr>
        <w:rPr>
          <w:rStyle w:val="StyleBoldUnderline"/>
        </w:rPr>
      </w:pPr>
      <w:proofErr w:type="gramStart"/>
      <w:r w:rsidRPr="00650B21">
        <w:rPr>
          <w:rStyle w:val="StyleBoldUnderline"/>
        </w:rPr>
        <w:t>highly</w:t>
      </w:r>
      <w:proofErr w:type="gramEnd"/>
      <w:r w:rsidRPr="00650B21">
        <w:rPr>
          <w:rStyle w:val="StyleBoldUnderline"/>
        </w:rPr>
        <w:t xml:space="preserve"> subsidized oil is a key feature of Venezuelan society and the political will to reform the entire energy sector into one that is more market-based and open to private investment will necessarily have to feed into the domestic demand-side of that equation.</w:t>
      </w:r>
    </w:p>
    <w:sectPr w:rsidR="00E70D36" w:rsidRPr="00650B21" w:rsidSect="00A616D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B9" w:rsidRDefault="004B46B9" w:rsidP="005F5576">
      <w:r>
        <w:separator/>
      </w:r>
    </w:p>
  </w:endnote>
  <w:endnote w:type="continuationSeparator" w:id="0">
    <w:p w:rsidR="004B46B9" w:rsidRDefault="004B46B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55820"/>
      <w:docPartObj>
        <w:docPartGallery w:val="Page Numbers (Bottom of Page)"/>
        <w:docPartUnique/>
      </w:docPartObj>
    </w:sdtPr>
    <w:sdtEndPr>
      <w:rPr>
        <w:color w:val="808080" w:themeColor="background1" w:themeShade="80"/>
        <w:spacing w:val="60"/>
      </w:rPr>
    </w:sdtEndPr>
    <w:sdtContent>
      <w:p w:rsidR="00F82B8B" w:rsidRDefault="00F82B8B" w:rsidP="00F82B8B">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D53329" w:rsidRPr="00D53329">
          <w:rPr>
            <w:b/>
            <w:bCs/>
            <w:noProof/>
          </w:rPr>
          <w:t>2</w:t>
        </w:r>
        <w:r>
          <w:rPr>
            <w:b/>
            <w:bCs/>
            <w:noProof/>
          </w:rPr>
          <w:fldChar w:fldCharType="end"/>
        </w:r>
        <w:r>
          <w:rPr>
            <w:b/>
            <w:bCs/>
          </w:rPr>
          <w:t xml:space="preserve"> | </w:t>
        </w:r>
        <w:r w:rsidRPr="00F82B8B">
          <w:rPr>
            <w:color w:val="808080" w:themeColor="background1" w:themeShade="80"/>
            <w:spacing w:val="60"/>
          </w:rPr>
          <w:t>Page</w:t>
        </w:r>
      </w:p>
    </w:sdtContent>
  </w:sdt>
  <w:p w:rsidR="00911876" w:rsidRPr="009C4D95" w:rsidRDefault="00911876">
    <w:pPr>
      <w:pStyle w:val="Footer"/>
      <w:rPr>
        <w:b/>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B9" w:rsidRDefault="004B46B9" w:rsidP="005F5576">
      <w:r>
        <w:separator/>
      </w:r>
    </w:p>
  </w:footnote>
  <w:footnote w:type="continuationSeparator" w:id="0">
    <w:p w:rsidR="004B46B9" w:rsidRDefault="004B46B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76" w:rsidRDefault="00F82B8B" w:rsidP="00FF6066">
    <w:pPr>
      <w:tabs>
        <w:tab w:val="left" w:pos="720"/>
        <w:tab w:val="left" w:pos="1440"/>
        <w:tab w:val="left" w:pos="2160"/>
        <w:tab w:val="left" w:pos="2880"/>
        <w:tab w:val="left" w:pos="3600"/>
        <w:tab w:val="right" w:pos="9360"/>
        <w:tab w:val="right" w:pos="10800"/>
      </w:tabs>
      <w:rPr>
        <w:b/>
      </w:rPr>
    </w:pPr>
    <w:r>
      <w:rPr>
        <w:b/>
      </w:rPr>
      <w:t xml:space="preserve">Venezuela Engagement Negative </w:t>
    </w:r>
    <w:r w:rsidR="00911876">
      <w:rPr>
        <w:b/>
      </w:rPr>
      <w:ptab w:relativeTo="margin" w:alignment="right" w:leader="none"/>
    </w:r>
    <w:r>
      <w:rPr>
        <w:b/>
      </w:rPr>
      <w:t>Boston Debate League</w:t>
    </w:r>
  </w:p>
  <w:p w:rsidR="00911876" w:rsidRPr="008E067A" w:rsidRDefault="00911876" w:rsidP="00FF6066">
    <w:pPr>
      <w:tabs>
        <w:tab w:val="left" w:pos="720"/>
        <w:tab w:val="left" w:pos="1440"/>
        <w:tab w:val="left" w:pos="2160"/>
        <w:tab w:val="left" w:pos="2880"/>
        <w:tab w:val="left" w:pos="3600"/>
        <w:tab w:val="right" w:pos="9360"/>
        <w:tab w:val="right" w:pos="10800"/>
      </w:tabs>
      <w:rPr>
        <w:b/>
      </w:rPr>
    </w:pPr>
    <w:r>
      <w:rPr>
        <w:b/>
      </w:rPr>
      <w:tab/>
    </w:r>
    <w:r>
      <w:rPr>
        <w:b/>
      </w:rPr>
      <w:tab/>
    </w:r>
    <w:r>
      <w:rPr>
        <w:b/>
      </w:rPr>
      <w:tab/>
    </w:r>
    <w:r>
      <w:rPr>
        <w:b/>
      </w:rPr>
      <w:tab/>
    </w:r>
    <w:r>
      <w:rPr>
        <w:b/>
      </w:rPr>
      <w:tab/>
    </w:r>
    <w:r>
      <w:rPr>
        <w:b/>
      </w:rPr>
      <w:tab/>
    </w:r>
    <w:r>
      <w:rPr>
        <w:b/>
      </w:rPr>
      <w:tab/>
      <w:t>Varsity</w:t>
    </w:r>
  </w:p>
  <w:p w:rsidR="00911876" w:rsidRDefault="00911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86"/>
    <w:rsid w:val="000022F2"/>
    <w:rsid w:val="0000459F"/>
    <w:rsid w:val="00004EB4"/>
    <w:rsid w:val="00014033"/>
    <w:rsid w:val="0002196C"/>
    <w:rsid w:val="00021F29"/>
    <w:rsid w:val="00027EED"/>
    <w:rsid w:val="0003041D"/>
    <w:rsid w:val="00033028"/>
    <w:rsid w:val="000333D7"/>
    <w:rsid w:val="000360A7"/>
    <w:rsid w:val="00041235"/>
    <w:rsid w:val="00052A1D"/>
    <w:rsid w:val="00055E12"/>
    <w:rsid w:val="00064A59"/>
    <w:rsid w:val="0006595C"/>
    <w:rsid w:val="0007162E"/>
    <w:rsid w:val="000718E5"/>
    <w:rsid w:val="00073B9A"/>
    <w:rsid w:val="00082D21"/>
    <w:rsid w:val="00084011"/>
    <w:rsid w:val="00090287"/>
    <w:rsid w:val="00090BA2"/>
    <w:rsid w:val="000978A3"/>
    <w:rsid w:val="00097D7E"/>
    <w:rsid w:val="000A1D39"/>
    <w:rsid w:val="000A4FA5"/>
    <w:rsid w:val="000B5E89"/>
    <w:rsid w:val="000B61C8"/>
    <w:rsid w:val="000C767D"/>
    <w:rsid w:val="000C7C78"/>
    <w:rsid w:val="000D0B76"/>
    <w:rsid w:val="000D2AE5"/>
    <w:rsid w:val="000D3A26"/>
    <w:rsid w:val="000D3D8D"/>
    <w:rsid w:val="000D74F1"/>
    <w:rsid w:val="000E41A3"/>
    <w:rsid w:val="000E42C2"/>
    <w:rsid w:val="000F13D2"/>
    <w:rsid w:val="000F37E7"/>
    <w:rsid w:val="00103012"/>
    <w:rsid w:val="00113C68"/>
    <w:rsid w:val="00114663"/>
    <w:rsid w:val="0012057B"/>
    <w:rsid w:val="00126D92"/>
    <w:rsid w:val="001301AC"/>
    <w:rsid w:val="001304DF"/>
    <w:rsid w:val="00134198"/>
    <w:rsid w:val="00140397"/>
    <w:rsid w:val="0014072D"/>
    <w:rsid w:val="00141F7D"/>
    <w:rsid w:val="00141FBF"/>
    <w:rsid w:val="0016509D"/>
    <w:rsid w:val="0016711C"/>
    <w:rsid w:val="00167A9F"/>
    <w:rsid w:val="001711E1"/>
    <w:rsid w:val="00175018"/>
    <w:rsid w:val="00177828"/>
    <w:rsid w:val="00177A1E"/>
    <w:rsid w:val="0018136E"/>
    <w:rsid w:val="00181DA1"/>
    <w:rsid w:val="00182D51"/>
    <w:rsid w:val="0018565A"/>
    <w:rsid w:val="0019587B"/>
    <w:rsid w:val="001A16F0"/>
    <w:rsid w:val="001A4F0E"/>
    <w:rsid w:val="001B0A04"/>
    <w:rsid w:val="001B2151"/>
    <w:rsid w:val="001B3CEC"/>
    <w:rsid w:val="001C1D82"/>
    <w:rsid w:val="001C2147"/>
    <w:rsid w:val="001C45F1"/>
    <w:rsid w:val="001C4AAE"/>
    <w:rsid w:val="001C587E"/>
    <w:rsid w:val="001C7C90"/>
    <w:rsid w:val="001D0D51"/>
    <w:rsid w:val="001D1152"/>
    <w:rsid w:val="001D346A"/>
    <w:rsid w:val="001E3BDA"/>
    <w:rsid w:val="001F7572"/>
    <w:rsid w:val="0020006E"/>
    <w:rsid w:val="002009AE"/>
    <w:rsid w:val="002101DA"/>
    <w:rsid w:val="00217499"/>
    <w:rsid w:val="0024023F"/>
    <w:rsid w:val="00240C4E"/>
    <w:rsid w:val="00243DC0"/>
    <w:rsid w:val="00244900"/>
    <w:rsid w:val="00250E16"/>
    <w:rsid w:val="00257696"/>
    <w:rsid w:val="0026382E"/>
    <w:rsid w:val="00264B17"/>
    <w:rsid w:val="00266F84"/>
    <w:rsid w:val="00272786"/>
    <w:rsid w:val="00287AB7"/>
    <w:rsid w:val="00294D00"/>
    <w:rsid w:val="002A213E"/>
    <w:rsid w:val="002A612B"/>
    <w:rsid w:val="002B68A4"/>
    <w:rsid w:val="002C571D"/>
    <w:rsid w:val="002C5772"/>
    <w:rsid w:val="002C5EF8"/>
    <w:rsid w:val="002D0374"/>
    <w:rsid w:val="002D2946"/>
    <w:rsid w:val="002D529E"/>
    <w:rsid w:val="002D6BD6"/>
    <w:rsid w:val="002E4DD9"/>
    <w:rsid w:val="002F0314"/>
    <w:rsid w:val="0031182D"/>
    <w:rsid w:val="00314AFC"/>
    <w:rsid w:val="00314B9D"/>
    <w:rsid w:val="00315CA2"/>
    <w:rsid w:val="00316FEB"/>
    <w:rsid w:val="00316FF0"/>
    <w:rsid w:val="00326EEB"/>
    <w:rsid w:val="0033078A"/>
    <w:rsid w:val="00331559"/>
    <w:rsid w:val="00333969"/>
    <w:rsid w:val="003371FB"/>
    <w:rsid w:val="00341D6C"/>
    <w:rsid w:val="00344E91"/>
    <w:rsid w:val="00347123"/>
    <w:rsid w:val="0034756E"/>
    <w:rsid w:val="00347E74"/>
    <w:rsid w:val="00351D97"/>
    <w:rsid w:val="00354B5B"/>
    <w:rsid w:val="00364177"/>
    <w:rsid w:val="00381862"/>
    <w:rsid w:val="00383E0A"/>
    <w:rsid w:val="003847C7"/>
    <w:rsid w:val="00385298"/>
    <w:rsid w:val="003852CE"/>
    <w:rsid w:val="00392E92"/>
    <w:rsid w:val="00395C83"/>
    <w:rsid w:val="003A2A3B"/>
    <w:rsid w:val="003A440C"/>
    <w:rsid w:val="003B024E"/>
    <w:rsid w:val="003B0C84"/>
    <w:rsid w:val="003B183E"/>
    <w:rsid w:val="003B2F3E"/>
    <w:rsid w:val="003B4547"/>
    <w:rsid w:val="003B55B7"/>
    <w:rsid w:val="003C756E"/>
    <w:rsid w:val="003D2C33"/>
    <w:rsid w:val="003E4831"/>
    <w:rsid w:val="003E48DE"/>
    <w:rsid w:val="003E5C4D"/>
    <w:rsid w:val="003E69D3"/>
    <w:rsid w:val="003E7E8B"/>
    <w:rsid w:val="003F3030"/>
    <w:rsid w:val="003F47AE"/>
    <w:rsid w:val="00403971"/>
    <w:rsid w:val="00407386"/>
    <w:rsid w:val="004138EF"/>
    <w:rsid w:val="004304A5"/>
    <w:rsid w:val="004319DE"/>
    <w:rsid w:val="00435232"/>
    <w:rsid w:val="004400EA"/>
    <w:rsid w:val="00450882"/>
    <w:rsid w:val="00451C20"/>
    <w:rsid w:val="00452001"/>
    <w:rsid w:val="00452EF2"/>
    <w:rsid w:val="0045442E"/>
    <w:rsid w:val="004564E2"/>
    <w:rsid w:val="00462418"/>
    <w:rsid w:val="00471A70"/>
    <w:rsid w:val="00473A79"/>
    <w:rsid w:val="00475E03"/>
    <w:rsid w:val="00476723"/>
    <w:rsid w:val="0047798D"/>
    <w:rsid w:val="004931DE"/>
    <w:rsid w:val="00495017"/>
    <w:rsid w:val="004A5368"/>
    <w:rsid w:val="004A6083"/>
    <w:rsid w:val="004A6E81"/>
    <w:rsid w:val="004A7806"/>
    <w:rsid w:val="004B0545"/>
    <w:rsid w:val="004B46B9"/>
    <w:rsid w:val="004B4A3E"/>
    <w:rsid w:val="004B7E46"/>
    <w:rsid w:val="004C1093"/>
    <w:rsid w:val="004C3392"/>
    <w:rsid w:val="004C3D25"/>
    <w:rsid w:val="004D0DE3"/>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6D08"/>
    <w:rsid w:val="005349E1"/>
    <w:rsid w:val="00537EF5"/>
    <w:rsid w:val="005420CC"/>
    <w:rsid w:val="00542311"/>
    <w:rsid w:val="005434D0"/>
    <w:rsid w:val="0054437C"/>
    <w:rsid w:val="00546D61"/>
    <w:rsid w:val="005579BF"/>
    <w:rsid w:val="00560C3E"/>
    <w:rsid w:val="00563468"/>
    <w:rsid w:val="00564EC2"/>
    <w:rsid w:val="00565EAE"/>
    <w:rsid w:val="005734AB"/>
    <w:rsid w:val="00573677"/>
    <w:rsid w:val="00575F7D"/>
    <w:rsid w:val="00580383"/>
    <w:rsid w:val="00580E40"/>
    <w:rsid w:val="00590562"/>
    <w:rsid w:val="00590731"/>
    <w:rsid w:val="005A506B"/>
    <w:rsid w:val="005A701C"/>
    <w:rsid w:val="005B2444"/>
    <w:rsid w:val="005B2D14"/>
    <w:rsid w:val="005B3140"/>
    <w:rsid w:val="005C0B05"/>
    <w:rsid w:val="005D1156"/>
    <w:rsid w:val="005E0681"/>
    <w:rsid w:val="005E370C"/>
    <w:rsid w:val="005E3B08"/>
    <w:rsid w:val="005E3FE4"/>
    <w:rsid w:val="005E572E"/>
    <w:rsid w:val="005F5576"/>
    <w:rsid w:val="006014AB"/>
    <w:rsid w:val="00605F20"/>
    <w:rsid w:val="0061680A"/>
    <w:rsid w:val="00617294"/>
    <w:rsid w:val="00623B70"/>
    <w:rsid w:val="0063578B"/>
    <w:rsid w:val="00636B3D"/>
    <w:rsid w:val="00641025"/>
    <w:rsid w:val="00650B21"/>
    <w:rsid w:val="00650E98"/>
    <w:rsid w:val="00656C61"/>
    <w:rsid w:val="006672D8"/>
    <w:rsid w:val="006708F5"/>
    <w:rsid w:val="00670D96"/>
    <w:rsid w:val="00672877"/>
    <w:rsid w:val="00683154"/>
    <w:rsid w:val="00690115"/>
    <w:rsid w:val="00690898"/>
    <w:rsid w:val="00693039"/>
    <w:rsid w:val="00693A5A"/>
    <w:rsid w:val="006971FA"/>
    <w:rsid w:val="006B302F"/>
    <w:rsid w:val="006C64D4"/>
    <w:rsid w:val="006D175B"/>
    <w:rsid w:val="006E53F0"/>
    <w:rsid w:val="006E781F"/>
    <w:rsid w:val="006F46C3"/>
    <w:rsid w:val="006F4B8C"/>
    <w:rsid w:val="006F7CDF"/>
    <w:rsid w:val="007002A1"/>
    <w:rsid w:val="00700BDB"/>
    <w:rsid w:val="0070121B"/>
    <w:rsid w:val="00701E73"/>
    <w:rsid w:val="00707EE7"/>
    <w:rsid w:val="00710D86"/>
    <w:rsid w:val="00711FE2"/>
    <w:rsid w:val="0071239A"/>
    <w:rsid w:val="00712649"/>
    <w:rsid w:val="00714BC9"/>
    <w:rsid w:val="00723F91"/>
    <w:rsid w:val="00725623"/>
    <w:rsid w:val="007402A1"/>
    <w:rsid w:val="00743059"/>
    <w:rsid w:val="00744F58"/>
    <w:rsid w:val="00746745"/>
    <w:rsid w:val="00750CED"/>
    <w:rsid w:val="00753DBE"/>
    <w:rsid w:val="0075531A"/>
    <w:rsid w:val="00760A29"/>
    <w:rsid w:val="00771E18"/>
    <w:rsid w:val="007739F1"/>
    <w:rsid w:val="007745C6"/>
    <w:rsid w:val="007755F6"/>
    <w:rsid w:val="007761AD"/>
    <w:rsid w:val="00776E43"/>
    <w:rsid w:val="00777387"/>
    <w:rsid w:val="007815E5"/>
    <w:rsid w:val="00787343"/>
    <w:rsid w:val="00790BFA"/>
    <w:rsid w:val="00791121"/>
    <w:rsid w:val="00791C88"/>
    <w:rsid w:val="00797B76"/>
    <w:rsid w:val="007A3D06"/>
    <w:rsid w:val="007B36D1"/>
    <w:rsid w:val="007B383B"/>
    <w:rsid w:val="007C350D"/>
    <w:rsid w:val="007C3689"/>
    <w:rsid w:val="007C3C9B"/>
    <w:rsid w:val="007D3012"/>
    <w:rsid w:val="007D57BC"/>
    <w:rsid w:val="007D65A7"/>
    <w:rsid w:val="007E3F59"/>
    <w:rsid w:val="007E5043"/>
    <w:rsid w:val="007E5183"/>
    <w:rsid w:val="008133F9"/>
    <w:rsid w:val="00823AAC"/>
    <w:rsid w:val="0082613B"/>
    <w:rsid w:val="00854C66"/>
    <w:rsid w:val="008553E1"/>
    <w:rsid w:val="0087643B"/>
    <w:rsid w:val="00877669"/>
    <w:rsid w:val="008871E3"/>
    <w:rsid w:val="00897D18"/>
    <w:rsid w:val="00897F92"/>
    <w:rsid w:val="008A64C9"/>
    <w:rsid w:val="008B180A"/>
    <w:rsid w:val="008B24B7"/>
    <w:rsid w:val="008C2CD8"/>
    <w:rsid w:val="008C5743"/>
    <w:rsid w:val="008C68EE"/>
    <w:rsid w:val="008C7F44"/>
    <w:rsid w:val="008D4273"/>
    <w:rsid w:val="008D4EF3"/>
    <w:rsid w:val="008D613C"/>
    <w:rsid w:val="008D7254"/>
    <w:rsid w:val="008E0E4F"/>
    <w:rsid w:val="008E1FD5"/>
    <w:rsid w:val="008E2453"/>
    <w:rsid w:val="008E402F"/>
    <w:rsid w:val="008E4139"/>
    <w:rsid w:val="008E7D0D"/>
    <w:rsid w:val="008F322F"/>
    <w:rsid w:val="00905A6E"/>
    <w:rsid w:val="00907DFE"/>
    <w:rsid w:val="00911876"/>
    <w:rsid w:val="00914596"/>
    <w:rsid w:val="009146BF"/>
    <w:rsid w:val="00915AD4"/>
    <w:rsid w:val="00915EF1"/>
    <w:rsid w:val="00924C08"/>
    <w:rsid w:val="00927D88"/>
    <w:rsid w:val="00930D1F"/>
    <w:rsid w:val="00935127"/>
    <w:rsid w:val="0094025E"/>
    <w:rsid w:val="0094256C"/>
    <w:rsid w:val="00953F11"/>
    <w:rsid w:val="009557C9"/>
    <w:rsid w:val="009706C1"/>
    <w:rsid w:val="00976675"/>
    <w:rsid w:val="00976FBF"/>
    <w:rsid w:val="00984B38"/>
    <w:rsid w:val="009A0636"/>
    <w:rsid w:val="009A6FF5"/>
    <w:rsid w:val="009B2B47"/>
    <w:rsid w:val="009B35DB"/>
    <w:rsid w:val="009B7456"/>
    <w:rsid w:val="009C4298"/>
    <w:rsid w:val="009C4D95"/>
    <w:rsid w:val="009D318C"/>
    <w:rsid w:val="009E2059"/>
    <w:rsid w:val="00A10B8B"/>
    <w:rsid w:val="00A13525"/>
    <w:rsid w:val="00A20D78"/>
    <w:rsid w:val="00A2174A"/>
    <w:rsid w:val="00A24F57"/>
    <w:rsid w:val="00A26733"/>
    <w:rsid w:val="00A30CAC"/>
    <w:rsid w:val="00A314AB"/>
    <w:rsid w:val="00A3595E"/>
    <w:rsid w:val="00A363CC"/>
    <w:rsid w:val="00A46C7F"/>
    <w:rsid w:val="00A606AA"/>
    <w:rsid w:val="00A616D3"/>
    <w:rsid w:val="00A65A40"/>
    <w:rsid w:val="00A73245"/>
    <w:rsid w:val="00A732E1"/>
    <w:rsid w:val="00A77145"/>
    <w:rsid w:val="00A82989"/>
    <w:rsid w:val="00A904FE"/>
    <w:rsid w:val="00A9262C"/>
    <w:rsid w:val="00AB1817"/>
    <w:rsid w:val="00AB3B76"/>
    <w:rsid w:val="00AB61DD"/>
    <w:rsid w:val="00AC222F"/>
    <w:rsid w:val="00AC2CC7"/>
    <w:rsid w:val="00AC7B3B"/>
    <w:rsid w:val="00AD3CE6"/>
    <w:rsid w:val="00AE1307"/>
    <w:rsid w:val="00AE7586"/>
    <w:rsid w:val="00AF287F"/>
    <w:rsid w:val="00AF7A65"/>
    <w:rsid w:val="00B06710"/>
    <w:rsid w:val="00B07EBF"/>
    <w:rsid w:val="00B166CB"/>
    <w:rsid w:val="00B219EF"/>
    <w:rsid w:val="00B235E1"/>
    <w:rsid w:val="00B26203"/>
    <w:rsid w:val="00B272CF"/>
    <w:rsid w:val="00B30744"/>
    <w:rsid w:val="00B3145D"/>
    <w:rsid w:val="00B357BA"/>
    <w:rsid w:val="00B564DB"/>
    <w:rsid w:val="00B768B6"/>
    <w:rsid w:val="00B816A3"/>
    <w:rsid w:val="00B8321F"/>
    <w:rsid w:val="00B908D1"/>
    <w:rsid w:val="00B940D1"/>
    <w:rsid w:val="00BB164C"/>
    <w:rsid w:val="00BB21B8"/>
    <w:rsid w:val="00BB58BD"/>
    <w:rsid w:val="00BB6A26"/>
    <w:rsid w:val="00BC1034"/>
    <w:rsid w:val="00BE2408"/>
    <w:rsid w:val="00BE3EC6"/>
    <w:rsid w:val="00BE5BEB"/>
    <w:rsid w:val="00BE6528"/>
    <w:rsid w:val="00C0087A"/>
    <w:rsid w:val="00C05F9D"/>
    <w:rsid w:val="00C137A1"/>
    <w:rsid w:val="00C23E4F"/>
    <w:rsid w:val="00C27212"/>
    <w:rsid w:val="00C3001E"/>
    <w:rsid w:val="00C34185"/>
    <w:rsid w:val="00C4298C"/>
    <w:rsid w:val="00C42DD6"/>
    <w:rsid w:val="00C545E7"/>
    <w:rsid w:val="00C66858"/>
    <w:rsid w:val="00C72E69"/>
    <w:rsid w:val="00C7411E"/>
    <w:rsid w:val="00C75496"/>
    <w:rsid w:val="00C84988"/>
    <w:rsid w:val="00C93623"/>
    <w:rsid w:val="00C9424E"/>
    <w:rsid w:val="00CA02FA"/>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E"/>
    <w:rsid w:val="00D51ABF"/>
    <w:rsid w:val="00D53329"/>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5372"/>
    <w:rsid w:val="00DD7F91"/>
    <w:rsid w:val="00E00376"/>
    <w:rsid w:val="00E01016"/>
    <w:rsid w:val="00E043B1"/>
    <w:rsid w:val="00E14EBD"/>
    <w:rsid w:val="00E16734"/>
    <w:rsid w:val="00E23260"/>
    <w:rsid w:val="00E2367A"/>
    <w:rsid w:val="00E27BC7"/>
    <w:rsid w:val="00E35FC9"/>
    <w:rsid w:val="00E377A4"/>
    <w:rsid w:val="00E41346"/>
    <w:rsid w:val="00E420E9"/>
    <w:rsid w:val="00E4581F"/>
    <w:rsid w:val="00E4635D"/>
    <w:rsid w:val="00E61D76"/>
    <w:rsid w:val="00E6545E"/>
    <w:rsid w:val="00E66F86"/>
    <w:rsid w:val="00E674DB"/>
    <w:rsid w:val="00E70912"/>
    <w:rsid w:val="00E70D36"/>
    <w:rsid w:val="00E75F28"/>
    <w:rsid w:val="00E80574"/>
    <w:rsid w:val="00E90AA6"/>
    <w:rsid w:val="00E977B8"/>
    <w:rsid w:val="00E97AD1"/>
    <w:rsid w:val="00EA109B"/>
    <w:rsid w:val="00EA15A8"/>
    <w:rsid w:val="00EA2926"/>
    <w:rsid w:val="00EA7A89"/>
    <w:rsid w:val="00EB2CDE"/>
    <w:rsid w:val="00EC1A81"/>
    <w:rsid w:val="00EC25B6"/>
    <w:rsid w:val="00EC7E5C"/>
    <w:rsid w:val="00ED78F1"/>
    <w:rsid w:val="00EE4DCA"/>
    <w:rsid w:val="00EF0F62"/>
    <w:rsid w:val="00F007E1"/>
    <w:rsid w:val="00F0134E"/>
    <w:rsid w:val="00F0322B"/>
    <w:rsid w:val="00F057C6"/>
    <w:rsid w:val="00F07CB9"/>
    <w:rsid w:val="00F17D96"/>
    <w:rsid w:val="00F22565"/>
    <w:rsid w:val="00F3380E"/>
    <w:rsid w:val="00F40837"/>
    <w:rsid w:val="00F428DA"/>
    <w:rsid w:val="00F42F79"/>
    <w:rsid w:val="00F473E4"/>
    <w:rsid w:val="00F47773"/>
    <w:rsid w:val="00F5019D"/>
    <w:rsid w:val="00F56308"/>
    <w:rsid w:val="00F57C24"/>
    <w:rsid w:val="00F634D6"/>
    <w:rsid w:val="00F64385"/>
    <w:rsid w:val="00F6473F"/>
    <w:rsid w:val="00F76366"/>
    <w:rsid w:val="00F805C0"/>
    <w:rsid w:val="00F82B8B"/>
    <w:rsid w:val="00F93C61"/>
    <w:rsid w:val="00FA4C9E"/>
    <w:rsid w:val="00FB4261"/>
    <w:rsid w:val="00FB43B1"/>
    <w:rsid w:val="00FC0608"/>
    <w:rsid w:val="00FC2155"/>
    <w:rsid w:val="00FC41A7"/>
    <w:rsid w:val="00FD675B"/>
    <w:rsid w:val="00FD7483"/>
    <w:rsid w:val="00FE352F"/>
    <w:rsid w:val="00FE380E"/>
    <w:rsid w:val="00FE4404"/>
    <w:rsid w:val="00FE4EBA"/>
    <w:rsid w:val="00FF3D19"/>
    <w:rsid w:val="00FF6066"/>
    <w:rsid w:val="00FF6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7402A1"/>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7402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7402A1"/>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7402A1"/>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heading 2,Heading 2 Char2 Char,Heading 2 Char1 Char Char, Ch,Ch,No Spacing12,small space,no read,No Spacing211,No Spacing2111,Card,tag,tags,Read stuff,No Spacing1111,No Spacing3,No Spacing112"/>
    <w:basedOn w:val="Normal"/>
    <w:next w:val="Normal"/>
    <w:link w:val="Heading4Char"/>
    <w:uiPriority w:val="4"/>
    <w:qFormat/>
    <w:rsid w:val="007402A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402A1"/>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7402A1"/>
    <w:rPr>
      <w:rFonts w:ascii="Arial" w:eastAsiaTheme="majorEastAsia" w:hAnsi="Arial" w:cstheme="majorBidi"/>
      <w:b/>
      <w:bCs/>
      <w:sz w:val="24"/>
      <w:szCs w:val="26"/>
      <w:u w:val="double"/>
    </w:rPr>
  </w:style>
  <w:style w:type="character" w:styleId="Emphasis">
    <w:name w:val="Emphasis"/>
    <w:aliases w:val="emphasis in card,tag2,Evidence,Minimized,minimized,Highlighted,Size 10,Underlined,CD Card,ED - Tag,emphasis,Bold Underline,Emphasis!!,small,Qualifications"/>
    <w:basedOn w:val="DefaultParagraphFont"/>
    <w:uiPriority w:val="7"/>
    <w:qFormat/>
    <w:rsid w:val="007402A1"/>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7402A1"/>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7402A1"/>
    <w:rPr>
      <w:rFonts w:ascii="Arial" w:eastAsiaTheme="majorEastAsia" w:hAnsi="Arial" w:cstheme="majorBidi"/>
      <w:b/>
      <w:bCs/>
      <w:sz w:val="24"/>
      <w:u w:val="single"/>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7402A1"/>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402A1"/>
    <w:rPr>
      <w:b/>
      <w:bCs/>
      <w:sz w:val="24"/>
      <w:u w:val="none"/>
    </w:rPr>
  </w:style>
  <w:style w:type="paragraph" w:styleId="Header">
    <w:name w:val="header"/>
    <w:basedOn w:val="Normal"/>
    <w:link w:val="HeaderChar"/>
    <w:uiPriority w:val="99"/>
    <w:semiHidden/>
    <w:rsid w:val="007402A1"/>
    <w:pPr>
      <w:tabs>
        <w:tab w:val="center" w:pos="4680"/>
        <w:tab w:val="right" w:pos="9360"/>
      </w:tabs>
    </w:pPr>
  </w:style>
  <w:style w:type="character" w:customStyle="1" w:styleId="HeaderChar">
    <w:name w:val="Header Char"/>
    <w:basedOn w:val="DefaultParagraphFont"/>
    <w:link w:val="Header"/>
    <w:uiPriority w:val="99"/>
    <w:semiHidden/>
    <w:rsid w:val="007402A1"/>
    <w:rPr>
      <w:rFonts w:ascii="Arial" w:hAnsi="Arial" w:cs="Arial"/>
      <w:sz w:val="24"/>
    </w:rPr>
  </w:style>
  <w:style w:type="paragraph" w:styleId="Footer">
    <w:name w:val="footer"/>
    <w:basedOn w:val="Normal"/>
    <w:link w:val="FooterChar"/>
    <w:uiPriority w:val="99"/>
    <w:rsid w:val="007402A1"/>
    <w:pPr>
      <w:tabs>
        <w:tab w:val="center" w:pos="4680"/>
        <w:tab w:val="right" w:pos="9360"/>
      </w:tabs>
    </w:pPr>
  </w:style>
  <w:style w:type="character" w:customStyle="1" w:styleId="FooterChar">
    <w:name w:val="Footer Char"/>
    <w:basedOn w:val="DefaultParagraphFont"/>
    <w:link w:val="Footer"/>
    <w:uiPriority w:val="99"/>
    <w:rsid w:val="007402A1"/>
    <w:rPr>
      <w:rFonts w:ascii="Arial" w:hAnsi="Arial" w:cs="Arial"/>
      <w:sz w:val="24"/>
    </w:rPr>
  </w:style>
  <w:style w:type="character" w:styleId="Hyperlink">
    <w:name w:val="Hyperlink"/>
    <w:aliases w:val="heading 1 (block title),Important,Read,Card Text,Internet Link"/>
    <w:basedOn w:val="DefaultParagraphFont"/>
    <w:uiPriority w:val="99"/>
    <w:rsid w:val="007402A1"/>
    <w:rPr>
      <w:color w:val="auto"/>
      <w:u w:val="none"/>
    </w:rPr>
  </w:style>
  <w:style w:type="character" w:styleId="FollowedHyperlink">
    <w:name w:val="FollowedHyperlink"/>
    <w:basedOn w:val="DefaultParagraphFont"/>
    <w:uiPriority w:val="99"/>
    <w:semiHidden/>
    <w:rsid w:val="007402A1"/>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No Spacing12 Char,small space Char,no read Char,No Spacing211 Char,Card Char"/>
    <w:basedOn w:val="DefaultParagraphFont"/>
    <w:link w:val="Heading4"/>
    <w:uiPriority w:val="4"/>
    <w:rsid w:val="007402A1"/>
    <w:rPr>
      <w:rFonts w:ascii="Arial" w:eastAsiaTheme="majorEastAsia" w:hAnsi="Arial" w:cstheme="majorBidi"/>
      <w:b/>
      <w:bCs/>
      <w:iCs/>
      <w:sz w:val="24"/>
    </w:rPr>
  </w:style>
  <w:style w:type="paragraph" w:customStyle="1" w:styleId="card">
    <w:name w:val="card"/>
    <w:basedOn w:val="Normal"/>
    <w:next w:val="Normal"/>
    <w:link w:val="cardChar"/>
    <w:qFormat/>
    <w:rsid w:val="00E66F86"/>
    <w:pPr>
      <w:ind w:left="288" w:right="288"/>
    </w:pPr>
    <w:rPr>
      <w:rFonts w:eastAsia="Times New Roman"/>
      <w:sz w:val="16"/>
      <w:szCs w:val="24"/>
    </w:rPr>
  </w:style>
  <w:style w:type="character" w:customStyle="1" w:styleId="cardChar">
    <w:name w:val="card Char"/>
    <w:basedOn w:val="DefaultParagraphFont"/>
    <w:link w:val="card"/>
    <w:rsid w:val="00E66F86"/>
    <w:rPr>
      <w:rFonts w:ascii="Arial" w:eastAsia="Times New Roman" w:hAnsi="Arial" w:cs="Arial"/>
      <w:sz w:val="16"/>
      <w:szCs w:val="24"/>
    </w:rPr>
  </w:style>
  <w:style w:type="paragraph" w:customStyle="1" w:styleId="cardtext">
    <w:name w:val="card text"/>
    <w:basedOn w:val="Normal"/>
    <w:link w:val="cardtextChar"/>
    <w:qFormat/>
    <w:rsid w:val="00A363CC"/>
    <w:pPr>
      <w:ind w:left="288" w:right="288"/>
    </w:pPr>
    <w:rPr>
      <w:rFonts w:ascii="Times New Roman" w:hAnsi="Times New Roman" w:cstheme="minorBidi"/>
      <w:sz w:val="20"/>
    </w:rPr>
  </w:style>
  <w:style w:type="character" w:customStyle="1" w:styleId="cardtextChar">
    <w:name w:val="card text Char"/>
    <w:basedOn w:val="DefaultParagraphFont"/>
    <w:link w:val="cardtext"/>
    <w:rsid w:val="00A363CC"/>
    <w:rPr>
      <w:rFonts w:ascii="Times New Roman" w:hAnsi="Times New Roman"/>
      <w:sz w:val="20"/>
    </w:rPr>
  </w:style>
  <w:style w:type="character" w:customStyle="1" w:styleId="Box">
    <w:name w:val="Box"/>
    <w:basedOn w:val="DefaultParagraphFont"/>
    <w:uiPriority w:val="1"/>
    <w:qFormat/>
    <w:rsid w:val="00A363CC"/>
    <w:rPr>
      <w:b/>
      <w:u w:val="single"/>
      <w:bdr w:val="single" w:sz="4" w:space="0" w:color="auto"/>
    </w:rPr>
  </w:style>
  <w:style w:type="paragraph" w:styleId="TOC3">
    <w:name w:val="toc 3"/>
    <w:basedOn w:val="Normal"/>
    <w:next w:val="Normal"/>
    <w:autoRedefine/>
    <w:uiPriority w:val="39"/>
    <w:rsid w:val="00364177"/>
    <w:pPr>
      <w:tabs>
        <w:tab w:val="right" w:leader="dot" w:pos="10790"/>
      </w:tabs>
      <w:spacing w:after="100"/>
      <w:ind w:left="480" w:hanging="480"/>
    </w:pPr>
  </w:style>
  <w:style w:type="character" w:customStyle="1" w:styleId="TitleChar">
    <w:name w:val="Title Char"/>
    <w:aliases w:val="Cites and Cards Char"/>
    <w:basedOn w:val="DefaultParagraphFont"/>
    <w:link w:val="Title"/>
    <w:uiPriority w:val="6"/>
    <w:qFormat/>
    <w:rsid w:val="00B219EF"/>
    <w:rPr>
      <w:bCs/>
      <w:sz w:val="20"/>
      <w:u w:val="single"/>
    </w:rPr>
  </w:style>
  <w:style w:type="paragraph" w:styleId="Title">
    <w:name w:val="Title"/>
    <w:aliases w:val="Cites and Cards"/>
    <w:basedOn w:val="Normal"/>
    <w:next w:val="Normal"/>
    <w:link w:val="TitleChar"/>
    <w:uiPriority w:val="6"/>
    <w:qFormat/>
    <w:rsid w:val="00B219EF"/>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B219E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rsid w:val="00776E43"/>
    <w:pPr>
      <w:spacing w:after="100"/>
    </w:pPr>
  </w:style>
  <w:style w:type="paragraph" w:styleId="NormalWeb">
    <w:name w:val="Normal (Web)"/>
    <w:basedOn w:val="Normal"/>
    <w:uiPriority w:val="99"/>
    <w:semiHidden/>
    <w:unhideWhenUsed/>
    <w:rsid w:val="000F13D2"/>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0F13D2"/>
  </w:style>
  <w:style w:type="paragraph" w:styleId="DocumentMap">
    <w:name w:val="Document Map"/>
    <w:basedOn w:val="Normal"/>
    <w:link w:val="DocumentMapChar"/>
    <w:uiPriority w:val="99"/>
    <w:semiHidden/>
    <w:rsid w:val="00911876"/>
    <w:rPr>
      <w:rFonts w:ascii="Lucida Grande" w:hAnsi="Lucida Grande"/>
      <w:szCs w:val="24"/>
    </w:rPr>
  </w:style>
  <w:style w:type="character" w:customStyle="1" w:styleId="DocumentMapChar">
    <w:name w:val="Document Map Char"/>
    <w:basedOn w:val="DefaultParagraphFont"/>
    <w:link w:val="DocumentMap"/>
    <w:uiPriority w:val="99"/>
    <w:semiHidden/>
    <w:rsid w:val="00911876"/>
    <w:rPr>
      <w:rFonts w:ascii="Lucida Grande" w:hAnsi="Lucida Grande" w:cs="Arial"/>
      <w:sz w:val="24"/>
      <w:szCs w:val="24"/>
    </w:rPr>
  </w:style>
  <w:style w:type="paragraph" w:styleId="BalloonText">
    <w:name w:val="Balloon Text"/>
    <w:basedOn w:val="Normal"/>
    <w:link w:val="BalloonTextChar"/>
    <w:uiPriority w:val="99"/>
    <w:semiHidden/>
    <w:rsid w:val="00495017"/>
    <w:rPr>
      <w:rFonts w:ascii="Tahoma" w:hAnsi="Tahoma" w:cs="Tahoma"/>
      <w:sz w:val="16"/>
      <w:szCs w:val="16"/>
    </w:rPr>
  </w:style>
  <w:style w:type="character" w:customStyle="1" w:styleId="BalloonTextChar">
    <w:name w:val="Balloon Text Char"/>
    <w:basedOn w:val="DefaultParagraphFont"/>
    <w:link w:val="BalloonText"/>
    <w:uiPriority w:val="99"/>
    <w:semiHidden/>
    <w:rsid w:val="00495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Card"/>
    <w:qFormat/>
    <w:rsid w:val="007402A1"/>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7402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7402A1"/>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7402A1"/>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heading 2,Heading 2 Char2 Char,Heading 2 Char1 Char Char, Ch,Ch,No Spacing12,small space,no read,No Spacing211,No Spacing2111,Card,tag,tags,Read stuff,No Spacing1111,No Spacing3,No Spacing112"/>
    <w:basedOn w:val="Normal"/>
    <w:next w:val="Normal"/>
    <w:link w:val="Heading4Char"/>
    <w:uiPriority w:val="4"/>
    <w:qFormat/>
    <w:rsid w:val="007402A1"/>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402A1"/>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7402A1"/>
    <w:rPr>
      <w:rFonts w:ascii="Arial" w:eastAsiaTheme="majorEastAsia" w:hAnsi="Arial" w:cstheme="majorBidi"/>
      <w:b/>
      <w:bCs/>
      <w:sz w:val="24"/>
      <w:szCs w:val="26"/>
      <w:u w:val="double"/>
    </w:rPr>
  </w:style>
  <w:style w:type="character" w:styleId="Emphasis">
    <w:name w:val="Emphasis"/>
    <w:aliases w:val="emphasis in card,tag2,Evidence,Minimized,minimized,Highlighted,Size 10,Underlined,CD Card,ED - Tag,emphasis,Bold Underline,Emphasis!!,small,Qualifications"/>
    <w:basedOn w:val="DefaultParagraphFont"/>
    <w:uiPriority w:val="7"/>
    <w:qFormat/>
    <w:rsid w:val="007402A1"/>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7402A1"/>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7402A1"/>
    <w:rPr>
      <w:rFonts w:ascii="Arial" w:eastAsiaTheme="majorEastAsia" w:hAnsi="Arial" w:cstheme="majorBidi"/>
      <w:b/>
      <w:bCs/>
      <w:sz w:val="24"/>
      <w:u w:val="single"/>
    </w:rPr>
  </w:style>
  <w:style w:type="character" w:customStyle="1" w:styleId="StyleBoldUnderline">
    <w:name w:val="Style Bold Underline"/>
    <w:aliases w:val="Underline,Intense Emphasis1,Style,apple-style-span + 6 pt,Bold,Kern at 16 pt,Intense Emphasis11,Intense Emphasis2,HHeading 3 + 12 pt,Bold Cite Char,Citation Char Char Char,ci,c,Intense Emphasis111,Intense Emphasis3,Intense Emphasis4"/>
    <w:basedOn w:val="DefaultParagraphFont"/>
    <w:uiPriority w:val="6"/>
    <w:qFormat/>
    <w:rsid w:val="007402A1"/>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402A1"/>
    <w:rPr>
      <w:b/>
      <w:bCs/>
      <w:sz w:val="24"/>
      <w:u w:val="none"/>
    </w:rPr>
  </w:style>
  <w:style w:type="paragraph" w:styleId="Header">
    <w:name w:val="header"/>
    <w:basedOn w:val="Normal"/>
    <w:link w:val="HeaderChar"/>
    <w:uiPriority w:val="99"/>
    <w:semiHidden/>
    <w:rsid w:val="007402A1"/>
    <w:pPr>
      <w:tabs>
        <w:tab w:val="center" w:pos="4680"/>
        <w:tab w:val="right" w:pos="9360"/>
      </w:tabs>
    </w:pPr>
  </w:style>
  <w:style w:type="character" w:customStyle="1" w:styleId="HeaderChar">
    <w:name w:val="Header Char"/>
    <w:basedOn w:val="DefaultParagraphFont"/>
    <w:link w:val="Header"/>
    <w:uiPriority w:val="99"/>
    <w:semiHidden/>
    <w:rsid w:val="007402A1"/>
    <w:rPr>
      <w:rFonts w:ascii="Arial" w:hAnsi="Arial" w:cs="Arial"/>
      <w:sz w:val="24"/>
    </w:rPr>
  </w:style>
  <w:style w:type="paragraph" w:styleId="Footer">
    <w:name w:val="footer"/>
    <w:basedOn w:val="Normal"/>
    <w:link w:val="FooterChar"/>
    <w:uiPriority w:val="99"/>
    <w:rsid w:val="007402A1"/>
    <w:pPr>
      <w:tabs>
        <w:tab w:val="center" w:pos="4680"/>
        <w:tab w:val="right" w:pos="9360"/>
      </w:tabs>
    </w:pPr>
  </w:style>
  <w:style w:type="character" w:customStyle="1" w:styleId="FooterChar">
    <w:name w:val="Footer Char"/>
    <w:basedOn w:val="DefaultParagraphFont"/>
    <w:link w:val="Footer"/>
    <w:uiPriority w:val="99"/>
    <w:rsid w:val="007402A1"/>
    <w:rPr>
      <w:rFonts w:ascii="Arial" w:hAnsi="Arial" w:cs="Arial"/>
      <w:sz w:val="24"/>
    </w:rPr>
  </w:style>
  <w:style w:type="character" w:styleId="Hyperlink">
    <w:name w:val="Hyperlink"/>
    <w:aliases w:val="heading 1 (block title),Important,Read,Card Text,Internet Link"/>
    <w:basedOn w:val="DefaultParagraphFont"/>
    <w:uiPriority w:val="99"/>
    <w:rsid w:val="007402A1"/>
    <w:rPr>
      <w:color w:val="auto"/>
      <w:u w:val="none"/>
    </w:rPr>
  </w:style>
  <w:style w:type="character" w:styleId="FollowedHyperlink">
    <w:name w:val="FollowedHyperlink"/>
    <w:basedOn w:val="DefaultParagraphFont"/>
    <w:uiPriority w:val="99"/>
    <w:semiHidden/>
    <w:rsid w:val="007402A1"/>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No Spacing12 Char,small space Char,no read Char,No Spacing211 Char,Card Char"/>
    <w:basedOn w:val="DefaultParagraphFont"/>
    <w:link w:val="Heading4"/>
    <w:uiPriority w:val="4"/>
    <w:rsid w:val="007402A1"/>
    <w:rPr>
      <w:rFonts w:ascii="Arial" w:eastAsiaTheme="majorEastAsia" w:hAnsi="Arial" w:cstheme="majorBidi"/>
      <w:b/>
      <w:bCs/>
      <w:iCs/>
      <w:sz w:val="24"/>
    </w:rPr>
  </w:style>
  <w:style w:type="paragraph" w:customStyle="1" w:styleId="card">
    <w:name w:val="card"/>
    <w:basedOn w:val="Normal"/>
    <w:next w:val="Normal"/>
    <w:link w:val="cardChar"/>
    <w:qFormat/>
    <w:rsid w:val="00E66F86"/>
    <w:pPr>
      <w:ind w:left="288" w:right="288"/>
    </w:pPr>
    <w:rPr>
      <w:rFonts w:eastAsia="Times New Roman"/>
      <w:sz w:val="16"/>
      <w:szCs w:val="24"/>
    </w:rPr>
  </w:style>
  <w:style w:type="character" w:customStyle="1" w:styleId="cardChar">
    <w:name w:val="card Char"/>
    <w:basedOn w:val="DefaultParagraphFont"/>
    <w:link w:val="card"/>
    <w:rsid w:val="00E66F86"/>
    <w:rPr>
      <w:rFonts w:ascii="Arial" w:eastAsia="Times New Roman" w:hAnsi="Arial" w:cs="Arial"/>
      <w:sz w:val="16"/>
      <w:szCs w:val="24"/>
    </w:rPr>
  </w:style>
  <w:style w:type="paragraph" w:customStyle="1" w:styleId="cardtext">
    <w:name w:val="card text"/>
    <w:basedOn w:val="Normal"/>
    <w:link w:val="cardtextChar"/>
    <w:qFormat/>
    <w:rsid w:val="00A363CC"/>
    <w:pPr>
      <w:ind w:left="288" w:right="288"/>
    </w:pPr>
    <w:rPr>
      <w:rFonts w:ascii="Times New Roman" w:hAnsi="Times New Roman" w:cstheme="minorBidi"/>
      <w:sz w:val="20"/>
    </w:rPr>
  </w:style>
  <w:style w:type="character" w:customStyle="1" w:styleId="cardtextChar">
    <w:name w:val="card text Char"/>
    <w:basedOn w:val="DefaultParagraphFont"/>
    <w:link w:val="cardtext"/>
    <w:rsid w:val="00A363CC"/>
    <w:rPr>
      <w:rFonts w:ascii="Times New Roman" w:hAnsi="Times New Roman"/>
      <w:sz w:val="20"/>
    </w:rPr>
  </w:style>
  <w:style w:type="character" w:customStyle="1" w:styleId="Box">
    <w:name w:val="Box"/>
    <w:basedOn w:val="DefaultParagraphFont"/>
    <w:uiPriority w:val="1"/>
    <w:qFormat/>
    <w:rsid w:val="00A363CC"/>
    <w:rPr>
      <w:b/>
      <w:u w:val="single"/>
      <w:bdr w:val="single" w:sz="4" w:space="0" w:color="auto"/>
    </w:rPr>
  </w:style>
  <w:style w:type="paragraph" w:styleId="TOC3">
    <w:name w:val="toc 3"/>
    <w:basedOn w:val="Normal"/>
    <w:next w:val="Normal"/>
    <w:autoRedefine/>
    <w:uiPriority w:val="39"/>
    <w:rsid w:val="00364177"/>
    <w:pPr>
      <w:tabs>
        <w:tab w:val="right" w:leader="dot" w:pos="10790"/>
      </w:tabs>
      <w:spacing w:after="100"/>
      <w:ind w:left="480" w:hanging="480"/>
    </w:pPr>
  </w:style>
  <w:style w:type="character" w:customStyle="1" w:styleId="TitleChar">
    <w:name w:val="Title Char"/>
    <w:aliases w:val="Cites and Cards Char"/>
    <w:basedOn w:val="DefaultParagraphFont"/>
    <w:link w:val="Title"/>
    <w:uiPriority w:val="6"/>
    <w:qFormat/>
    <w:rsid w:val="00B219EF"/>
    <w:rPr>
      <w:bCs/>
      <w:sz w:val="20"/>
      <w:u w:val="single"/>
    </w:rPr>
  </w:style>
  <w:style w:type="paragraph" w:styleId="Title">
    <w:name w:val="Title"/>
    <w:aliases w:val="Cites and Cards"/>
    <w:basedOn w:val="Normal"/>
    <w:next w:val="Normal"/>
    <w:link w:val="TitleChar"/>
    <w:uiPriority w:val="6"/>
    <w:qFormat/>
    <w:rsid w:val="00B219EF"/>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B219E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rsid w:val="00776E43"/>
    <w:pPr>
      <w:spacing w:after="100"/>
    </w:pPr>
  </w:style>
  <w:style w:type="paragraph" w:styleId="NormalWeb">
    <w:name w:val="Normal (Web)"/>
    <w:basedOn w:val="Normal"/>
    <w:uiPriority w:val="99"/>
    <w:semiHidden/>
    <w:unhideWhenUsed/>
    <w:rsid w:val="000F13D2"/>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0F13D2"/>
  </w:style>
  <w:style w:type="paragraph" w:styleId="DocumentMap">
    <w:name w:val="Document Map"/>
    <w:basedOn w:val="Normal"/>
    <w:link w:val="DocumentMapChar"/>
    <w:uiPriority w:val="99"/>
    <w:semiHidden/>
    <w:rsid w:val="00911876"/>
    <w:rPr>
      <w:rFonts w:ascii="Lucida Grande" w:hAnsi="Lucida Grande"/>
      <w:szCs w:val="24"/>
    </w:rPr>
  </w:style>
  <w:style w:type="character" w:customStyle="1" w:styleId="DocumentMapChar">
    <w:name w:val="Document Map Char"/>
    <w:basedOn w:val="DefaultParagraphFont"/>
    <w:link w:val="DocumentMap"/>
    <w:uiPriority w:val="99"/>
    <w:semiHidden/>
    <w:rsid w:val="00911876"/>
    <w:rPr>
      <w:rFonts w:ascii="Lucida Grande" w:hAnsi="Lucida Grande" w:cs="Arial"/>
      <w:sz w:val="24"/>
      <w:szCs w:val="24"/>
    </w:rPr>
  </w:style>
  <w:style w:type="paragraph" w:styleId="BalloonText">
    <w:name w:val="Balloon Text"/>
    <w:basedOn w:val="Normal"/>
    <w:link w:val="BalloonTextChar"/>
    <w:uiPriority w:val="99"/>
    <w:semiHidden/>
    <w:rsid w:val="00495017"/>
    <w:rPr>
      <w:rFonts w:ascii="Tahoma" w:hAnsi="Tahoma" w:cs="Tahoma"/>
      <w:sz w:val="16"/>
      <w:szCs w:val="16"/>
    </w:rPr>
  </w:style>
  <w:style w:type="character" w:customStyle="1" w:styleId="BalloonTextChar">
    <w:name w:val="Balloon Text Char"/>
    <w:basedOn w:val="DefaultParagraphFont"/>
    <w:link w:val="BalloonText"/>
    <w:uiPriority w:val="99"/>
    <w:semiHidden/>
    <w:rsid w:val="00495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pi.com/Business_News/Energy-Resources/2013/05/30/Chevron-PDVSA-shoot-for-higher-production/UPI-86761369912958/" TargetMode="External"/><Relationship Id="rId18" Type="http://schemas.openxmlformats.org/officeDocument/2006/relationships/hyperlink" Target="http://www.ft.com/intl/cms/s/0/5ef9e0fa-44f8-11e2-858f-00144feabdc0.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ewyorkdailysun.com/venezuela-open-to-discussion-on-improving-ties-with-the-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ei-ideas.org/2013/06/why-is-the-state-department-obsessed-with-legitimizing-the-venezuelan-narco-state/" TargetMode="External"/><Relationship Id="rId25" Type="http://schemas.openxmlformats.org/officeDocument/2006/relationships/hyperlink" Target="http://www.nytimes.com/2013/06/06/world/americas/venezuela-frees-tim-tracy-jailed-us-filmmaker-and-expels-him.html?_r=0" TargetMode="External"/><Relationship Id="rId2" Type="http://schemas.openxmlformats.org/officeDocument/2006/relationships/customXml" Target="../customXml/item2.xml"/><Relationship Id="rId16" Type="http://schemas.openxmlformats.org/officeDocument/2006/relationships/hyperlink" Target="http://www.newrepublic.com/article/112920/venezuela-elections-2013-close-results-are-defeat-chavismo" TargetMode="External"/><Relationship Id="rId20" Type="http://schemas.openxmlformats.org/officeDocument/2006/relationships/hyperlink" Target="http://www.isn.ethz.ch/isn/Digital-Library/Articles/Detail/?lng=en&amp;id=16437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csis.org/publication/venezuela-post-election-can-maduro-govern" TargetMode="External"/><Relationship Id="rId5" Type="http://schemas.openxmlformats.org/officeDocument/2006/relationships/styles" Target="styles.xml"/><Relationship Id="rId15" Type="http://schemas.openxmlformats.org/officeDocument/2006/relationships/hyperlink" Target="http://www.americasquarterly.org/content/why-venezuelan-economy-nicol%C3%A1s-maduro%E2%80%99s-weakness" TargetMode="External"/><Relationship Id="rId23" Type="http://schemas.openxmlformats.org/officeDocument/2006/relationships/hyperlink" Target="http://www.usnews.com/opinion/blogs/world-report/2013/03/15/after-chavez-us-must-encourage-democratic-venezuela" TargetMode="External"/><Relationship Id="rId10" Type="http://schemas.openxmlformats.org/officeDocument/2006/relationships/endnotes" Target="endnotes.xml"/><Relationship Id="rId19" Type="http://schemas.openxmlformats.org/officeDocument/2006/relationships/hyperlink" Target="http://csis.org/blog/venezuelan-oil-embargo-wouldn%E2%80%99t-impact-american-energy-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withoutborders.com/topics/%20opportunities/unlocking-venezuelas-vast-energy-potential/" TargetMode="External"/><Relationship Id="rId22" Type="http://schemas.openxmlformats.org/officeDocument/2006/relationships/hyperlink" Target="http://www.thedialogue.org/PublicationFiles/IAD2012PolicyReportFINAL.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Hi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0796E24A-39D8-4A65-9004-B886EBAE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22</TotalTime>
  <Pages>31</Pages>
  <Words>10656</Words>
  <Characters>60743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Hill</dc:creator>
  <cp:lastModifiedBy>Paul E Madden</cp:lastModifiedBy>
  <cp:revision>14</cp:revision>
  <cp:lastPrinted>2013-09-06T01:18:00Z</cp:lastPrinted>
  <dcterms:created xsi:type="dcterms:W3CDTF">2013-08-16T18:25:00Z</dcterms:created>
  <dcterms:modified xsi:type="dcterms:W3CDTF">2013-09-06T01:18:00Z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