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80EC3" w:rsidRDefault="00780EC3" w:rsidP="00B05D80">
      <w:pPr>
        <w:jc w:val="center"/>
        <w:rPr>
          <w:b/>
          <w:sz w:val="72"/>
        </w:rPr>
      </w:pPr>
    </w:p>
    <w:p w:rsidR="00CE2988" w:rsidRPr="00780EC3" w:rsidRDefault="00780EC3" w:rsidP="00B05D80">
      <w:pPr>
        <w:jc w:val="center"/>
        <w:rPr>
          <w:b/>
          <w:bCs/>
          <w:color w:val="000000"/>
          <w:sz w:val="72"/>
          <w:szCs w:val="56"/>
        </w:rPr>
      </w:pPr>
      <w:r w:rsidRPr="00780EC3">
        <w:rPr>
          <w:b/>
          <w:sz w:val="72"/>
        </w:rPr>
        <w:t xml:space="preserve">BOSTON DEBATE LEAGUE </w:t>
      </w:r>
    </w:p>
    <w:p w:rsidR="00CE2988" w:rsidRPr="000916BB" w:rsidRDefault="00CE2988" w:rsidP="00780EC3">
      <w:pPr>
        <w:rPr>
          <w:b/>
          <w:bCs/>
          <w:color w:val="000000"/>
          <w:sz w:val="28"/>
          <w:szCs w:val="28"/>
        </w:rPr>
      </w:pPr>
    </w:p>
    <w:p w:rsidR="00CE2988" w:rsidRPr="00F7748F" w:rsidRDefault="00CE2988" w:rsidP="008D6077">
      <w:pPr>
        <w:spacing w:after="0" w:line="240" w:lineRule="auto"/>
        <w:jc w:val="center"/>
        <w:rPr>
          <w:b/>
          <w:bCs/>
          <w:color w:val="000000"/>
          <w:sz w:val="36"/>
          <w:szCs w:val="36"/>
        </w:rPr>
      </w:pPr>
      <w:r w:rsidRPr="00F7748F">
        <w:rPr>
          <w:b/>
          <w:bCs/>
          <w:color w:val="000000"/>
          <w:sz w:val="36"/>
          <w:szCs w:val="36"/>
        </w:rPr>
        <w:t>Evidence-based Argumentation</w:t>
      </w:r>
    </w:p>
    <w:p w:rsidR="00CE2988" w:rsidRPr="00F7748F" w:rsidRDefault="00CE2988" w:rsidP="008D6077">
      <w:pPr>
        <w:spacing w:after="0" w:line="240" w:lineRule="auto"/>
        <w:jc w:val="center"/>
        <w:rPr>
          <w:b/>
          <w:bCs/>
          <w:color w:val="000000"/>
          <w:sz w:val="36"/>
          <w:szCs w:val="36"/>
        </w:rPr>
      </w:pPr>
      <w:r w:rsidRPr="00F7748F">
        <w:rPr>
          <w:b/>
          <w:bCs/>
          <w:color w:val="000000"/>
          <w:sz w:val="36"/>
          <w:szCs w:val="36"/>
        </w:rPr>
        <w:t>Sample High School Unit 1</w:t>
      </w:r>
    </w:p>
    <w:p w:rsidR="00CE2988" w:rsidRPr="00F7748F" w:rsidRDefault="00CE2988" w:rsidP="008D6077">
      <w:pPr>
        <w:spacing w:after="0" w:line="240" w:lineRule="auto"/>
        <w:jc w:val="center"/>
        <w:rPr>
          <w:b/>
          <w:bCs/>
          <w:color w:val="000000"/>
          <w:sz w:val="36"/>
          <w:szCs w:val="36"/>
        </w:rPr>
      </w:pPr>
      <w:r w:rsidRPr="00F7748F">
        <w:rPr>
          <w:b/>
          <w:bCs/>
          <w:color w:val="000000"/>
          <w:sz w:val="36"/>
          <w:szCs w:val="36"/>
        </w:rPr>
        <w:t>EBA Skills 1 &amp; 2</w:t>
      </w:r>
    </w:p>
    <w:p w:rsidR="00CE2988" w:rsidRDefault="00CE2988" w:rsidP="008D6077">
      <w:pPr>
        <w:spacing w:after="0" w:line="240" w:lineRule="auto"/>
        <w:jc w:val="center"/>
        <w:rPr>
          <w:b/>
          <w:bCs/>
          <w:color w:val="000000"/>
          <w:sz w:val="36"/>
          <w:szCs w:val="36"/>
        </w:rPr>
      </w:pPr>
      <w:r w:rsidRPr="00F7748F">
        <w:rPr>
          <w:b/>
          <w:bCs/>
          <w:color w:val="000000"/>
          <w:sz w:val="36"/>
          <w:szCs w:val="36"/>
        </w:rPr>
        <w:t>Topic: U.S. Embargo on Cuba</w:t>
      </w:r>
    </w:p>
    <w:p w:rsidR="00CE2988" w:rsidRPr="00F7748F" w:rsidRDefault="00CE2988" w:rsidP="002C3461">
      <w:pPr>
        <w:jc w:val="center"/>
        <w:rPr>
          <w:b/>
          <w:bCs/>
          <w:color w:val="000000"/>
          <w:sz w:val="36"/>
          <w:szCs w:val="36"/>
        </w:rPr>
      </w:pPr>
    </w:p>
    <w:p w:rsidR="00CE2988" w:rsidRDefault="00235276" w:rsidP="00B05D8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pt;height:248pt">
            <v:imagedata r:id="rId7" o:title=""/>
          </v:shape>
        </w:pict>
      </w:r>
    </w:p>
    <w:p w:rsidR="00DB5911" w:rsidRDefault="00DB5911" w:rsidP="008D6077">
      <w:pPr>
        <w:spacing w:after="0" w:line="240" w:lineRule="auto"/>
      </w:pPr>
    </w:p>
    <w:p w:rsidR="00CE2988" w:rsidRDefault="00CE2988" w:rsidP="008D6077">
      <w:pPr>
        <w:spacing w:after="0" w:line="240" w:lineRule="auto"/>
      </w:pPr>
      <w:r>
        <w:t xml:space="preserve">This unit focuses on students to develop their ability to make basic and then strong arguments. Students will also have the opportunity to read other author’s arguments and analyze their evidence and reasoning.  In addition to argumentation skills students will develop reading, writing, speaking and listening skills as required by the Massachusetts Curriculum Framework for English Language Arts and Literacy K-12 incorporating the Common Core State Standards.  The content of this unit is focused around helping students develop their knowledge of the U.S. Embargo against Cuba as well as arguments for and against maintaining the U.S. Embargo against Cuba. </w:t>
      </w:r>
    </w:p>
    <w:p w:rsidR="00CE2988" w:rsidRPr="000916BB" w:rsidRDefault="008D6077" w:rsidP="002C3461">
      <w:pPr>
        <w:jc w:val="center"/>
        <w:rPr>
          <w:b/>
          <w:bCs/>
          <w:sz w:val="28"/>
          <w:szCs w:val="28"/>
        </w:rPr>
      </w:pPr>
      <w:r>
        <w:rPr>
          <w:b/>
          <w:bCs/>
          <w:sz w:val="28"/>
          <w:szCs w:val="28"/>
        </w:rPr>
        <w:br w:type="page"/>
      </w:r>
      <w:r w:rsidR="00CE2988" w:rsidRPr="000916BB">
        <w:rPr>
          <w:b/>
          <w:bCs/>
          <w:sz w:val="28"/>
          <w:szCs w:val="28"/>
        </w:rPr>
        <w:t xml:space="preserve">Lesson &amp; Assessment Alignment Guide </w:t>
      </w:r>
    </w:p>
    <w:tbl>
      <w:tblPr>
        <w:tblStyle w:val="TableGrid"/>
        <w:tblW w:w="0" w:type="auto"/>
        <w:tblInd w:w="-106" w:type="dxa"/>
        <w:tblLook w:val="01E0"/>
      </w:tblPr>
      <w:tblGrid>
        <w:gridCol w:w="1368"/>
        <w:gridCol w:w="2340"/>
        <w:gridCol w:w="5541"/>
      </w:tblGrid>
      <w:tr w:rsidR="00CE2988">
        <w:tc>
          <w:tcPr>
            <w:tcW w:w="1368" w:type="dxa"/>
          </w:tcPr>
          <w:p w:rsidR="00CE2988" w:rsidRPr="000916BB" w:rsidRDefault="00CE2988" w:rsidP="000916BB">
            <w:pPr>
              <w:spacing w:after="0" w:line="240" w:lineRule="auto"/>
              <w:jc w:val="center"/>
              <w:rPr>
                <w:rFonts w:ascii="Calibri" w:hAnsi="Calibri"/>
                <w:b/>
                <w:bCs/>
                <w:sz w:val="24"/>
                <w:szCs w:val="24"/>
              </w:rPr>
            </w:pPr>
            <w:r w:rsidRPr="000916BB">
              <w:rPr>
                <w:rFonts w:ascii="Calibri" w:hAnsi="Calibri"/>
                <w:b/>
                <w:bCs/>
                <w:sz w:val="24"/>
                <w:szCs w:val="24"/>
              </w:rPr>
              <w:t>Lesson #</w:t>
            </w:r>
          </w:p>
        </w:tc>
        <w:tc>
          <w:tcPr>
            <w:tcW w:w="2340" w:type="dxa"/>
          </w:tcPr>
          <w:p w:rsidR="00CE2988" w:rsidRPr="000916BB" w:rsidRDefault="00CE2988" w:rsidP="000916BB">
            <w:pPr>
              <w:spacing w:after="0" w:line="240" w:lineRule="auto"/>
              <w:jc w:val="center"/>
              <w:rPr>
                <w:rFonts w:ascii="Calibri" w:hAnsi="Calibri"/>
                <w:b/>
                <w:bCs/>
                <w:sz w:val="24"/>
                <w:szCs w:val="24"/>
              </w:rPr>
            </w:pPr>
            <w:r w:rsidRPr="000916BB">
              <w:rPr>
                <w:rFonts w:ascii="Calibri" w:hAnsi="Calibri"/>
                <w:b/>
                <w:bCs/>
                <w:sz w:val="24"/>
                <w:szCs w:val="24"/>
              </w:rPr>
              <w:t>Skill</w:t>
            </w:r>
          </w:p>
        </w:tc>
        <w:tc>
          <w:tcPr>
            <w:tcW w:w="5541" w:type="dxa"/>
          </w:tcPr>
          <w:p w:rsidR="00CE2988" w:rsidRPr="000916BB" w:rsidRDefault="00CE2988" w:rsidP="000916BB">
            <w:pPr>
              <w:spacing w:after="0" w:line="240" w:lineRule="auto"/>
              <w:jc w:val="center"/>
              <w:rPr>
                <w:rFonts w:ascii="Calibri" w:hAnsi="Calibri"/>
                <w:b/>
                <w:bCs/>
                <w:sz w:val="24"/>
                <w:szCs w:val="24"/>
              </w:rPr>
            </w:pPr>
            <w:r w:rsidRPr="000916BB">
              <w:rPr>
                <w:rFonts w:ascii="Calibri" w:hAnsi="Calibri"/>
                <w:b/>
                <w:bCs/>
                <w:sz w:val="24"/>
                <w:szCs w:val="24"/>
              </w:rPr>
              <w:t>Assessment</w:t>
            </w:r>
          </w:p>
        </w:tc>
      </w:tr>
      <w:tr w:rsidR="00CE2988">
        <w:tc>
          <w:tcPr>
            <w:tcW w:w="1368" w:type="dxa"/>
          </w:tcPr>
          <w:p w:rsidR="00CE2988" w:rsidRPr="000916BB" w:rsidRDefault="00CE2988" w:rsidP="000916BB">
            <w:pPr>
              <w:spacing w:after="0" w:line="240" w:lineRule="auto"/>
              <w:jc w:val="center"/>
              <w:rPr>
                <w:rFonts w:ascii="Calibri" w:hAnsi="Calibri"/>
                <w:sz w:val="22"/>
                <w:szCs w:val="22"/>
              </w:rPr>
            </w:pPr>
            <w:r w:rsidRPr="000916BB">
              <w:rPr>
                <w:rFonts w:ascii="Calibri" w:hAnsi="Calibri"/>
                <w:sz w:val="22"/>
                <w:szCs w:val="22"/>
              </w:rPr>
              <w:t>1</w:t>
            </w:r>
          </w:p>
        </w:tc>
        <w:tc>
          <w:tcPr>
            <w:tcW w:w="2340" w:type="dxa"/>
          </w:tcPr>
          <w:p w:rsidR="00CE2988" w:rsidRPr="000916BB" w:rsidRDefault="00CE2988" w:rsidP="000916BB">
            <w:pPr>
              <w:spacing w:after="0" w:line="240" w:lineRule="auto"/>
              <w:jc w:val="center"/>
              <w:rPr>
                <w:rFonts w:ascii="Calibri" w:hAnsi="Calibri"/>
                <w:sz w:val="22"/>
                <w:szCs w:val="22"/>
              </w:rPr>
            </w:pPr>
            <w:r w:rsidRPr="000916BB">
              <w:rPr>
                <w:rFonts w:ascii="Calibri" w:hAnsi="Calibri"/>
                <w:color w:val="000000"/>
                <w:sz w:val="22"/>
                <w:szCs w:val="22"/>
              </w:rPr>
              <w:t>Skill 1-a</w:t>
            </w:r>
          </w:p>
        </w:tc>
        <w:tc>
          <w:tcPr>
            <w:tcW w:w="5541" w:type="dxa"/>
          </w:tcPr>
          <w:p w:rsidR="00CE2988" w:rsidRDefault="00CE2988" w:rsidP="000916BB">
            <w:pPr>
              <w:spacing w:after="0" w:line="240" w:lineRule="auto"/>
              <w:jc w:val="center"/>
              <w:rPr>
                <w:rFonts w:ascii="Calibri" w:hAnsi="Calibri"/>
                <w:sz w:val="22"/>
                <w:szCs w:val="22"/>
              </w:rPr>
            </w:pPr>
            <w:r>
              <w:rPr>
                <w:rFonts w:ascii="Calibri" w:hAnsi="Calibri"/>
                <w:sz w:val="22"/>
                <w:szCs w:val="22"/>
              </w:rPr>
              <w:t>Skill 1 Baseline</w:t>
            </w:r>
          </w:p>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Exit ticket – Formative Assessment Skill 1-a</w:t>
            </w:r>
          </w:p>
        </w:tc>
      </w:tr>
      <w:tr w:rsidR="00CE2988">
        <w:tc>
          <w:tcPr>
            <w:tcW w:w="1368"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2</w:t>
            </w:r>
          </w:p>
        </w:tc>
        <w:tc>
          <w:tcPr>
            <w:tcW w:w="2340"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Skill 1-b &amp; Skill 1-c</w:t>
            </w:r>
          </w:p>
        </w:tc>
        <w:tc>
          <w:tcPr>
            <w:tcW w:w="5541" w:type="dxa"/>
          </w:tcPr>
          <w:p w:rsidR="00CE2988" w:rsidRDefault="00CE2988" w:rsidP="000916BB">
            <w:pPr>
              <w:spacing w:after="0" w:line="240" w:lineRule="auto"/>
              <w:jc w:val="center"/>
              <w:rPr>
                <w:rFonts w:ascii="Calibri" w:hAnsi="Calibri"/>
                <w:sz w:val="22"/>
                <w:szCs w:val="22"/>
              </w:rPr>
            </w:pPr>
            <w:r>
              <w:rPr>
                <w:rFonts w:ascii="Calibri" w:hAnsi="Calibri"/>
                <w:sz w:val="22"/>
                <w:szCs w:val="22"/>
              </w:rPr>
              <w:t>Do now – Formative Assessment Skill 1-c</w:t>
            </w:r>
          </w:p>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 xml:space="preserve">Exit ticket – Formative Assessment Skill 1-b </w:t>
            </w:r>
          </w:p>
        </w:tc>
      </w:tr>
      <w:tr w:rsidR="00CE2988">
        <w:tc>
          <w:tcPr>
            <w:tcW w:w="1368"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3</w:t>
            </w:r>
          </w:p>
        </w:tc>
        <w:tc>
          <w:tcPr>
            <w:tcW w:w="2340"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 xml:space="preserve">Skill 1-c </w:t>
            </w:r>
          </w:p>
        </w:tc>
        <w:tc>
          <w:tcPr>
            <w:tcW w:w="5541" w:type="dxa"/>
          </w:tcPr>
          <w:p w:rsidR="00CE2988" w:rsidRDefault="00CE2988" w:rsidP="000916BB">
            <w:pPr>
              <w:spacing w:after="0" w:line="240" w:lineRule="auto"/>
              <w:jc w:val="center"/>
              <w:rPr>
                <w:rFonts w:ascii="Calibri" w:hAnsi="Calibri"/>
                <w:sz w:val="22"/>
                <w:szCs w:val="22"/>
              </w:rPr>
            </w:pPr>
            <w:r>
              <w:rPr>
                <w:rFonts w:ascii="Calibri" w:hAnsi="Calibri"/>
                <w:sz w:val="22"/>
                <w:szCs w:val="22"/>
              </w:rPr>
              <w:t>Do now – Formative Assessment Skill 1-c</w:t>
            </w:r>
          </w:p>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 xml:space="preserve">Skill 1 Post Assessment </w:t>
            </w:r>
          </w:p>
        </w:tc>
      </w:tr>
      <w:tr w:rsidR="00CE2988">
        <w:tc>
          <w:tcPr>
            <w:tcW w:w="1368"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4</w:t>
            </w:r>
          </w:p>
        </w:tc>
        <w:tc>
          <w:tcPr>
            <w:tcW w:w="2340"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 xml:space="preserve">Skill 1-d &amp; Skill 1-e </w:t>
            </w:r>
          </w:p>
        </w:tc>
        <w:tc>
          <w:tcPr>
            <w:tcW w:w="5541" w:type="dxa"/>
          </w:tcPr>
          <w:p w:rsidR="00CE2988" w:rsidRDefault="00CE2988" w:rsidP="000916BB">
            <w:pPr>
              <w:spacing w:after="0" w:line="240" w:lineRule="auto"/>
              <w:jc w:val="center"/>
              <w:rPr>
                <w:rFonts w:ascii="Calibri" w:hAnsi="Calibri"/>
                <w:sz w:val="22"/>
                <w:szCs w:val="22"/>
              </w:rPr>
            </w:pPr>
            <w:r>
              <w:rPr>
                <w:rFonts w:ascii="Calibri" w:hAnsi="Calibri"/>
                <w:sz w:val="22"/>
                <w:szCs w:val="22"/>
              </w:rPr>
              <w:t>Identifying Author’s Claim Baseline</w:t>
            </w:r>
          </w:p>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Exit ticket – Formative Assessment Skill 1-d &amp; Skill 1-e</w:t>
            </w:r>
          </w:p>
        </w:tc>
      </w:tr>
      <w:tr w:rsidR="00CE2988">
        <w:tc>
          <w:tcPr>
            <w:tcW w:w="1368"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5</w:t>
            </w:r>
          </w:p>
        </w:tc>
        <w:tc>
          <w:tcPr>
            <w:tcW w:w="2340" w:type="dxa"/>
          </w:tcPr>
          <w:p w:rsidR="00CE2988" w:rsidRPr="000916BB" w:rsidRDefault="00CE2988" w:rsidP="007D68F7">
            <w:pPr>
              <w:spacing w:after="0" w:line="240" w:lineRule="auto"/>
              <w:jc w:val="center"/>
              <w:rPr>
                <w:rFonts w:ascii="Calibri" w:hAnsi="Calibri"/>
                <w:sz w:val="22"/>
                <w:szCs w:val="22"/>
              </w:rPr>
            </w:pPr>
            <w:r>
              <w:rPr>
                <w:rFonts w:ascii="Calibri" w:hAnsi="Calibri"/>
                <w:sz w:val="22"/>
                <w:szCs w:val="22"/>
              </w:rPr>
              <w:t xml:space="preserve">Skill 1-d &amp; Skill 1-e </w:t>
            </w:r>
          </w:p>
        </w:tc>
        <w:tc>
          <w:tcPr>
            <w:tcW w:w="5541" w:type="dxa"/>
          </w:tcPr>
          <w:p w:rsidR="00CE2988" w:rsidRPr="000916BB" w:rsidRDefault="00CE2988" w:rsidP="007D68F7">
            <w:pPr>
              <w:spacing w:after="0" w:line="240" w:lineRule="auto"/>
              <w:jc w:val="center"/>
              <w:rPr>
                <w:rFonts w:ascii="Calibri" w:hAnsi="Calibri"/>
                <w:sz w:val="22"/>
                <w:szCs w:val="22"/>
              </w:rPr>
            </w:pPr>
            <w:r>
              <w:rPr>
                <w:rFonts w:ascii="Calibri" w:hAnsi="Calibri"/>
                <w:sz w:val="22"/>
                <w:szCs w:val="22"/>
              </w:rPr>
              <w:t>Exit ticket – Formative Assessment Skill 1-d &amp; Skill 1-e</w:t>
            </w:r>
          </w:p>
        </w:tc>
      </w:tr>
      <w:tr w:rsidR="00CE2988">
        <w:tc>
          <w:tcPr>
            <w:tcW w:w="1368"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6</w:t>
            </w:r>
          </w:p>
        </w:tc>
        <w:tc>
          <w:tcPr>
            <w:tcW w:w="2340" w:type="dxa"/>
          </w:tcPr>
          <w:p w:rsidR="00CE2988" w:rsidRPr="000916BB" w:rsidRDefault="00CE2988" w:rsidP="007D68F7">
            <w:pPr>
              <w:spacing w:after="0" w:line="240" w:lineRule="auto"/>
              <w:jc w:val="center"/>
              <w:rPr>
                <w:rFonts w:ascii="Calibri" w:hAnsi="Calibri"/>
                <w:sz w:val="22"/>
                <w:szCs w:val="22"/>
              </w:rPr>
            </w:pPr>
            <w:r>
              <w:rPr>
                <w:rFonts w:ascii="Calibri" w:hAnsi="Calibri"/>
                <w:sz w:val="22"/>
                <w:szCs w:val="22"/>
              </w:rPr>
              <w:t xml:space="preserve">Skill 1-e </w:t>
            </w:r>
          </w:p>
        </w:tc>
        <w:tc>
          <w:tcPr>
            <w:tcW w:w="5541" w:type="dxa"/>
          </w:tcPr>
          <w:p w:rsidR="00CE2988" w:rsidRPr="000916BB" w:rsidRDefault="0052697F" w:rsidP="007D68F7">
            <w:pPr>
              <w:spacing w:after="0" w:line="240" w:lineRule="auto"/>
              <w:jc w:val="center"/>
              <w:rPr>
                <w:rFonts w:ascii="Calibri" w:hAnsi="Calibri"/>
                <w:sz w:val="22"/>
                <w:szCs w:val="22"/>
              </w:rPr>
            </w:pPr>
            <w:r>
              <w:rPr>
                <w:rFonts w:ascii="Calibri" w:hAnsi="Calibri"/>
                <w:sz w:val="22"/>
                <w:szCs w:val="22"/>
              </w:rPr>
              <w:t>Guided Practice</w:t>
            </w:r>
            <w:r w:rsidR="00CE2988">
              <w:rPr>
                <w:rFonts w:ascii="Calibri" w:hAnsi="Calibri"/>
                <w:sz w:val="22"/>
                <w:szCs w:val="22"/>
              </w:rPr>
              <w:t xml:space="preserve"> – Formative Assessment Skill 1-d &amp; Skill 1-e</w:t>
            </w:r>
          </w:p>
        </w:tc>
      </w:tr>
      <w:tr w:rsidR="00CE2988">
        <w:tc>
          <w:tcPr>
            <w:tcW w:w="1368"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7</w:t>
            </w:r>
          </w:p>
        </w:tc>
        <w:tc>
          <w:tcPr>
            <w:tcW w:w="2340" w:type="dxa"/>
          </w:tcPr>
          <w:p w:rsidR="00CE2988" w:rsidRPr="000916BB" w:rsidRDefault="00CE2988" w:rsidP="007D68F7">
            <w:pPr>
              <w:spacing w:after="0" w:line="240" w:lineRule="auto"/>
              <w:jc w:val="center"/>
              <w:rPr>
                <w:rFonts w:ascii="Calibri" w:hAnsi="Calibri"/>
                <w:sz w:val="22"/>
                <w:szCs w:val="22"/>
              </w:rPr>
            </w:pPr>
            <w:r>
              <w:rPr>
                <w:rFonts w:ascii="Calibri" w:hAnsi="Calibri"/>
                <w:sz w:val="22"/>
                <w:szCs w:val="22"/>
              </w:rPr>
              <w:t xml:space="preserve">Skill 1-e </w:t>
            </w:r>
          </w:p>
        </w:tc>
        <w:tc>
          <w:tcPr>
            <w:tcW w:w="5541" w:type="dxa"/>
          </w:tcPr>
          <w:p w:rsidR="00CE2988" w:rsidRPr="000916BB" w:rsidRDefault="0052697F" w:rsidP="007D68F7">
            <w:pPr>
              <w:spacing w:after="0" w:line="240" w:lineRule="auto"/>
              <w:jc w:val="center"/>
              <w:rPr>
                <w:rFonts w:ascii="Calibri" w:hAnsi="Calibri"/>
                <w:sz w:val="22"/>
                <w:szCs w:val="22"/>
              </w:rPr>
            </w:pPr>
            <w:r>
              <w:rPr>
                <w:rFonts w:ascii="Calibri" w:hAnsi="Calibri"/>
                <w:sz w:val="22"/>
                <w:szCs w:val="22"/>
              </w:rPr>
              <w:t>Ind. Practice</w:t>
            </w:r>
            <w:r w:rsidR="00CE2988">
              <w:rPr>
                <w:rFonts w:ascii="Calibri" w:hAnsi="Calibri"/>
                <w:sz w:val="22"/>
                <w:szCs w:val="22"/>
              </w:rPr>
              <w:t xml:space="preserve"> – Formative Assessment Skill 1-d &amp; Skill 1-e</w:t>
            </w:r>
          </w:p>
        </w:tc>
      </w:tr>
      <w:tr w:rsidR="00CE2988">
        <w:tc>
          <w:tcPr>
            <w:tcW w:w="1368"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8</w:t>
            </w:r>
          </w:p>
        </w:tc>
        <w:tc>
          <w:tcPr>
            <w:tcW w:w="2340" w:type="dxa"/>
          </w:tcPr>
          <w:p w:rsidR="00CE2988" w:rsidRPr="000916BB" w:rsidRDefault="00CE2988" w:rsidP="007D68F7">
            <w:pPr>
              <w:spacing w:after="0" w:line="240" w:lineRule="auto"/>
              <w:jc w:val="center"/>
              <w:rPr>
                <w:rFonts w:ascii="Calibri" w:hAnsi="Calibri"/>
                <w:sz w:val="22"/>
                <w:szCs w:val="22"/>
              </w:rPr>
            </w:pPr>
            <w:r>
              <w:rPr>
                <w:rFonts w:ascii="Calibri" w:hAnsi="Calibri"/>
                <w:sz w:val="22"/>
                <w:szCs w:val="22"/>
              </w:rPr>
              <w:t xml:space="preserve">Skill 1-d &amp; Skill 1-e </w:t>
            </w:r>
          </w:p>
        </w:tc>
        <w:tc>
          <w:tcPr>
            <w:tcW w:w="5541" w:type="dxa"/>
          </w:tcPr>
          <w:p w:rsidR="00CE2988" w:rsidRPr="000916BB" w:rsidRDefault="00CE2988" w:rsidP="007D68F7">
            <w:pPr>
              <w:spacing w:after="0" w:line="240" w:lineRule="auto"/>
              <w:jc w:val="center"/>
              <w:rPr>
                <w:rFonts w:ascii="Calibri" w:hAnsi="Calibri"/>
                <w:sz w:val="22"/>
                <w:szCs w:val="22"/>
              </w:rPr>
            </w:pPr>
            <w:r>
              <w:rPr>
                <w:rFonts w:ascii="Calibri" w:hAnsi="Calibri"/>
                <w:sz w:val="22"/>
                <w:szCs w:val="22"/>
              </w:rPr>
              <w:t xml:space="preserve">Post Assessment of Identifying Author’s Claim </w:t>
            </w:r>
          </w:p>
        </w:tc>
      </w:tr>
      <w:tr w:rsidR="00CE2988">
        <w:tc>
          <w:tcPr>
            <w:tcW w:w="1368"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9</w:t>
            </w:r>
          </w:p>
        </w:tc>
        <w:tc>
          <w:tcPr>
            <w:tcW w:w="2340"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Skill 2-a</w:t>
            </w:r>
          </w:p>
        </w:tc>
        <w:tc>
          <w:tcPr>
            <w:tcW w:w="5541" w:type="dxa"/>
          </w:tcPr>
          <w:p w:rsidR="00CE2988" w:rsidRDefault="00CE2988" w:rsidP="000916BB">
            <w:pPr>
              <w:spacing w:after="0" w:line="240" w:lineRule="auto"/>
              <w:jc w:val="center"/>
              <w:rPr>
                <w:rFonts w:ascii="Calibri" w:hAnsi="Calibri"/>
                <w:sz w:val="22"/>
                <w:szCs w:val="22"/>
              </w:rPr>
            </w:pPr>
            <w:r>
              <w:rPr>
                <w:rFonts w:ascii="Calibri" w:hAnsi="Calibri"/>
                <w:sz w:val="22"/>
                <w:szCs w:val="22"/>
              </w:rPr>
              <w:t>Skill 2 Baseline</w:t>
            </w:r>
          </w:p>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Exit ticket – Formative Assessment Skill 2-a</w:t>
            </w:r>
          </w:p>
        </w:tc>
      </w:tr>
      <w:tr w:rsidR="00CE2988">
        <w:tc>
          <w:tcPr>
            <w:tcW w:w="1368"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10</w:t>
            </w:r>
          </w:p>
        </w:tc>
        <w:tc>
          <w:tcPr>
            <w:tcW w:w="2340"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Skill 2-b</w:t>
            </w:r>
          </w:p>
        </w:tc>
        <w:tc>
          <w:tcPr>
            <w:tcW w:w="5541"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Exit ticket – Formative Assessment Skill 2-b</w:t>
            </w:r>
          </w:p>
        </w:tc>
      </w:tr>
      <w:tr w:rsidR="00CE2988">
        <w:tc>
          <w:tcPr>
            <w:tcW w:w="1368"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11</w:t>
            </w:r>
          </w:p>
        </w:tc>
        <w:tc>
          <w:tcPr>
            <w:tcW w:w="2340"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Skill 2-c</w:t>
            </w:r>
          </w:p>
        </w:tc>
        <w:tc>
          <w:tcPr>
            <w:tcW w:w="5541"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Exit ticket – Formative Assessment Skill 2-c</w:t>
            </w:r>
          </w:p>
        </w:tc>
      </w:tr>
      <w:tr w:rsidR="00CE2988">
        <w:tc>
          <w:tcPr>
            <w:tcW w:w="1368"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12</w:t>
            </w:r>
          </w:p>
        </w:tc>
        <w:tc>
          <w:tcPr>
            <w:tcW w:w="2340"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 xml:space="preserve">Skill 2-d </w:t>
            </w:r>
          </w:p>
        </w:tc>
        <w:tc>
          <w:tcPr>
            <w:tcW w:w="5541"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Exit ticket - Formative Assessment Skill 2-d</w:t>
            </w:r>
          </w:p>
        </w:tc>
      </w:tr>
      <w:tr w:rsidR="00CE2988">
        <w:tc>
          <w:tcPr>
            <w:tcW w:w="1368"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13</w:t>
            </w:r>
          </w:p>
        </w:tc>
        <w:tc>
          <w:tcPr>
            <w:tcW w:w="2340"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Skill 2-d</w:t>
            </w:r>
          </w:p>
        </w:tc>
        <w:tc>
          <w:tcPr>
            <w:tcW w:w="5541"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Skill 2 Post Assessment</w:t>
            </w:r>
          </w:p>
        </w:tc>
      </w:tr>
      <w:tr w:rsidR="00CE2988">
        <w:tc>
          <w:tcPr>
            <w:tcW w:w="1368"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14</w:t>
            </w:r>
          </w:p>
        </w:tc>
        <w:tc>
          <w:tcPr>
            <w:tcW w:w="2340"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Skill 2-e</w:t>
            </w:r>
          </w:p>
        </w:tc>
        <w:tc>
          <w:tcPr>
            <w:tcW w:w="5541"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Homework – Formative Assessment Skill 2-e</w:t>
            </w:r>
          </w:p>
        </w:tc>
      </w:tr>
      <w:tr w:rsidR="00CE2988">
        <w:tc>
          <w:tcPr>
            <w:tcW w:w="1368"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15</w:t>
            </w:r>
          </w:p>
        </w:tc>
        <w:tc>
          <w:tcPr>
            <w:tcW w:w="2340" w:type="dxa"/>
          </w:tcPr>
          <w:p w:rsidR="00CE2988" w:rsidRPr="000916BB" w:rsidRDefault="00CE2988" w:rsidP="007D68F7">
            <w:pPr>
              <w:spacing w:after="0" w:line="240" w:lineRule="auto"/>
              <w:jc w:val="center"/>
              <w:rPr>
                <w:rFonts w:ascii="Calibri" w:hAnsi="Calibri"/>
                <w:sz w:val="22"/>
                <w:szCs w:val="22"/>
              </w:rPr>
            </w:pPr>
            <w:r>
              <w:rPr>
                <w:rFonts w:ascii="Calibri" w:hAnsi="Calibri"/>
                <w:sz w:val="22"/>
                <w:szCs w:val="22"/>
              </w:rPr>
              <w:t>Skill 2-e</w:t>
            </w:r>
          </w:p>
        </w:tc>
        <w:tc>
          <w:tcPr>
            <w:tcW w:w="5541" w:type="dxa"/>
          </w:tcPr>
          <w:p w:rsidR="00CE2988" w:rsidRPr="000916BB" w:rsidRDefault="00CE2988" w:rsidP="007D68F7">
            <w:pPr>
              <w:spacing w:after="0" w:line="240" w:lineRule="auto"/>
              <w:jc w:val="center"/>
              <w:rPr>
                <w:rFonts w:ascii="Calibri" w:hAnsi="Calibri"/>
                <w:sz w:val="22"/>
                <w:szCs w:val="22"/>
              </w:rPr>
            </w:pPr>
            <w:r>
              <w:rPr>
                <w:rFonts w:ascii="Calibri" w:hAnsi="Calibri"/>
                <w:sz w:val="22"/>
                <w:szCs w:val="22"/>
              </w:rPr>
              <w:t>Homework – Formative Assessment Skill 2-e</w:t>
            </w:r>
          </w:p>
        </w:tc>
      </w:tr>
      <w:tr w:rsidR="00CE2988">
        <w:tc>
          <w:tcPr>
            <w:tcW w:w="1368"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16</w:t>
            </w:r>
          </w:p>
        </w:tc>
        <w:tc>
          <w:tcPr>
            <w:tcW w:w="2340" w:type="dxa"/>
          </w:tcPr>
          <w:p w:rsidR="00CE2988" w:rsidRPr="000916BB" w:rsidRDefault="00CE2988" w:rsidP="007D68F7">
            <w:pPr>
              <w:spacing w:after="0" w:line="240" w:lineRule="auto"/>
              <w:jc w:val="center"/>
              <w:rPr>
                <w:rFonts w:ascii="Calibri" w:hAnsi="Calibri"/>
                <w:sz w:val="22"/>
                <w:szCs w:val="22"/>
              </w:rPr>
            </w:pPr>
            <w:r>
              <w:rPr>
                <w:rFonts w:ascii="Calibri" w:hAnsi="Calibri"/>
                <w:sz w:val="22"/>
                <w:szCs w:val="22"/>
              </w:rPr>
              <w:t>Skill 2-e</w:t>
            </w:r>
          </w:p>
        </w:tc>
        <w:tc>
          <w:tcPr>
            <w:tcW w:w="5541" w:type="dxa"/>
          </w:tcPr>
          <w:p w:rsidR="00CE2988" w:rsidRPr="000916BB" w:rsidRDefault="00CE2988" w:rsidP="007D68F7">
            <w:pPr>
              <w:spacing w:after="0" w:line="240" w:lineRule="auto"/>
              <w:jc w:val="center"/>
              <w:rPr>
                <w:rFonts w:ascii="Calibri" w:hAnsi="Calibri"/>
                <w:sz w:val="22"/>
                <w:szCs w:val="22"/>
              </w:rPr>
            </w:pPr>
            <w:r>
              <w:rPr>
                <w:rFonts w:ascii="Calibri" w:hAnsi="Calibri"/>
                <w:sz w:val="22"/>
                <w:szCs w:val="22"/>
              </w:rPr>
              <w:t>Homework – Formative Assessment Skill 2-e</w:t>
            </w:r>
          </w:p>
        </w:tc>
      </w:tr>
      <w:tr w:rsidR="00CE2988">
        <w:tc>
          <w:tcPr>
            <w:tcW w:w="1368"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17</w:t>
            </w:r>
          </w:p>
        </w:tc>
        <w:tc>
          <w:tcPr>
            <w:tcW w:w="2340" w:type="dxa"/>
          </w:tcPr>
          <w:p w:rsidR="00CE2988" w:rsidRPr="000916BB" w:rsidRDefault="00CE2988" w:rsidP="007D68F7">
            <w:pPr>
              <w:spacing w:after="0" w:line="240" w:lineRule="auto"/>
              <w:jc w:val="center"/>
              <w:rPr>
                <w:rFonts w:ascii="Calibri" w:hAnsi="Calibri"/>
                <w:sz w:val="22"/>
                <w:szCs w:val="22"/>
              </w:rPr>
            </w:pPr>
            <w:r>
              <w:rPr>
                <w:rFonts w:ascii="Calibri" w:hAnsi="Calibri"/>
                <w:sz w:val="22"/>
                <w:szCs w:val="22"/>
              </w:rPr>
              <w:t>Skill 2-e</w:t>
            </w:r>
          </w:p>
        </w:tc>
        <w:tc>
          <w:tcPr>
            <w:tcW w:w="5541" w:type="dxa"/>
          </w:tcPr>
          <w:p w:rsidR="00CE2988" w:rsidRPr="000916BB" w:rsidRDefault="00CE2988" w:rsidP="007D68F7">
            <w:pPr>
              <w:spacing w:after="0" w:line="240" w:lineRule="auto"/>
              <w:jc w:val="center"/>
              <w:rPr>
                <w:rFonts w:ascii="Calibri" w:hAnsi="Calibri"/>
                <w:sz w:val="22"/>
                <w:szCs w:val="22"/>
              </w:rPr>
            </w:pPr>
            <w:r>
              <w:rPr>
                <w:rFonts w:ascii="Calibri" w:hAnsi="Calibri"/>
                <w:sz w:val="22"/>
                <w:szCs w:val="22"/>
              </w:rPr>
              <w:t>Homework – Formative Assessment Skill 2-e</w:t>
            </w:r>
          </w:p>
        </w:tc>
      </w:tr>
      <w:tr w:rsidR="00CE2988">
        <w:tc>
          <w:tcPr>
            <w:tcW w:w="1368"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18</w:t>
            </w:r>
          </w:p>
        </w:tc>
        <w:tc>
          <w:tcPr>
            <w:tcW w:w="2340" w:type="dxa"/>
          </w:tcPr>
          <w:p w:rsidR="00CE2988" w:rsidRPr="000916BB" w:rsidRDefault="00CE2988" w:rsidP="007D68F7">
            <w:pPr>
              <w:spacing w:after="0" w:line="240" w:lineRule="auto"/>
              <w:jc w:val="center"/>
              <w:rPr>
                <w:rFonts w:ascii="Calibri" w:hAnsi="Calibri"/>
                <w:sz w:val="22"/>
                <w:szCs w:val="22"/>
              </w:rPr>
            </w:pPr>
            <w:r>
              <w:rPr>
                <w:rFonts w:ascii="Calibri" w:hAnsi="Calibri"/>
                <w:sz w:val="22"/>
                <w:szCs w:val="22"/>
              </w:rPr>
              <w:t>Skill 2-e</w:t>
            </w:r>
          </w:p>
        </w:tc>
        <w:tc>
          <w:tcPr>
            <w:tcW w:w="5541" w:type="dxa"/>
          </w:tcPr>
          <w:p w:rsidR="00CE2988" w:rsidRPr="000916BB" w:rsidRDefault="00CE2988" w:rsidP="007D68F7">
            <w:pPr>
              <w:spacing w:after="0" w:line="240" w:lineRule="auto"/>
              <w:jc w:val="center"/>
              <w:rPr>
                <w:rFonts w:ascii="Calibri" w:hAnsi="Calibri"/>
                <w:sz w:val="22"/>
                <w:szCs w:val="22"/>
              </w:rPr>
            </w:pPr>
            <w:r>
              <w:rPr>
                <w:rFonts w:ascii="Calibri" w:hAnsi="Calibri"/>
                <w:sz w:val="22"/>
                <w:szCs w:val="22"/>
              </w:rPr>
              <w:t>Homework – Formative Assessment Skill 2-e</w:t>
            </w:r>
          </w:p>
        </w:tc>
      </w:tr>
      <w:tr w:rsidR="00CE2988">
        <w:tc>
          <w:tcPr>
            <w:tcW w:w="1368"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19</w:t>
            </w:r>
          </w:p>
        </w:tc>
        <w:tc>
          <w:tcPr>
            <w:tcW w:w="2340" w:type="dxa"/>
          </w:tcPr>
          <w:p w:rsidR="00CE2988" w:rsidRPr="000916BB" w:rsidRDefault="00CE2988" w:rsidP="007D68F7">
            <w:pPr>
              <w:spacing w:after="0" w:line="240" w:lineRule="auto"/>
              <w:jc w:val="center"/>
              <w:rPr>
                <w:rFonts w:ascii="Calibri" w:hAnsi="Calibri"/>
                <w:sz w:val="22"/>
                <w:szCs w:val="22"/>
              </w:rPr>
            </w:pPr>
            <w:r>
              <w:rPr>
                <w:rFonts w:ascii="Calibri" w:hAnsi="Calibri"/>
                <w:sz w:val="22"/>
                <w:szCs w:val="22"/>
              </w:rPr>
              <w:t>Skill 2-e</w:t>
            </w:r>
          </w:p>
        </w:tc>
        <w:tc>
          <w:tcPr>
            <w:tcW w:w="5541" w:type="dxa"/>
          </w:tcPr>
          <w:p w:rsidR="00CE2988" w:rsidRPr="000916BB" w:rsidRDefault="00CE2988" w:rsidP="007D68F7">
            <w:pPr>
              <w:spacing w:after="0" w:line="240" w:lineRule="auto"/>
              <w:jc w:val="center"/>
              <w:rPr>
                <w:rFonts w:ascii="Calibri" w:hAnsi="Calibri"/>
                <w:sz w:val="22"/>
                <w:szCs w:val="22"/>
              </w:rPr>
            </w:pPr>
            <w:r>
              <w:rPr>
                <w:rFonts w:ascii="Calibri" w:hAnsi="Calibri"/>
                <w:sz w:val="22"/>
                <w:szCs w:val="22"/>
              </w:rPr>
              <w:t>Homework – Formative Assessment Skill 2-e</w:t>
            </w:r>
          </w:p>
        </w:tc>
      </w:tr>
      <w:tr w:rsidR="00CE2988">
        <w:tc>
          <w:tcPr>
            <w:tcW w:w="1368"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20</w:t>
            </w:r>
          </w:p>
        </w:tc>
        <w:tc>
          <w:tcPr>
            <w:tcW w:w="2340"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 xml:space="preserve">Skill 2-d </w:t>
            </w:r>
          </w:p>
        </w:tc>
        <w:tc>
          <w:tcPr>
            <w:tcW w:w="5541" w:type="dxa"/>
          </w:tcPr>
          <w:p w:rsidR="00CE2988" w:rsidRPr="000916BB" w:rsidRDefault="00CE2988" w:rsidP="000916BB">
            <w:pPr>
              <w:spacing w:after="0" w:line="240" w:lineRule="auto"/>
              <w:jc w:val="center"/>
              <w:rPr>
                <w:rFonts w:ascii="Calibri" w:hAnsi="Calibri"/>
                <w:sz w:val="22"/>
                <w:szCs w:val="22"/>
              </w:rPr>
            </w:pPr>
            <w:r>
              <w:rPr>
                <w:rFonts w:ascii="Calibri" w:hAnsi="Calibri"/>
                <w:sz w:val="22"/>
                <w:szCs w:val="22"/>
              </w:rPr>
              <w:t xml:space="preserve">Soapbox - Speaking and Listening Assessment </w:t>
            </w:r>
          </w:p>
        </w:tc>
      </w:tr>
    </w:tbl>
    <w:p w:rsidR="00CE2988" w:rsidRPr="000916BB" w:rsidRDefault="00CE2988" w:rsidP="000916BB"/>
    <w:p w:rsidR="00840967" w:rsidRPr="00840967" w:rsidRDefault="00CE2988" w:rsidP="00840967">
      <w:pPr>
        <w:jc w:val="center"/>
        <w:rPr>
          <w:b/>
          <w:sz w:val="28"/>
        </w:rPr>
      </w:pPr>
      <w:r>
        <w:rPr>
          <w:sz w:val="28"/>
          <w:szCs w:val="28"/>
        </w:rPr>
        <w:br w:type="page"/>
      </w:r>
      <w:r w:rsidR="00840967" w:rsidRPr="00840967">
        <w:rPr>
          <w:b/>
          <w:sz w:val="28"/>
        </w:rPr>
        <w:t>Video Playlist about Cuban Embargo</w:t>
      </w:r>
    </w:p>
    <w:p w:rsidR="00840967" w:rsidRDefault="00840967" w:rsidP="00840967">
      <w:pPr>
        <w:spacing w:after="0" w:line="240" w:lineRule="auto"/>
      </w:pPr>
      <w:r w:rsidRPr="00840967">
        <w:t>These videos can provide helpful background know</w:t>
      </w:r>
      <w:r>
        <w:t xml:space="preserve">ledge on the topic to students. You may want to show them to students as they ask questions relevant to the content of them. </w:t>
      </w:r>
    </w:p>
    <w:p w:rsidR="00840967" w:rsidRPr="00840967" w:rsidRDefault="00840967" w:rsidP="00840967">
      <w:pPr>
        <w:spacing w:after="0" w:line="240" w:lineRule="auto"/>
      </w:pPr>
    </w:p>
    <w:p w:rsidR="00840967" w:rsidRPr="00644EF7" w:rsidRDefault="00840967" w:rsidP="00840967">
      <w:pPr>
        <w:spacing w:after="0" w:line="240" w:lineRule="auto"/>
        <w:rPr>
          <w:b/>
          <w:sz w:val="24"/>
        </w:rPr>
      </w:pPr>
      <w:r>
        <w:rPr>
          <w:b/>
          <w:sz w:val="24"/>
        </w:rPr>
        <w:t xml:space="preserve">1) </w:t>
      </w:r>
      <w:r w:rsidRPr="00644EF7">
        <w:rPr>
          <w:b/>
          <w:sz w:val="24"/>
        </w:rPr>
        <w:t>Prior Knowledge</w:t>
      </w:r>
    </w:p>
    <w:p w:rsidR="00840967" w:rsidRPr="00E36C12" w:rsidRDefault="00840967" w:rsidP="00840967">
      <w:pPr>
        <w:spacing w:after="0" w:line="240" w:lineRule="auto"/>
        <w:rPr>
          <w:szCs w:val="24"/>
        </w:rPr>
      </w:pPr>
      <w:r w:rsidRPr="00E36C12">
        <w:rPr>
          <w:szCs w:val="24"/>
        </w:rPr>
        <w:t>a) Pre-Revolution and Revolution and the Embargo</w:t>
      </w:r>
    </w:p>
    <w:p w:rsidR="00840967" w:rsidRPr="00E36C12" w:rsidRDefault="00840967" w:rsidP="00840967">
      <w:pPr>
        <w:spacing w:after="0" w:line="240" w:lineRule="auto"/>
        <w:ind w:firstLine="360"/>
        <w:rPr>
          <w:i/>
          <w:szCs w:val="24"/>
        </w:rPr>
      </w:pPr>
      <w:r w:rsidRPr="00E36C12">
        <w:rPr>
          <w:i/>
          <w:szCs w:val="24"/>
        </w:rPr>
        <w:t>Option 1 – Follows Curriculum Text</w:t>
      </w:r>
    </w:p>
    <w:p w:rsidR="00840967" w:rsidRPr="00E36C12" w:rsidRDefault="00840967" w:rsidP="00840967">
      <w:pPr>
        <w:spacing w:after="0" w:line="240" w:lineRule="auto"/>
        <w:ind w:left="720"/>
        <w:rPr>
          <w:szCs w:val="24"/>
        </w:rPr>
      </w:pPr>
      <w:proofErr w:type="spellStart"/>
      <w:r w:rsidRPr="00E36C12">
        <w:rPr>
          <w:szCs w:val="24"/>
        </w:rPr>
        <w:t>i</w:t>
      </w:r>
      <w:proofErr w:type="spellEnd"/>
      <w:r w:rsidRPr="00E36C12">
        <w:rPr>
          <w:szCs w:val="24"/>
        </w:rPr>
        <w:t>) Pre-Revolution</w:t>
      </w:r>
    </w:p>
    <w:p w:rsidR="00840967" w:rsidRPr="00E36C12" w:rsidRDefault="00235276" w:rsidP="00840967">
      <w:pPr>
        <w:spacing w:after="0" w:line="240" w:lineRule="auto"/>
        <w:ind w:left="720"/>
        <w:rPr>
          <w:szCs w:val="24"/>
        </w:rPr>
      </w:pPr>
      <w:hyperlink r:id="rId8" w:history="1">
        <w:r w:rsidR="00840967" w:rsidRPr="00E36C12">
          <w:rPr>
            <w:color w:val="0000FF"/>
            <w:szCs w:val="24"/>
            <w:u w:val="single"/>
          </w:rPr>
          <w:t>Why is the sugar industry important to understanding Cuban history? [</w:t>
        </w:r>
        <w:proofErr w:type="spellStart"/>
        <w:r w:rsidR="00840967" w:rsidRPr="00E36C12">
          <w:rPr>
            <w:color w:val="0000FF"/>
            <w:szCs w:val="24"/>
            <w:u w:val="single"/>
          </w:rPr>
          <w:t>Adrián</w:t>
        </w:r>
        <w:proofErr w:type="spellEnd"/>
        <w:r w:rsidR="00840967" w:rsidRPr="00E36C12">
          <w:rPr>
            <w:color w:val="0000FF"/>
            <w:szCs w:val="24"/>
            <w:u w:val="single"/>
          </w:rPr>
          <w:t xml:space="preserve"> </w:t>
        </w:r>
        <w:proofErr w:type="spellStart"/>
        <w:r w:rsidR="00840967" w:rsidRPr="00E36C12">
          <w:rPr>
            <w:color w:val="0000FF"/>
            <w:szCs w:val="24"/>
            <w:u w:val="single"/>
          </w:rPr>
          <w:t>López</w:t>
        </w:r>
        <w:proofErr w:type="spellEnd"/>
        <w:r w:rsidR="00840967" w:rsidRPr="00E36C12">
          <w:rPr>
            <w:color w:val="0000FF"/>
            <w:szCs w:val="24"/>
            <w:u w:val="single"/>
          </w:rPr>
          <w:t xml:space="preserve"> Denis - 2:10]</w:t>
        </w:r>
      </w:hyperlink>
    </w:p>
    <w:p w:rsidR="00840967" w:rsidRPr="00E36C12" w:rsidRDefault="00235276" w:rsidP="00840967">
      <w:pPr>
        <w:spacing w:after="0" w:line="240" w:lineRule="auto"/>
        <w:ind w:left="720"/>
        <w:rPr>
          <w:szCs w:val="24"/>
        </w:rPr>
      </w:pPr>
      <w:hyperlink r:id="rId9" w:history="1">
        <w:r w:rsidR="00840967" w:rsidRPr="00E36C12">
          <w:rPr>
            <w:color w:val="0000FF"/>
            <w:szCs w:val="24"/>
            <w:u w:val="single"/>
          </w:rPr>
          <w:t>How did the 1895 war for independence change Cuba's relationship with the United States? [Philip Brenner - 3:10]</w:t>
        </w:r>
      </w:hyperlink>
    </w:p>
    <w:p w:rsidR="00840967" w:rsidRPr="00E36C12" w:rsidRDefault="00840967" w:rsidP="00840967">
      <w:pPr>
        <w:spacing w:after="0" w:line="240" w:lineRule="auto"/>
        <w:ind w:left="720"/>
        <w:rPr>
          <w:szCs w:val="24"/>
        </w:rPr>
      </w:pPr>
      <w:r w:rsidRPr="00E36C12">
        <w:rPr>
          <w:szCs w:val="24"/>
        </w:rPr>
        <w:t>ii) Revolution and the Embargo</w:t>
      </w:r>
    </w:p>
    <w:p w:rsidR="00840967" w:rsidRPr="00E36C12" w:rsidRDefault="00235276" w:rsidP="00840967">
      <w:pPr>
        <w:spacing w:after="0" w:line="240" w:lineRule="auto"/>
        <w:ind w:left="720"/>
        <w:rPr>
          <w:rStyle w:val="Hyperlink"/>
        </w:rPr>
      </w:pPr>
      <w:r w:rsidRPr="00E36C12">
        <w:rPr>
          <w:szCs w:val="24"/>
        </w:rPr>
        <w:fldChar w:fldCharType="begin"/>
      </w:r>
      <w:r w:rsidR="00840967" w:rsidRPr="00E36C12">
        <w:rPr>
          <w:szCs w:val="24"/>
        </w:rPr>
        <w:instrText xml:space="preserve"> HYPERLINK "http://www.biography.com/people/fidel-castro-9241487/videos/fidel-castro-the-cuban-revolution-903747709" </w:instrText>
      </w:r>
      <w:r w:rsidRPr="00E36C12">
        <w:rPr>
          <w:szCs w:val="24"/>
        </w:rPr>
        <w:fldChar w:fldCharType="separate"/>
      </w:r>
      <w:r w:rsidR="00840967" w:rsidRPr="00E36C12">
        <w:rPr>
          <w:rStyle w:val="Hyperlink"/>
          <w:szCs w:val="24"/>
        </w:rPr>
        <w:t xml:space="preserve">Fidel Castro The Cuban Revolution (The Revolution and Why) [biography.com </w:t>
      </w:r>
      <w:proofErr w:type="gramStart"/>
      <w:r w:rsidR="00840967" w:rsidRPr="00E36C12">
        <w:rPr>
          <w:rStyle w:val="Hyperlink"/>
          <w:szCs w:val="24"/>
        </w:rPr>
        <w:t>-  3:51</w:t>
      </w:r>
      <w:proofErr w:type="gramEnd"/>
      <w:r w:rsidR="00840967" w:rsidRPr="00E36C12">
        <w:rPr>
          <w:rStyle w:val="Hyperlink"/>
          <w:szCs w:val="24"/>
        </w:rPr>
        <w:t xml:space="preserve">] </w:t>
      </w:r>
    </w:p>
    <w:p w:rsidR="00840967" w:rsidRPr="00E36C12" w:rsidRDefault="00235276" w:rsidP="00840967">
      <w:pPr>
        <w:spacing w:after="0" w:line="240" w:lineRule="auto"/>
        <w:ind w:left="720"/>
        <w:rPr>
          <w:rStyle w:val="Hyperlink"/>
        </w:rPr>
      </w:pPr>
      <w:r w:rsidRPr="00E36C12">
        <w:rPr>
          <w:szCs w:val="24"/>
        </w:rPr>
        <w:fldChar w:fldCharType="end"/>
      </w:r>
      <w:r w:rsidRPr="00E36C12">
        <w:rPr>
          <w:szCs w:val="24"/>
        </w:rPr>
        <w:fldChar w:fldCharType="begin"/>
      </w:r>
      <w:r w:rsidR="00840967" w:rsidRPr="00E36C12">
        <w:rPr>
          <w:szCs w:val="24"/>
        </w:rPr>
        <w:instrText xml:space="preserve"> HYPERLINK "http://www.biography.com/people/fidel-castro-9241487/videos/fidel-castro-mini-biography-2079117496" </w:instrText>
      </w:r>
      <w:r w:rsidRPr="00E36C12">
        <w:rPr>
          <w:szCs w:val="24"/>
        </w:rPr>
        <w:fldChar w:fldCharType="separate"/>
      </w:r>
      <w:r w:rsidR="00840967" w:rsidRPr="00E36C12">
        <w:rPr>
          <w:rStyle w:val="Hyperlink"/>
          <w:szCs w:val="24"/>
        </w:rPr>
        <w:t xml:space="preserve">Fidel-Castro-Mini-Biography (Post Revolution History) [biography.com </w:t>
      </w:r>
      <w:proofErr w:type="gramStart"/>
      <w:r w:rsidR="00840967" w:rsidRPr="00E36C12">
        <w:rPr>
          <w:rStyle w:val="Hyperlink"/>
          <w:szCs w:val="24"/>
        </w:rPr>
        <w:t>-  4:22</w:t>
      </w:r>
      <w:proofErr w:type="gramEnd"/>
      <w:r w:rsidR="00840967" w:rsidRPr="00E36C12">
        <w:rPr>
          <w:rStyle w:val="Hyperlink"/>
          <w:szCs w:val="24"/>
        </w:rPr>
        <w:t>]</w:t>
      </w:r>
    </w:p>
    <w:p w:rsidR="00840967" w:rsidRPr="00E36C12" w:rsidRDefault="00235276" w:rsidP="00840967">
      <w:pPr>
        <w:spacing w:after="0" w:line="240" w:lineRule="auto"/>
        <w:ind w:left="720"/>
        <w:rPr>
          <w:szCs w:val="24"/>
        </w:rPr>
      </w:pPr>
      <w:r w:rsidRPr="00E36C12">
        <w:rPr>
          <w:szCs w:val="24"/>
        </w:rPr>
        <w:fldChar w:fldCharType="end"/>
      </w:r>
      <w:hyperlink r:id="rId10" w:history="1">
        <w:r w:rsidR="00840967" w:rsidRPr="00E36C12">
          <w:rPr>
            <w:color w:val="0000FF"/>
            <w:szCs w:val="24"/>
            <w:u w:val="single"/>
          </w:rPr>
          <w:t>What is the rationale for U.S. policy (embargo) towards Cuba? [Michael Bustamante - 3:01]</w:t>
        </w:r>
      </w:hyperlink>
    </w:p>
    <w:p w:rsidR="00840967" w:rsidRPr="00E36C12" w:rsidRDefault="00840967" w:rsidP="00840967">
      <w:pPr>
        <w:spacing w:after="0" w:line="240" w:lineRule="auto"/>
        <w:ind w:left="720"/>
        <w:rPr>
          <w:szCs w:val="24"/>
          <w:u w:val="single"/>
        </w:rPr>
      </w:pPr>
      <w:r w:rsidRPr="00E36C12">
        <w:rPr>
          <w:szCs w:val="24"/>
          <w:u w:val="single"/>
        </w:rPr>
        <w:t>iii) Current Day Statistics</w:t>
      </w:r>
    </w:p>
    <w:p w:rsidR="00840967" w:rsidRPr="00E36C12" w:rsidRDefault="00235276" w:rsidP="00840967">
      <w:pPr>
        <w:spacing w:after="0" w:line="240" w:lineRule="auto"/>
        <w:ind w:left="720"/>
        <w:rPr>
          <w:szCs w:val="24"/>
        </w:rPr>
      </w:pPr>
      <w:hyperlink r:id="rId11" w:history="1">
        <w:r w:rsidR="00840967" w:rsidRPr="00E36C12">
          <w:rPr>
            <w:color w:val="0000FF"/>
            <w:szCs w:val="24"/>
            <w:u w:val="single"/>
          </w:rPr>
          <w:t>What do you think were some of the accomplishments of the Cuban revolution? [Philip Brenner - 1:32]</w:t>
        </w:r>
      </w:hyperlink>
    </w:p>
    <w:p w:rsidR="00840967" w:rsidRPr="00E36C12" w:rsidRDefault="00840967" w:rsidP="00840967">
      <w:pPr>
        <w:spacing w:after="0" w:line="240" w:lineRule="auto"/>
        <w:rPr>
          <w:szCs w:val="24"/>
        </w:rPr>
      </w:pPr>
      <w:r w:rsidRPr="00E36C12">
        <w:rPr>
          <w:szCs w:val="24"/>
        </w:rPr>
        <w:t>b) Understanding Economic Systems – Follows Curriculum Text</w:t>
      </w:r>
    </w:p>
    <w:p w:rsidR="00840967" w:rsidRPr="00E36C12" w:rsidRDefault="00235276" w:rsidP="00840967">
      <w:pPr>
        <w:spacing w:after="0" w:line="240" w:lineRule="auto"/>
        <w:ind w:left="720"/>
        <w:rPr>
          <w:bCs/>
          <w:szCs w:val="24"/>
        </w:rPr>
      </w:pPr>
      <w:hyperlink r:id="rId12" w:history="1">
        <w:r w:rsidR="00840967" w:rsidRPr="00E36C12">
          <w:rPr>
            <w:rStyle w:val="Hyperlink"/>
            <w:bCs/>
            <w:szCs w:val="24"/>
          </w:rPr>
          <w:t xml:space="preserve">Capitalism 05 - Socialism, Capitalism and Democracy Defined [youtube.com, user: </w:t>
        </w:r>
        <w:proofErr w:type="spellStart"/>
        <w:r w:rsidR="00840967" w:rsidRPr="00E36C12">
          <w:rPr>
            <w:rStyle w:val="Hyperlink"/>
            <w:bCs/>
            <w:szCs w:val="24"/>
          </w:rPr>
          <w:t>ccdenco</w:t>
        </w:r>
        <w:proofErr w:type="spellEnd"/>
        <w:r w:rsidR="00840967" w:rsidRPr="00E36C12">
          <w:rPr>
            <w:rStyle w:val="Hyperlink"/>
            <w:bCs/>
            <w:szCs w:val="24"/>
          </w:rPr>
          <w:t xml:space="preserve"> – 1:12]</w:t>
        </w:r>
      </w:hyperlink>
    </w:p>
    <w:p w:rsidR="00840967" w:rsidRPr="00E36C12" w:rsidRDefault="00235276" w:rsidP="00840967">
      <w:pPr>
        <w:spacing w:after="0" w:line="240" w:lineRule="auto"/>
        <w:ind w:left="720"/>
        <w:rPr>
          <w:bCs/>
          <w:szCs w:val="24"/>
        </w:rPr>
      </w:pPr>
      <w:hyperlink r:id="rId13" w:history="1">
        <w:r w:rsidR="00840967" w:rsidRPr="00E36C12">
          <w:rPr>
            <w:rStyle w:val="Hyperlink"/>
            <w:bCs/>
            <w:szCs w:val="24"/>
          </w:rPr>
          <w:t>Larry King: Bill Clinton (Compares Socialized Health Care v. Privatized, Free-Market Health Care) [CNN, Larry King Live – 11:15-15:45]</w:t>
        </w:r>
      </w:hyperlink>
    </w:p>
    <w:p w:rsidR="00DB5911" w:rsidRDefault="00DB5911" w:rsidP="00840967">
      <w:pPr>
        <w:spacing w:after="0" w:line="240" w:lineRule="auto"/>
        <w:rPr>
          <w:b/>
          <w:sz w:val="24"/>
          <w:szCs w:val="24"/>
        </w:rPr>
      </w:pPr>
    </w:p>
    <w:p w:rsidR="00840967" w:rsidRPr="00830C35" w:rsidRDefault="00840967" w:rsidP="00840967">
      <w:pPr>
        <w:spacing w:after="0" w:line="240" w:lineRule="auto"/>
        <w:rPr>
          <w:b/>
          <w:sz w:val="24"/>
          <w:szCs w:val="24"/>
        </w:rPr>
      </w:pPr>
      <w:r w:rsidRPr="00830C35">
        <w:rPr>
          <w:b/>
          <w:sz w:val="24"/>
          <w:szCs w:val="24"/>
        </w:rPr>
        <w:t>2) Cub</w:t>
      </w:r>
      <w:r>
        <w:rPr>
          <w:b/>
          <w:sz w:val="24"/>
          <w:szCs w:val="24"/>
        </w:rPr>
        <w:t xml:space="preserve">a Embargo Affirmative (Lift Embargo) </w:t>
      </w:r>
    </w:p>
    <w:p w:rsidR="00840967" w:rsidRPr="00E36C12" w:rsidRDefault="00235276" w:rsidP="00840967">
      <w:pPr>
        <w:spacing w:after="0" w:line="240" w:lineRule="auto"/>
        <w:ind w:left="720"/>
        <w:jc w:val="both"/>
        <w:rPr>
          <w:szCs w:val="24"/>
        </w:rPr>
      </w:pPr>
      <w:hyperlink r:id="rId14" w:history="1">
        <w:r w:rsidR="00840967" w:rsidRPr="00E36C12">
          <w:rPr>
            <w:rStyle w:val="Hyperlink"/>
            <w:bCs/>
            <w:szCs w:val="24"/>
          </w:rPr>
          <w:t xml:space="preserve">UN to vote on US embargo of Cuba (Cuban </w:t>
        </w:r>
        <w:r w:rsidR="00840967" w:rsidRPr="00E36C12">
          <w:rPr>
            <w:rStyle w:val="Hyperlink"/>
            <w:szCs w:val="24"/>
          </w:rPr>
          <w:t>Health Care System hurt by embargo)</w:t>
        </w:r>
        <w:r w:rsidR="00840967" w:rsidRPr="00E36C12">
          <w:rPr>
            <w:rStyle w:val="Hyperlink"/>
            <w:bCs/>
            <w:szCs w:val="24"/>
          </w:rPr>
          <w:t xml:space="preserve"> [</w:t>
        </w:r>
        <w:proofErr w:type="spellStart"/>
        <w:r w:rsidR="00840967" w:rsidRPr="00E36C12">
          <w:rPr>
            <w:rStyle w:val="Hyperlink"/>
            <w:szCs w:val="24"/>
          </w:rPr>
          <w:t>AlJazeera</w:t>
        </w:r>
        <w:proofErr w:type="spellEnd"/>
        <w:r w:rsidR="00840967" w:rsidRPr="00E36C12">
          <w:rPr>
            <w:rStyle w:val="Hyperlink"/>
            <w:szCs w:val="24"/>
          </w:rPr>
          <w:t xml:space="preserve"> – 2:44]</w:t>
        </w:r>
      </w:hyperlink>
      <w:r w:rsidR="00840967" w:rsidRPr="00E36C12">
        <w:rPr>
          <w:szCs w:val="24"/>
        </w:rPr>
        <w:t xml:space="preserve"> </w:t>
      </w:r>
    </w:p>
    <w:p w:rsidR="00840967" w:rsidRPr="00E36C12" w:rsidRDefault="00235276" w:rsidP="00840967">
      <w:pPr>
        <w:spacing w:after="0" w:line="240" w:lineRule="auto"/>
        <w:ind w:left="720"/>
        <w:jc w:val="both"/>
        <w:rPr>
          <w:bCs/>
          <w:szCs w:val="24"/>
        </w:rPr>
      </w:pPr>
      <w:hyperlink r:id="rId15" w:history="1">
        <w:r w:rsidR="00840967" w:rsidRPr="00E36C12">
          <w:rPr>
            <w:rStyle w:val="Hyperlink"/>
            <w:bCs/>
            <w:szCs w:val="24"/>
          </w:rPr>
          <w:t xml:space="preserve">Cuba Still Suffers from US Embargo [CCTV, </w:t>
        </w:r>
        <w:r w:rsidR="00840967" w:rsidRPr="00E36C12">
          <w:rPr>
            <w:rStyle w:val="Hyperlink"/>
            <w:szCs w:val="24"/>
          </w:rPr>
          <w:t>Michael Voss</w:t>
        </w:r>
        <w:r w:rsidR="00840967" w:rsidRPr="00E36C12">
          <w:rPr>
            <w:rStyle w:val="Hyperlink"/>
            <w:bCs/>
            <w:szCs w:val="24"/>
          </w:rPr>
          <w:t xml:space="preserve"> – 2:04]</w:t>
        </w:r>
      </w:hyperlink>
    </w:p>
    <w:p w:rsidR="00DB5911" w:rsidRDefault="00DB5911" w:rsidP="00840967">
      <w:pPr>
        <w:spacing w:after="0" w:line="240" w:lineRule="auto"/>
        <w:rPr>
          <w:b/>
          <w:sz w:val="24"/>
          <w:szCs w:val="24"/>
        </w:rPr>
      </w:pPr>
    </w:p>
    <w:p w:rsidR="00840967" w:rsidRPr="00830C35" w:rsidRDefault="00840967" w:rsidP="00840967">
      <w:pPr>
        <w:spacing w:after="0" w:line="240" w:lineRule="auto"/>
        <w:rPr>
          <w:sz w:val="24"/>
          <w:szCs w:val="24"/>
          <w:u w:val="single"/>
        </w:rPr>
      </w:pPr>
      <w:r w:rsidRPr="00830C35">
        <w:rPr>
          <w:b/>
          <w:sz w:val="24"/>
          <w:szCs w:val="24"/>
        </w:rPr>
        <w:t xml:space="preserve">3) Cuba Embargo Negative </w:t>
      </w:r>
      <w:r>
        <w:rPr>
          <w:b/>
          <w:sz w:val="24"/>
          <w:szCs w:val="24"/>
        </w:rPr>
        <w:t xml:space="preserve">(Keep Embargo) </w:t>
      </w:r>
    </w:p>
    <w:p w:rsidR="00840967" w:rsidRPr="00E36C12" w:rsidRDefault="00840967" w:rsidP="00840967">
      <w:pPr>
        <w:spacing w:after="0" w:line="240" w:lineRule="auto"/>
        <w:jc w:val="both"/>
        <w:rPr>
          <w:bCs/>
          <w:szCs w:val="24"/>
        </w:rPr>
      </w:pPr>
      <w:bookmarkStart w:id="0" w:name="_Toc359501440"/>
      <w:r w:rsidRPr="00E36C12">
        <w:rPr>
          <w:bCs/>
          <w:szCs w:val="24"/>
        </w:rPr>
        <w:t>a) No Harms – Public Health Strong Now</w:t>
      </w:r>
      <w:bookmarkEnd w:id="0"/>
    </w:p>
    <w:p w:rsidR="00840967" w:rsidRPr="00E36C12" w:rsidRDefault="00235276" w:rsidP="00840967">
      <w:pPr>
        <w:spacing w:after="0" w:line="240" w:lineRule="auto"/>
        <w:ind w:left="720"/>
        <w:jc w:val="both"/>
        <w:rPr>
          <w:bCs/>
          <w:szCs w:val="24"/>
        </w:rPr>
      </w:pPr>
      <w:hyperlink r:id="rId16" w:history="1">
        <w:r w:rsidR="00840967" w:rsidRPr="00E36C12">
          <w:rPr>
            <w:rStyle w:val="Hyperlink"/>
            <w:bCs/>
            <w:szCs w:val="24"/>
          </w:rPr>
          <w:t>Health Care in Cuba (relatively balanced View of Cuban Health Care) – [CNN – Morgan Neil – 2:24]</w:t>
        </w:r>
      </w:hyperlink>
    </w:p>
    <w:p w:rsidR="00840967" w:rsidRPr="00E36C12" w:rsidRDefault="00235276" w:rsidP="00840967">
      <w:pPr>
        <w:spacing w:after="0" w:line="240" w:lineRule="auto"/>
        <w:ind w:left="720"/>
        <w:jc w:val="both"/>
        <w:rPr>
          <w:szCs w:val="24"/>
        </w:rPr>
      </w:pPr>
      <w:hyperlink r:id="rId17" w:history="1">
        <w:r w:rsidR="00840967" w:rsidRPr="00E36C12">
          <w:rPr>
            <w:rStyle w:val="Hyperlink"/>
            <w:szCs w:val="24"/>
          </w:rPr>
          <w:t>Health Care in Cuba (More pro-</w:t>
        </w:r>
        <w:proofErr w:type="spellStart"/>
        <w:r w:rsidR="00840967" w:rsidRPr="00E36C12">
          <w:rPr>
            <w:rStyle w:val="Hyperlink"/>
            <w:szCs w:val="24"/>
          </w:rPr>
          <w:t>cuban</w:t>
        </w:r>
        <w:proofErr w:type="spellEnd"/>
        <w:r w:rsidR="00840967" w:rsidRPr="00E36C12">
          <w:rPr>
            <w:rStyle w:val="Hyperlink"/>
            <w:szCs w:val="24"/>
          </w:rPr>
          <w:t xml:space="preserve"> health care, with good stats) – [CNN, Lou Dobbs Tonight, Brooke Baldwin – 3:20]</w:t>
        </w:r>
      </w:hyperlink>
    </w:p>
    <w:p w:rsidR="00840967" w:rsidRPr="00E36C12" w:rsidRDefault="00840967" w:rsidP="00840967">
      <w:pPr>
        <w:spacing w:after="0" w:line="240" w:lineRule="auto"/>
        <w:jc w:val="both"/>
        <w:rPr>
          <w:szCs w:val="24"/>
        </w:rPr>
      </w:pPr>
      <w:r w:rsidRPr="00E36C12">
        <w:rPr>
          <w:szCs w:val="24"/>
        </w:rPr>
        <w:t>b) No Solvency/ Embargo Good</w:t>
      </w:r>
    </w:p>
    <w:p w:rsidR="00840967" w:rsidRPr="00E36C12" w:rsidRDefault="00235276" w:rsidP="00840967">
      <w:pPr>
        <w:spacing w:after="0" w:line="240" w:lineRule="auto"/>
        <w:ind w:left="720"/>
        <w:rPr>
          <w:bCs/>
          <w:szCs w:val="24"/>
        </w:rPr>
      </w:pPr>
      <w:hyperlink r:id="rId18" w:history="1">
        <w:r w:rsidR="00840967" w:rsidRPr="00E36C12">
          <w:rPr>
            <w:rStyle w:val="Hyperlink"/>
            <w:bCs/>
            <w:szCs w:val="24"/>
          </w:rPr>
          <w:t>Has the US embargo against Cuba failed? (</w:t>
        </w:r>
        <w:r w:rsidR="00840967" w:rsidRPr="00E36C12">
          <w:rPr>
            <w:rStyle w:val="Hyperlink"/>
            <w:szCs w:val="24"/>
          </w:rPr>
          <w:t>Mauricio Claver-</w:t>
        </w:r>
        <w:proofErr w:type="spellStart"/>
        <w:r w:rsidR="00840967" w:rsidRPr="00E36C12">
          <w:rPr>
            <w:rStyle w:val="Hyperlink"/>
            <w:szCs w:val="24"/>
          </w:rPr>
          <w:t>Carone</w:t>
        </w:r>
        <w:proofErr w:type="spellEnd"/>
        <w:r w:rsidR="00840967" w:rsidRPr="00E36C12">
          <w:rPr>
            <w:rStyle w:val="Hyperlink"/>
            <w:szCs w:val="24"/>
          </w:rPr>
          <w:t>, Director, US-Cuba Democracy Pack)</w:t>
        </w:r>
        <w:r w:rsidR="00840967" w:rsidRPr="00E36C12">
          <w:rPr>
            <w:rStyle w:val="Hyperlink"/>
            <w:bCs/>
            <w:szCs w:val="24"/>
          </w:rPr>
          <w:t xml:space="preserve"> </w:t>
        </w:r>
        <w:r w:rsidR="00840967" w:rsidRPr="00E36C12">
          <w:rPr>
            <w:rStyle w:val="Hyperlink"/>
            <w:szCs w:val="24"/>
          </w:rPr>
          <w:t>[MSNBC, Melissa Harris-Perry</w:t>
        </w:r>
        <w:proofErr w:type="gramStart"/>
        <w:r w:rsidR="00840967" w:rsidRPr="00E36C12">
          <w:rPr>
            <w:rStyle w:val="Hyperlink"/>
            <w:szCs w:val="24"/>
          </w:rPr>
          <w:t>,  play</w:t>
        </w:r>
        <w:proofErr w:type="gramEnd"/>
        <w:r w:rsidR="00840967" w:rsidRPr="00E36C12">
          <w:rPr>
            <w:rStyle w:val="Hyperlink"/>
            <w:szCs w:val="24"/>
          </w:rPr>
          <w:t xml:space="preserve"> 3:20-5:02 and 6:24-8:52] </w:t>
        </w:r>
      </w:hyperlink>
      <w:r w:rsidR="00840967" w:rsidRPr="00E36C12">
        <w:rPr>
          <w:szCs w:val="24"/>
        </w:rPr>
        <w:t xml:space="preserve"> </w:t>
      </w:r>
    </w:p>
    <w:p w:rsidR="00840967" w:rsidRPr="00830C35" w:rsidRDefault="00840967" w:rsidP="00840967">
      <w:pPr>
        <w:spacing w:after="0" w:line="240" w:lineRule="auto"/>
        <w:ind w:left="720"/>
        <w:rPr>
          <w:i/>
          <w:sz w:val="24"/>
          <w:szCs w:val="24"/>
        </w:rPr>
      </w:pPr>
    </w:p>
    <w:p w:rsidR="00CE2988" w:rsidRPr="000916BB" w:rsidRDefault="00CE2988" w:rsidP="00840967">
      <w:pPr>
        <w:spacing w:after="0" w:line="240" w:lineRule="auto"/>
        <w:jc w:val="center"/>
        <w:rPr>
          <w:sz w:val="28"/>
          <w:szCs w:val="28"/>
        </w:rPr>
      </w:pPr>
    </w:p>
    <w:p w:rsidR="00CE2988" w:rsidRPr="008E7683" w:rsidRDefault="00840967" w:rsidP="00E64C1A">
      <w:pPr>
        <w:tabs>
          <w:tab w:val="left" w:pos="2119"/>
        </w:tabs>
        <w:spacing w:after="0" w:line="240" w:lineRule="auto"/>
        <w:jc w:val="center"/>
        <w:rPr>
          <w:b/>
          <w:bCs/>
          <w:sz w:val="28"/>
          <w:szCs w:val="28"/>
        </w:rPr>
      </w:pPr>
      <w:r>
        <w:rPr>
          <w:b/>
          <w:bCs/>
          <w:sz w:val="28"/>
          <w:szCs w:val="28"/>
        </w:rPr>
        <w:br w:type="page"/>
      </w:r>
      <w:r w:rsidR="00CE2988" w:rsidRPr="008E7683">
        <w:rPr>
          <w:b/>
          <w:bCs/>
          <w:sz w:val="28"/>
          <w:szCs w:val="28"/>
        </w:rPr>
        <w:t>Unit 1: Cuba</w:t>
      </w:r>
    </w:p>
    <w:p w:rsidR="00CE2988" w:rsidRPr="008E7683" w:rsidRDefault="00CE2988" w:rsidP="00E64C1A">
      <w:pPr>
        <w:tabs>
          <w:tab w:val="left" w:pos="2119"/>
        </w:tabs>
        <w:spacing w:after="0" w:line="240" w:lineRule="auto"/>
        <w:jc w:val="center"/>
        <w:rPr>
          <w:b/>
          <w:bCs/>
          <w:sz w:val="28"/>
          <w:szCs w:val="28"/>
        </w:rPr>
      </w:pPr>
      <w:r w:rsidRPr="008E7683">
        <w:rPr>
          <w:b/>
          <w:bCs/>
          <w:sz w:val="28"/>
          <w:szCs w:val="28"/>
        </w:rPr>
        <w:t xml:space="preserve">Lesson 1: Introduction </w:t>
      </w:r>
    </w:p>
    <w:p w:rsidR="00CE2988" w:rsidRPr="00E64C1A" w:rsidRDefault="00CE2988" w:rsidP="00275BD6">
      <w:pPr>
        <w:tabs>
          <w:tab w:val="left" w:pos="2119"/>
        </w:tabs>
        <w:spacing w:after="0" w:line="240" w:lineRule="auto"/>
        <w:rPr>
          <w:sz w:val="24"/>
          <w:szCs w:val="24"/>
        </w:rPr>
      </w:pPr>
    </w:p>
    <w:tbl>
      <w:tblPr>
        <w:tblW w:w="93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9"/>
        <w:gridCol w:w="7215"/>
      </w:tblGrid>
      <w:tr w:rsidR="00CE2988" w:rsidRPr="00E64C1A">
        <w:tc>
          <w:tcPr>
            <w:tcW w:w="2119" w:type="dxa"/>
          </w:tcPr>
          <w:p w:rsidR="00CE2988" w:rsidRPr="00E64C1A" w:rsidRDefault="00CE2988" w:rsidP="004E612A">
            <w:pPr>
              <w:spacing w:after="0" w:line="240" w:lineRule="auto"/>
              <w:rPr>
                <w:sz w:val="24"/>
                <w:szCs w:val="24"/>
              </w:rPr>
            </w:pPr>
            <w:r>
              <w:rPr>
                <w:sz w:val="24"/>
                <w:szCs w:val="24"/>
              </w:rPr>
              <w:t>EBA Skill</w:t>
            </w:r>
          </w:p>
        </w:tc>
        <w:tc>
          <w:tcPr>
            <w:tcW w:w="7215" w:type="dxa"/>
          </w:tcPr>
          <w:p w:rsidR="00CE2988" w:rsidRPr="00663635" w:rsidRDefault="00CE2988" w:rsidP="00FE339B">
            <w:pPr>
              <w:spacing w:after="0" w:line="240" w:lineRule="auto"/>
            </w:pPr>
            <w:r w:rsidRPr="00663635">
              <w:t>EBA Skill 1 – Making a Basic Argument</w:t>
            </w:r>
          </w:p>
        </w:tc>
      </w:tr>
      <w:tr w:rsidR="00CE2988" w:rsidRPr="00E64C1A">
        <w:tc>
          <w:tcPr>
            <w:tcW w:w="2119" w:type="dxa"/>
          </w:tcPr>
          <w:p w:rsidR="00CE2988" w:rsidRDefault="00CE2988" w:rsidP="004E612A">
            <w:pPr>
              <w:spacing w:after="0" w:line="240" w:lineRule="auto"/>
              <w:rPr>
                <w:sz w:val="24"/>
                <w:szCs w:val="24"/>
              </w:rPr>
            </w:pPr>
            <w:r>
              <w:rPr>
                <w:sz w:val="24"/>
                <w:szCs w:val="24"/>
              </w:rPr>
              <w:t>CCR Standard</w:t>
            </w:r>
          </w:p>
        </w:tc>
        <w:tc>
          <w:tcPr>
            <w:tcW w:w="7215" w:type="dxa"/>
          </w:tcPr>
          <w:p w:rsidR="00CE2988" w:rsidRPr="00663635" w:rsidRDefault="00CE2988" w:rsidP="00FE339B">
            <w:pPr>
              <w:spacing w:after="0" w:line="240" w:lineRule="auto"/>
            </w:pPr>
            <w:r>
              <w:t xml:space="preserve">Writing 1, </w:t>
            </w:r>
            <w:r w:rsidR="0054004C">
              <w:t xml:space="preserve">Speaking &amp; Listening 1, Language 1 &amp; 2 </w:t>
            </w:r>
          </w:p>
        </w:tc>
      </w:tr>
      <w:tr w:rsidR="00C109AC" w:rsidRPr="00E64C1A">
        <w:tc>
          <w:tcPr>
            <w:tcW w:w="2119" w:type="dxa"/>
          </w:tcPr>
          <w:p w:rsidR="00C109AC" w:rsidRDefault="00C109AC" w:rsidP="004E612A">
            <w:pPr>
              <w:spacing w:after="0" w:line="240" w:lineRule="auto"/>
              <w:rPr>
                <w:sz w:val="24"/>
                <w:szCs w:val="24"/>
              </w:rPr>
            </w:pPr>
            <w:r>
              <w:rPr>
                <w:sz w:val="24"/>
                <w:szCs w:val="24"/>
              </w:rPr>
              <w:t>BPS Arts Standard</w:t>
            </w:r>
          </w:p>
        </w:tc>
        <w:tc>
          <w:tcPr>
            <w:tcW w:w="7215" w:type="dxa"/>
          </w:tcPr>
          <w:p w:rsidR="00C109AC" w:rsidRDefault="00C109AC" w:rsidP="00C109AC">
            <w:pPr>
              <w:spacing w:after="0" w:line="240" w:lineRule="auto"/>
            </w:pPr>
            <w:r>
              <w:t>Theatre Content Standards 1 -5</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Skill Objective</w:t>
            </w:r>
          </w:p>
        </w:tc>
        <w:tc>
          <w:tcPr>
            <w:tcW w:w="7215" w:type="dxa"/>
          </w:tcPr>
          <w:p w:rsidR="00CE2988" w:rsidRPr="0058285F" w:rsidRDefault="00CE2988" w:rsidP="0058285F">
            <w:pPr>
              <w:spacing w:after="0" w:line="240" w:lineRule="auto"/>
              <w:textAlignment w:val="baseline"/>
              <w:rPr>
                <w:color w:val="000000"/>
              </w:rPr>
            </w:pPr>
            <w:r w:rsidRPr="00740A76">
              <w:rPr>
                <w:color w:val="000000"/>
              </w:rPr>
              <w:t>Identify &amp; define the necessary components of a basic argument</w:t>
            </w:r>
            <w:r>
              <w:rPr>
                <w:color w:val="000000"/>
              </w:rPr>
              <w:t xml:space="preserve">. (Skill 1-a)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Content Objective</w:t>
            </w:r>
          </w:p>
        </w:tc>
        <w:tc>
          <w:tcPr>
            <w:tcW w:w="7215" w:type="dxa"/>
          </w:tcPr>
          <w:p w:rsidR="00CE2988" w:rsidRPr="00663635" w:rsidRDefault="00CE2988" w:rsidP="00A25556">
            <w:pPr>
              <w:spacing w:after="0" w:line="240" w:lineRule="auto"/>
            </w:pPr>
            <w:r>
              <w:t xml:space="preserve">Develop </w:t>
            </w:r>
            <w:r w:rsidRPr="00663635">
              <w:t>know</w:t>
            </w:r>
            <w:r>
              <w:t>ledge of</w:t>
            </w:r>
            <w:r w:rsidRPr="00663635">
              <w:t xml:space="preserve"> their classmates and preview class content.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Language Objective</w:t>
            </w:r>
          </w:p>
        </w:tc>
        <w:tc>
          <w:tcPr>
            <w:tcW w:w="7215" w:type="dxa"/>
          </w:tcPr>
          <w:p w:rsidR="00CE2988" w:rsidRPr="00663635" w:rsidRDefault="00CE2988" w:rsidP="004E612A">
            <w:pPr>
              <w:spacing w:after="0" w:line="240" w:lineRule="auto"/>
            </w:pPr>
            <w:r>
              <w:t xml:space="preserve">Make arguments and participate in conversations. </w:t>
            </w:r>
            <w:r w:rsidRPr="00663635">
              <w:t xml:space="preserve">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EBA Activity</w:t>
            </w:r>
          </w:p>
        </w:tc>
        <w:tc>
          <w:tcPr>
            <w:tcW w:w="7215" w:type="dxa"/>
          </w:tcPr>
          <w:p w:rsidR="00CE2988" w:rsidRPr="00663635" w:rsidRDefault="00CE2988" w:rsidP="00FE339B">
            <w:pPr>
              <w:spacing w:after="0" w:line="240" w:lineRule="auto"/>
            </w:pPr>
            <w:r w:rsidRPr="00663635">
              <w:t xml:space="preserve">4 corners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Claims/Warrants</w:t>
            </w:r>
          </w:p>
        </w:tc>
        <w:tc>
          <w:tcPr>
            <w:tcW w:w="7215" w:type="dxa"/>
          </w:tcPr>
          <w:p w:rsidR="00CE2988" w:rsidRDefault="00CE2988" w:rsidP="00A25556">
            <w:pPr>
              <w:spacing w:after="0" w:line="240" w:lineRule="auto"/>
            </w:pPr>
            <w:r>
              <w:t xml:space="preserve">Claims: </w:t>
            </w:r>
          </w:p>
          <w:p w:rsidR="00CE2988" w:rsidRPr="00663635" w:rsidRDefault="00CE2988" w:rsidP="00757ED3">
            <w:pPr>
              <w:pStyle w:val="ListParagraph"/>
              <w:numPr>
                <w:ilvl w:val="0"/>
                <w:numId w:val="17"/>
              </w:numPr>
              <w:spacing w:after="0" w:line="240" w:lineRule="auto"/>
              <w:ind w:left="327" w:hanging="180"/>
            </w:pPr>
            <w:r w:rsidRPr="00663635">
              <w:t xml:space="preserve">Burger King is better than McDonalds. </w:t>
            </w:r>
          </w:p>
          <w:p w:rsidR="00CE2988" w:rsidRPr="00663635" w:rsidRDefault="00CE2988" w:rsidP="00757ED3">
            <w:pPr>
              <w:pStyle w:val="ListParagraph"/>
              <w:numPr>
                <w:ilvl w:val="0"/>
                <w:numId w:val="17"/>
              </w:numPr>
              <w:spacing w:after="0" w:line="240" w:lineRule="auto"/>
              <w:ind w:left="327" w:hanging="180"/>
            </w:pPr>
            <w:r w:rsidRPr="00663635">
              <w:t xml:space="preserve">Eating fast food is healthy. </w:t>
            </w:r>
          </w:p>
          <w:p w:rsidR="00CE2988" w:rsidRPr="00663635" w:rsidRDefault="00CE2988" w:rsidP="00757ED3">
            <w:pPr>
              <w:pStyle w:val="ListParagraph"/>
              <w:numPr>
                <w:ilvl w:val="0"/>
                <w:numId w:val="17"/>
              </w:numPr>
              <w:spacing w:after="0" w:line="240" w:lineRule="auto"/>
              <w:ind w:left="327" w:hanging="180"/>
            </w:pPr>
            <w:r w:rsidRPr="00663635">
              <w:t xml:space="preserve">The government should care about public health in U.S. </w:t>
            </w:r>
          </w:p>
          <w:p w:rsidR="00CE2988" w:rsidRPr="00663635" w:rsidRDefault="00CE2988" w:rsidP="00757ED3">
            <w:pPr>
              <w:pStyle w:val="ListParagraph"/>
              <w:numPr>
                <w:ilvl w:val="0"/>
                <w:numId w:val="17"/>
              </w:numPr>
              <w:spacing w:after="0" w:line="240" w:lineRule="auto"/>
              <w:ind w:left="327" w:hanging="180"/>
            </w:pPr>
            <w:r w:rsidRPr="00663635">
              <w:t>The U.S. should care about people in other countries.</w:t>
            </w:r>
          </w:p>
          <w:p w:rsidR="00CE2988" w:rsidRPr="00663635" w:rsidRDefault="00CE2988" w:rsidP="00757ED3">
            <w:pPr>
              <w:pStyle w:val="ListParagraph"/>
              <w:numPr>
                <w:ilvl w:val="0"/>
                <w:numId w:val="17"/>
              </w:numPr>
              <w:spacing w:after="0" w:line="240" w:lineRule="auto"/>
              <w:ind w:left="327" w:hanging="180"/>
            </w:pPr>
            <w:r w:rsidRPr="00663635">
              <w:t>The U.S. should care about people’s health in other countries.</w:t>
            </w:r>
          </w:p>
          <w:p w:rsidR="00CE2988" w:rsidRPr="00663635" w:rsidRDefault="00CE2988" w:rsidP="00757ED3">
            <w:pPr>
              <w:pStyle w:val="ListParagraph"/>
              <w:numPr>
                <w:ilvl w:val="0"/>
                <w:numId w:val="17"/>
              </w:numPr>
              <w:spacing w:after="0" w:line="240" w:lineRule="auto"/>
              <w:ind w:left="327" w:hanging="180"/>
            </w:pPr>
            <w:r w:rsidRPr="00663635">
              <w:t xml:space="preserve">The U.S. should care if other people have democracy.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Pre-Work</w:t>
            </w:r>
          </w:p>
        </w:tc>
        <w:tc>
          <w:tcPr>
            <w:tcW w:w="7215" w:type="dxa"/>
          </w:tcPr>
          <w:p w:rsidR="00CE2988" w:rsidRPr="00663635" w:rsidRDefault="00CE2988" w:rsidP="00FE339B">
            <w:pPr>
              <w:spacing w:after="0" w:line="240" w:lineRule="auto"/>
            </w:pPr>
            <w:r w:rsidRPr="00663635">
              <w:t xml:space="preserve">None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Procedure</w:t>
            </w:r>
          </w:p>
        </w:tc>
        <w:tc>
          <w:tcPr>
            <w:tcW w:w="7215" w:type="dxa"/>
          </w:tcPr>
          <w:p w:rsidR="00CE2988" w:rsidRPr="00663635" w:rsidRDefault="00CE2988" w:rsidP="00A25556">
            <w:pPr>
              <w:spacing w:after="0" w:line="240" w:lineRule="auto"/>
            </w:pPr>
            <w:r w:rsidRPr="00663635">
              <w:rPr>
                <w:u w:val="single"/>
              </w:rPr>
              <w:t xml:space="preserve">Do Now: </w:t>
            </w:r>
            <w:r w:rsidRPr="00663635">
              <w:t xml:space="preserve"> Have students complete Baseline Assessment for Skill 1 to determine how much prior knowledge students of EBA &amp; EBA language. </w:t>
            </w:r>
          </w:p>
          <w:p w:rsidR="00CE2988" w:rsidRPr="00663635" w:rsidRDefault="00CE2988" w:rsidP="00A25556">
            <w:pPr>
              <w:spacing w:after="0" w:line="240" w:lineRule="auto"/>
            </w:pPr>
          </w:p>
          <w:p w:rsidR="00CE2988" w:rsidRDefault="00CE2988" w:rsidP="00A25556">
            <w:pPr>
              <w:spacing w:after="0" w:line="240" w:lineRule="auto"/>
            </w:pPr>
            <w:r w:rsidRPr="00663635">
              <w:rPr>
                <w:u w:val="single"/>
              </w:rPr>
              <w:t>Mini-Lesson:</w:t>
            </w:r>
            <w:r w:rsidRPr="00663635">
              <w:rPr>
                <w:b/>
                <w:bCs/>
              </w:rPr>
              <w:t xml:space="preserve"> </w:t>
            </w:r>
            <w:r w:rsidRPr="00663635">
              <w:t xml:space="preserve">Put on the board or overhead projector the following three key ideas and have students record: </w:t>
            </w:r>
          </w:p>
          <w:p w:rsidR="00CE2988" w:rsidRPr="00663635" w:rsidRDefault="00CE2988" w:rsidP="00A25556">
            <w:pPr>
              <w:spacing w:after="0" w:line="240" w:lineRule="auto"/>
            </w:pPr>
          </w:p>
          <w:p w:rsidR="00CE2988" w:rsidRPr="00840967" w:rsidRDefault="00CE2988" w:rsidP="00A25556">
            <w:pPr>
              <w:spacing w:after="0" w:line="240" w:lineRule="auto"/>
            </w:pPr>
            <w:r w:rsidRPr="007D0FF7">
              <w:rPr>
                <w:color w:val="000000"/>
              </w:rPr>
              <w:t>- Complete argument = claim + warrant</w:t>
            </w:r>
          </w:p>
          <w:p w:rsidR="00CE2988" w:rsidRPr="007D0FF7" w:rsidRDefault="00CE2988" w:rsidP="00A25556">
            <w:pPr>
              <w:spacing w:after="0" w:line="240" w:lineRule="auto"/>
            </w:pPr>
            <w:r w:rsidRPr="007D0FF7">
              <w:rPr>
                <w:color w:val="000000"/>
              </w:rPr>
              <w:t>- Claim = a debatable statement</w:t>
            </w:r>
          </w:p>
          <w:p w:rsidR="00CE2988" w:rsidRPr="007D0FF7" w:rsidRDefault="00CE2988" w:rsidP="00A25556">
            <w:pPr>
              <w:spacing w:after="0" w:line="240" w:lineRule="auto"/>
              <w:rPr>
                <w:color w:val="000000"/>
              </w:rPr>
            </w:pPr>
            <w:r w:rsidRPr="007D0FF7">
              <w:rPr>
                <w:color w:val="000000"/>
              </w:rPr>
              <w:t>- Warrant = a reason to believe the claim</w:t>
            </w:r>
          </w:p>
          <w:p w:rsidR="00CE2988" w:rsidRDefault="00CE2988" w:rsidP="00A25556">
            <w:pPr>
              <w:spacing w:after="0" w:line="240" w:lineRule="auto"/>
              <w:rPr>
                <w:color w:val="000000"/>
              </w:rPr>
            </w:pPr>
          </w:p>
          <w:p w:rsidR="00CE2988" w:rsidRDefault="00CE2988" w:rsidP="00A25556">
            <w:pPr>
              <w:spacing w:after="0" w:line="240" w:lineRule="auto"/>
              <w:rPr>
                <w:color w:val="000000"/>
              </w:rPr>
            </w:pPr>
            <w:r w:rsidRPr="00663635">
              <w:rPr>
                <w:color w:val="000000"/>
              </w:rPr>
              <w:t xml:space="preserve">Provide students with some examples of all three. Be sure to highlight the word that links the claim and warrant (because, since, given) and that they can be arranged claim + warrant or warrant + claim. </w:t>
            </w:r>
          </w:p>
          <w:p w:rsidR="00CE2988" w:rsidRPr="00663635" w:rsidRDefault="00CE2988" w:rsidP="00A25556">
            <w:pPr>
              <w:spacing w:after="0" w:line="240" w:lineRule="auto"/>
              <w:rPr>
                <w:color w:val="000000"/>
              </w:rPr>
            </w:pPr>
          </w:p>
          <w:p w:rsidR="00840967" w:rsidRDefault="00CE2988" w:rsidP="00A25556">
            <w:pPr>
              <w:spacing w:after="0" w:line="240" w:lineRule="auto"/>
              <w:rPr>
                <w:color w:val="000000"/>
              </w:rPr>
            </w:pPr>
            <w:r w:rsidRPr="00663635">
              <w:rPr>
                <w:color w:val="000000"/>
              </w:rPr>
              <w:t>Example 1: (for 1</w:t>
            </w:r>
            <w:r w:rsidRPr="00663635">
              <w:rPr>
                <w:color w:val="000000"/>
                <w:vertAlign w:val="superscript"/>
              </w:rPr>
              <w:t>st</w:t>
            </w:r>
            <w:r w:rsidRPr="00663635">
              <w:rPr>
                <w:color w:val="000000"/>
              </w:rPr>
              <w:t xml:space="preserve"> example, show each piece individually) </w:t>
            </w:r>
          </w:p>
          <w:p w:rsidR="00CE2988" w:rsidRPr="00663635" w:rsidRDefault="00CE2988" w:rsidP="00A25556">
            <w:pPr>
              <w:spacing w:after="0" w:line="240" w:lineRule="auto"/>
              <w:rPr>
                <w:color w:val="000000"/>
              </w:rPr>
            </w:pPr>
          </w:p>
          <w:p w:rsidR="00840967" w:rsidRDefault="00CE2988" w:rsidP="00A25556">
            <w:pPr>
              <w:spacing w:after="0" w:line="240" w:lineRule="auto"/>
              <w:rPr>
                <w:color w:val="000000"/>
              </w:rPr>
            </w:pPr>
            <w:r w:rsidRPr="00663635">
              <w:rPr>
                <w:color w:val="000000"/>
              </w:rPr>
              <w:t xml:space="preserve">Claim – United States is a democracy. </w:t>
            </w:r>
          </w:p>
          <w:p w:rsidR="00CE2988" w:rsidRPr="00663635" w:rsidRDefault="00CE2988" w:rsidP="00A25556">
            <w:pPr>
              <w:spacing w:after="0" w:line="240" w:lineRule="auto"/>
              <w:rPr>
                <w:color w:val="000000"/>
              </w:rPr>
            </w:pPr>
          </w:p>
          <w:p w:rsidR="00CE2988" w:rsidRPr="00663635" w:rsidRDefault="00CE2988" w:rsidP="00A25556">
            <w:pPr>
              <w:spacing w:after="0" w:line="240" w:lineRule="auto"/>
              <w:rPr>
                <w:color w:val="000000"/>
              </w:rPr>
            </w:pPr>
            <w:r w:rsidRPr="00663635">
              <w:rPr>
                <w:color w:val="000000"/>
              </w:rPr>
              <w:t xml:space="preserve">+ Warrant – In the United States people get to elect their leaders. </w:t>
            </w:r>
          </w:p>
          <w:p w:rsidR="00840967" w:rsidRDefault="00840967" w:rsidP="00A25556">
            <w:pPr>
              <w:spacing w:after="0" w:line="240" w:lineRule="auto"/>
              <w:rPr>
                <w:color w:val="000000"/>
              </w:rPr>
            </w:pPr>
          </w:p>
          <w:p w:rsidR="00CE2988" w:rsidRPr="00663635" w:rsidRDefault="00CE2988" w:rsidP="00A25556">
            <w:pPr>
              <w:spacing w:after="0" w:line="240" w:lineRule="auto"/>
              <w:rPr>
                <w:color w:val="000000"/>
              </w:rPr>
            </w:pPr>
            <w:r w:rsidRPr="00663635">
              <w:rPr>
                <w:color w:val="000000"/>
              </w:rPr>
              <w:t xml:space="preserve">= Complete argument – The United States is a democracy </w:t>
            </w:r>
            <w:r w:rsidRPr="00663635">
              <w:rPr>
                <w:i/>
                <w:iCs/>
                <w:color w:val="000000"/>
              </w:rPr>
              <w:t>because</w:t>
            </w:r>
            <w:r w:rsidRPr="00663635">
              <w:rPr>
                <w:color w:val="000000"/>
              </w:rPr>
              <w:t xml:space="preserve">, in the United States, people get to elect their leaders. </w:t>
            </w:r>
          </w:p>
          <w:p w:rsidR="00CE2988" w:rsidRPr="00663635" w:rsidRDefault="00CE2988" w:rsidP="00A25556">
            <w:pPr>
              <w:spacing w:after="0" w:line="240" w:lineRule="auto"/>
              <w:rPr>
                <w:color w:val="000000"/>
              </w:rPr>
            </w:pPr>
          </w:p>
          <w:p w:rsidR="00CE2988" w:rsidRPr="00663635" w:rsidRDefault="00CE2988" w:rsidP="00A25556">
            <w:pPr>
              <w:spacing w:after="0" w:line="240" w:lineRule="auto"/>
              <w:rPr>
                <w:color w:val="000000"/>
              </w:rPr>
            </w:pPr>
            <w:r w:rsidRPr="00663635">
              <w:rPr>
                <w:color w:val="000000"/>
              </w:rPr>
              <w:t xml:space="preserve">Example 2: Complete Argument (show argument, identify parts) </w:t>
            </w:r>
          </w:p>
          <w:p w:rsidR="00CE2988" w:rsidRPr="00663635" w:rsidRDefault="00CE2988" w:rsidP="00A25556">
            <w:pPr>
              <w:spacing w:after="0" w:line="240" w:lineRule="auto"/>
              <w:rPr>
                <w:color w:val="000000"/>
              </w:rPr>
            </w:pPr>
            <w:r w:rsidRPr="00663635">
              <w:rPr>
                <w:color w:val="000000"/>
              </w:rPr>
              <w:t xml:space="preserve">                                      (</w:t>
            </w:r>
            <w:proofErr w:type="gramStart"/>
            <w:r w:rsidRPr="00663635">
              <w:rPr>
                <w:color w:val="000000"/>
              </w:rPr>
              <w:t>claim</w:t>
            </w:r>
            <w:proofErr w:type="gramEnd"/>
            <w:r w:rsidRPr="00663635">
              <w:rPr>
                <w:color w:val="000000"/>
              </w:rPr>
              <w:t xml:space="preserve">) </w:t>
            </w:r>
          </w:p>
          <w:p w:rsidR="00CE2988" w:rsidRPr="00663635" w:rsidRDefault="00CE2988" w:rsidP="00A25556">
            <w:pPr>
              <w:spacing w:after="0" w:line="240" w:lineRule="auto"/>
              <w:rPr>
                <w:color w:val="000000"/>
              </w:rPr>
            </w:pPr>
            <w:r w:rsidRPr="00663635">
              <w:rPr>
                <w:color w:val="000000"/>
              </w:rPr>
              <w:t xml:space="preserve">Congress is more powerful than the President </w:t>
            </w:r>
            <w:r w:rsidRPr="00663635">
              <w:rPr>
                <w:i/>
                <w:iCs/>
                <w:color w:val="000000"/>
              </w:rPr>
              <w:t xml:space="preserve">since </w:t>
            </w:r>
            <w:r w:rsidRPr="00663635">
              <w:rPr>
                <w:color w:val="000000"/>
              </w:rPr>
              <w:t>Congress can override a President’s veto with 2/3</w:t>
            </w:r>
            <w:r w:rsidRPr="00663635">
              <w:rPr>
                <w:color w:val="000000"/>
                <w:vertAlign w:val="superscript"/>
              </w:rPr>
              <w:t>rd</w:t>
            </w:r>
            <w:r w:rsidRPr="00663635">
              <w:rPr>
                <w:color w:val="000000"/>
              </w:rPr>
              <w:t xml:space="preserve"> vote. </w:t>
            </w:r>
          </w:p>
          <w:p w:rsidR="00840967" w:rsidRDefault="00CE2988" w:rsidP="00A25556">
            <w:pPr>
              <w:spacing w:after="0" w:line="240" w:lineRule="auto"/>
              <w:rPr>
                <w:color w:val="000000"/>
              </w:rPr>
            </w:pPr>
            <w:r w:rsidRPr="00663635">
              <w:rPr>
                <w:color w:val="000000"/>
              </w:rPr>
              <w:t xml:space="preserve">                   (</w:t>
            </w:r>
            <w:proofErr w:type="gramStart"/>
            <w:r w:rsidRPr="00663635">
              <w:rPr>
                <w:color w:val="000000"/>
              </w:rPr>
              <w:t>warrant</w:t>
            </w:r>
            <w:proofErr w:type="gramEnd"/>
            <w:r w:rsidRPr="00663635">
              <w:rPr>
                <w:color w:val="000000"/>
              </w:rPr>
              <w:t xml:space="preserve">) </w:t>
            </w:r>
          </w:p>
          <w:p w:rsidR="00840967" w:rsidRDefault="00840967" w:rsidP="00A25556">
            <w:pPr>
              <w:spacing w:after="0" w:line="240" w:lineRule="auto"/>
              <w:rPr>
                <w:color w:val="000000"/>
              </w:rPr>
            </w:pPr>
          </w:p>
          <w:p w:rsidR="00840967" w:rsidRDefault="00840967" w:rsidP="00A25556">
            <w:pPr>
              <w:spacing w:after="0" w:line="240" w:lineRule="auto"/>
              <w:rPr>
                <w:color w:val="000000"/>
              </w:rPr>
            </w:pPr>
          </w:p>
          <w:p w:rsidR="00CE2988" w:rsidRPr="00663635" w:rsidRDefault="00CE2988" w:rsidP="00A25556">
            <w:pPr>
              <w:spacing w:after="0" w:line="240" w:lineRule="auto"/>
              <w:rPr>
                <w:color w:val="000000"/>
              </w:rPr>
            </w:pPr>
            <w:r w:rsidRPr="00663635">
              <w:rPr>
                <w:color w:val="000000"/>
              </w:rPr>
              <w:t>Example 3:  Complete Argument  (show argument, identify parts)</w:t>
            </w:r>
          </w:p>
          <w:p w:rsidR="00CE2988" w:rsidRPr="00663635" w:rsidRDefault="00CE2988" w:rsidP="00A25556">
            <w:pPr>
              <w:spacing w:after="0" w:line="240" w:lineRule="auto"/>
              <w:rPr>
                <w:color w:val="000000"/>
              </w:rPr>
            </w:pPr>
            <w:r w:rsidRPr="00663635">
              <w:rPr>
                <w:color w:val="000000"/>
              </w:rPr>
              <w:t xml:space="preserve">                        (</w:t>
            </w:r>
            <w:proofErr w:type="gramStart"/>
            <w:r w:rsidRPr="00663635">
              <w:rPr>
                <w:color w:val="000000"/>
              </w:rPr>
              <w:t>warrant</w:t>
            </w:r>
            <w:proofErr w:type="gramEnd"/>
            <w:r w:rsidRPr="00663635">
              <w:rPr>
                <w:color w:val="000000"/>
              </w:rPr>
              <w:t xml:space="preserve">)       </w:t>
            </w:r>
          </w:p>
          <w:p w:rsidR="00CE2988" w:rsidRPr="00663635" w:rsidRDefault="00CE2988" w:rsidP="00A25556">
            <w:pPr>
              <w:spacing w:after="0" w:line="240" w:lineRule="auto"/>
              <w:rPr>
                <w:color w:val="000000"/>
              </w:rPr>
            </w:pPr>
            <w:r w:rsidRPr="00663635">
              <w:rPr>
                <w:i/>
                <w:iCs/>
                <w:color w:val="000000"/>
              </w:rPr>
              <w:t>Given</w:t>
            </w:r>
            <w:r w:rsidRPr="00663635">
              <w:rPr>
                <w:color w:val="000000"/>
              </w:rPr>
              <w:t xml:space="preserve"> Elizabeth Warren is one of only 20 females in the United States Senate, having Elizabeth Warren in the Senate is important. </w:t>
            </w:r>
          </w:p>
          <w:p w:rsidR="00CE2988" w:rsidRPr="00663635" w:rsidRDefault="00CE2988" w:rsidP="00A25556">
            <w:pPr>
              <w:spacing w:after="0" w:line="240" w:lineRule="auto"/>
              <w:rPr>
                <w:color w:val="000000"/>
              </w:rPr>
            </w:pPr>
            <w:r w:rsidRPr="00663635">
              <w:rPr>
                <w:color w:val="000000"/>
              </w:rPr>
              <w:t xml:space="preserve">                              (</w:t>
            </w:r>
            <w:proofErr w:type="gramStart"/>
            <w:r w:rsidRPr="00663635">
              <w:rPr>
                <w:color w:val="000000"/>
              </w:rPr>
              <w:t>claim</w:t>
            </w:r>
            <w:proofErr w:type="gramEnd"/>
            <w:r w:rsidRPr="00663635">
              <w:rPr>
                <w:color w:val="000000"/>
              </w:rPr>
              <w:t xml:space="preserve">) </w:t>
            </w:r>
          </w:p>
          <w:p w:rsidR="00CE2988" w:rsidRPr="00663635" w:rsidRDefault="00CE2988" w:rsidP="00A25556">
            <w:pPr>
              <w:spacing w:after="0" w:line="240" w:lineRule="auto"/>
              <w:rPr>
                <w:color w:val="000000"/>
              </w:rPr>
            </w:pPr>
          </w:p>
          <w:p w:rsidR="00CE2988" w:rsidRPr="00663635" w:rsidRDefault="00CE2988" w:rsidP="00A25556">
            <w:pPr>
              <w:spacing w:after="0" w:line="240" w:lineRule="auto"/>
              <w:rPr>
                <w:color w:val="000000"/>
              </w:rPr>
            </w:pPr>
            <w:r w:rsidRPr="00663635">
              <w:rPr>
                <w:color w:val="000000"/>
              </w:rPr>
              <w:t>Example 4: Complete Argument  (show argument, identify parts)</w:t>
            </w:r>
          </w:p>
          <w:p w:rsidR="00CE2988" w:rsidRPr="00663635" w:rsidRDefault="00CE2988" w:rsidP="00A25556">
            <w:pPr>
              <w:spacing w:after="0" w:line="240" w:lineRule="auto"/>
              <w:rPr>
                <w:color w:val="000000"/>
              </w:rPr>
            </w:pPr>
            <w:r w:rsidRPr="00663635">
              <w:rPr>
                <w:color w:val="000000"/>
              </w:rPr>
              <w:t xml:space="preserve">            (</w:t>
            </w:r>
            <w:proofErr w:type="gramStart"/>
            <w:r w:rsidRPr="00663635">
              <w:rPr>
                <w:color w:val="000000"/>
              </w:rPr>
              <w:t>warrant</w:t>
            </w:r>
            <w:proofErr w:type="gramEnd"/>
            <w:r w:rsidRPr="00663635">
              <w:rPr>
                <w:color w:val="000000"/>
              </w:rPr>
              <w:t>)                                          (</w:t>
            </w:r>
            <w:proofErr w:type="gramStart"/>
            <w:r w:rsidRPr="00663635">
              <w:rPr>
                <w:color w:val="000000"/>
              </w:rPr>
              <w:t>claim</w:t>
            </w:r>
            <w:proofErr w:type="gramEnd"/>
            <w:r w:rsidRPr="00663635">
              <w:rPr>
                <w:color w:val="000000"/>
              </w:rPr>
              <w:t xml:space="preserve">) </w:t>
            </w:r>
          </w:p>
          <w:p w:rsidR="00CE2988" w:rsidRPr="00663635" w:rsidRDefault="00CE2988" w:rsidP="00A25556">
            <w:pPr>
              <w:spacing w:after="0" w:line="240" w:lineRule="auto"/>
              <w:rPr>
                <w:color w:val="000000"/>
              </w:rPr>
            </w:pPr>
            <w:r w:rsidRPr="00663635">
              <w:rPr>
                <w:i/>
                <w:iCs/>
                <w:color w:val="000000"/>
              </w:rPr>
              <w:t>Since</w:t>
            </w:r>
            <w:r w:rsidRPr="00663635">
              <w:rPr>
                <w:color w:val="000000"/>
              </w:rPr>
              <w:t xml:space="preserve"> Obama is from Chicago, President Obama is the best President. </w:t>
            </w:r>
          </w:p>
          <w:p w:rsidR="00CE2988" w:rsidRPr="00663635" w:rsidRDefault="00CE2988" w:rsidP="00A25556">
            <w:pPr>
              <w:spacing w:after="0" w:line="240" w:lineRule="auto"/>
              <w:rPr>
                <w:color w:val="000000"/>
              </w:rPr>
            </w:pPr>
          </w:p>
          <w:p w:rsidR="00CE2988" w:rsidRPr="00663635" w:rsidRDefault="00CE2988" w:rsidP="00A25556">
            <w:pPr>
              <w:spacing w:after="0" w:line="240" w:lineRule="auto"/>
              <w:rPr>
                <w:b/>
                <w:bCs/>
              </w:rPr>
            </w:pPr>
            <w:r w:rsidRPr="00663635">
              <w:rPr>
                <w:color w:val="000000"/>
              </w:rPr>
              <w:t xml:space="preserve">(You might want to take the opportunity with example 4 to point out to students that while this is a complete argument, it might not be a persuasive or strong argument.) </w:t>
            </w:r>
          </w:p>
          <w:p w:rsidR="00CE2988" w:rsidRPr="00663635" w:rsidRDefault="00CE2988" w:rsidP="00A25556">
            <w:pPr>
              <w:spacing w:after="0" w:line="240" w:lineRule="auto"/>
              <w:rPr>
                <w:u w:val="single"/>
              </w:rPr>
            </w:pPr>
          </w:p>
          <w:p w:rsidR="00CE2988" w:rsidRPr="00663635" w:rsidRDefault="00CE2988" w:rsidP="00A25556">
            <w:pPr>
              <w:spacing w:after="0" w:line="240" w:lineRule="auto"/>
            </w:pPr>
            <w:r w:rsidRPr="00663635">
              <w:rPr>
                <w:u w:val="single"/>
              </w:rPr>
              <w:t xml:space="preserve">Guided Practice: </w:t>
            </w:r>
            <w:r>
              <w:t xml:space="preserve">Four </w:t>
            </w:r>
            <w:r w:rsidRPr="00663635">
              <w:t xml:space="preserve">corners (see activity for set-up &amp; procedure) </w:t>
            </w:r>
          </w:p>
          <w:p w:rsidR="00CE2988" w:rsidRDefault="00CE2988" w:rsidP="00A25556">
            <w:pPr>
              <w:spacing w:after="0" w:line="240" w:lineRule="auto"/>
            </w:pPr>
          </w:p>
          <w:p w:rsidR="00CE2988" w:rsidRPr="00663635" w:rsidRDefault="00CE2988" w:rsidP="00A25556">
            <w:pPr>
              <w:spacing w:after="0" w:line="240" w:lineRule="auto"/>
            </w:pPr>
            <w:r w:rsidRPr="00663635">
              <w:t xml:space="preserve">You can also have students respond to the claim with a warrant in writing first before moving to a corner. </w:t>
            </w:r>
          </w:p>
          <w:p w:rsidR="00CE2988" w:rsidRPr="00663635" w:rsidRDefault="00CE2988" w:rsidP="00A25556">
            <w:pPr>
              <w:spacing w:after="0" w:line="240" w:lineRule="auto"/>
            </w:pPr>
          </w:p>
          <w:p w:rsidR="00CE2988" w:rsidRPr="00663635" w:rsidRDefault="00CE2988" w:rsidP="00A25556">
            <w:pPr>
              <w:spacing w:after="0" w:line="240" w:lineRule="auto"/>
            </w:pPr>
            <w:r w:rsidRPr="00663635">
              <w:t xml:space="preserve">Claims (do as many as time permits): </w:t>
            </w:r>
          </w:p>
          <w:p w:rsidR="00CE2988" w:rsidRPr="00663635" w:rsidRDefault="00CE2988" w:rsidP="00A25556">
            <w:pPr>
              <w:spacing w:after="0" w:line="240" w:lineRule="auto"/>
            </w:pPr>
            <w:r w:rsidRPr="00663635">
              <w:t xml:space="preserve">               Burger King is better than McDonalds. </w:t>
            </w:r>
          </w:p>
          <w:p w:rsidR="00CE2988" w:rsidRPr="00663635" w:rsidRDefault="00CE2988" w:rsidP="00A25556">
            <w:pPr>
              <w:spacing w:after="0" w:line="240" w:lineRule="auto"/>
            </w:pPr>
            <w:r w:rsidRPr="00663635">
              <w:t xml:space="preserve">               Eating fast food is healthy. </w:t>
            </w:r>
          </w:p>
          <w:p w:rsidR="00CE2988" w:rsidRPr="00663635" w:rsidRDefault="00CE2988" w:rsidP="00A25556">
            <w:pPr>
              <w:spacing w:after="0" w:line="240" w:lineRule="auto"/>
            </w:pPr>
            <w:r w:rsidRPr="00663635">
              <w:t xml:space="preserve">               The government should care about public health in U.S. </w:t>
            </w:r>
          </w:p>
          <w:p w:rsidR="00CE2988" w:rsidRPr="00663635" w:rsidRDefault="00CE2988" w:rsidP="00A25556">
            <w:pPr>
              <w:spacing w:after="0" w:line="240" w:lineRule="auto"/>
            </w:pPr>
            <w:r w:rsidRPr="00663635">
              <w:t xml:space="preserve">               The U.S. should care about people in other countries.</w:t>
            </w:r>
          </w:p>
          <w:p w:rsidR="00CE2988" w:rsidRPr="00663635" w:rsidRDefault="00CE2988" w:rsidP="00A25556">
            <w:pPr>
              <w:spacing w:after="0" w:line="240" w:lineRule="auto"/>
            </w:pPr>
            <w:r w:rsidRPr="00663635">
              <w:t xml:space="preserve">               The U.S. should care about people’s health in other countries.</w:t>
            </w:r>
          </w:p>
          <w:p w:rsidR="00CE2988" w:rsidRPr="00663635" w:rsidRDefault="00CE2988" w:rsidP="00A25556">
            <w:pPr>
              <w:spacing w:after="0" w:line="240" w:lineRule="auto"/>
            </w:pPr>
            <w:r w:rsidRPr="00663635">
              <w:t xml:space="preserve">               The U.S. should care if other people have democracy.  </w:t>
            </w:r>
          </w:p>
          <w:p w:rsidR="00CE2988" w:rsidRPr="00663635" w:rsidRDefault="00CE2988" w:rsidP="00A25556">
            <w:pPr>
              <w:spacing w:after="0" w:line="240" w:lineRule="auto"/>
            </w:pPr>
          </w:p>
          <w:p w:rsidR="00CE2988" w:rsidRPr="00663635" w:rsidRDefault="00CE2988" w:rsidP="00A25556">
            <w:pPr>
              <w:spacing w:after="0" w:line="240" w:lineRule="auto"/>
            </w:pPr>
            <w:r w:rsidRPr="00663635">
              <w:t xml:space="preserve">Once students are in their corners give them a minute to discuss their warrants for each statement in their corners. Afterwards have them share out the best warrant from each corner with the whole class. </w:t>
            </w:r>
          </w:p>
          <w:p w:rsidR="00CE2988" w:rsidRPr="00663635" w:rsidRDefault="00CE2988" w:rsidP="00A25556">
            <w:pPr>
              <w:spacing w:after="0" w:line="240" w:lineRule="auto"/>
            </w:pPr>
          </w:p>
          <w:p w:rsidR="00CE2988" w:rsidRPr="00663635" w:rsidRDefault="00CE2988" w:rsidP="00A25556">
            <w:pPr>
              <w:spacing w:after="0" w:line="240" w:lineRule="auto"/>
            </w:pPr>
            <w:r w:rsidRPr="00663635">
              <w:rPr>
                <w:u w:val="single"/>
              </w:rPr>
              <w:t xml:space="preserve">Independent Practice/Exit Ticket: </w:t>
            </w:r>
          </w:p>
          <w:p w:rsidR="00CE2988" w:rsidRPr="00663635" w:rsidRDefault="00CE2988" w:rsidP="00A25556">
            <w:pPr>
              <w:spacing w:after="0" w:line="240" w:lineRule="auto"/>
            </w:pPr>
            <w:r w:rsidRPr="00663635">
              <w:t xml:space="preserve">Have students </w:t>
            </w:r>
            <w:r>
              <w:rPr>
                <w:color w:val="000000"/>
              </w:rPr>
              <w:t>i</w:t>
            </w:r>
            <w:r w:rsidRPr="00B81D23">
              <w:rPr>
                <w:color w:val="000000"/>
              </w:rPr>
              <w:t>dentify &amp; define the necessary components of a basic argument</w:t>
            </w:r>
            <w:r w:rsidRPr="00663635">
              <w:t xml:space="preserve"> </w:t>
            </w:r>
            <w:r>
              <w:t>(</w:t>
            </w:r>
            <w:r w:rsidRPr="00663635">
              <w:t>claim and warrant</w:t>
            </w:r>
            <w:r>
              <w:t>)</w:t>
            </w:r>
            <w:r w:rsidRPr="00663635">
              <w:t xml:space="preserve"> and if they have more time create their own complete arguments by creating both. </w:t>
            </w:r>
          </w:p>
          <w:p w:rsidR="00CE2988" w:rsidRPr="00663635" w:rsidRDefault="00CE2988" w:rsidP="00A25556">
            <w:pPr>
              <w:spacing w:after="0" w:line="240" w:lineRule="auto"/>
            </w:pPr>
          </w:p>
          <w:p w:rsidR="00CE2988" w:rsidRPr="00663635" w:rsidRDefault="00CE2988" w:rsidP="00FE339B">
            <w:pPr>
              <w:spacing w:after="0" w:line="240" w:lineRule="auto"/>
            </w:pPr>
            <w:r w:rsidRPr="00663635">
              <w:t>If time, call on students (or have them volunteer) to share their arguments in front of the class on the “soapbox”. Using the format my “Claim is _______________. My warrant is ____________.”</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Assessment</w:t>
            </w:r>
          </w:p>
        </w:tc>
        <w:tc>
          <w:tcPr>
            <w:tcW w:w="7215" w:type="dxa"/>
          </w:tcPr>
          <w:p w:rsidR="00CE2988" w:rsidRPr="00663635" w:rsidRDefault="00CE2988" w:rsidP="00A25556">
            <w:pPr>
              <w:spacing w:after="0" w:line="240" w:lineRule="auto"/>
            </w:pPr>
            <w:r w:rsidRPr="00663635">
              <w:t>Skill 1 Baseline</w:t>
            </w:r>
          </w:p>
          <w:p w:rsidR="00CE2988" w:rsidRPr="00D111F6" w:rsidRDefault="00CE2988" w:rsidP="00D111F6">
            <w:pPr>
              <w:spacing w:after="0" w:line="240" w:lineRule="auto"/>
            </w:pPr>
            <w:r>
              <w:t xml:space="preserve">Exit ticket for </w:t>
            </w:r>
            <w:r w:rsidRPr="00663635">
              <w:t xml:space="preserve">Formative Assessment </w:t>
            </w:r>
            <w:r>
              <w:t xml:space="preserve">of Skill 1-a: </w:t>
            </w:r>
            <w:r w:rsidRPr="00B81D23">
              <w:rPr>
                <w:color w:val="000000"/>
              </w:rPr>
              <w:t>Identify &amp; define the necessary components of a basic argument</w:t>
            </w:r>
            <w:r>
              <w:t xml:space="preserve"> -&gt; </w:t>
            </w:r>
            <w:r w:rsidRPr="00663635">
              <w:t xml:space="preserve">Have students </w:t>
            </w:r>
            <w:r>
              <w:rPr>
                <w:color w:val="000000"/>
              </w:rPr>
              <w:t>i</w:t>
            </w:r>
            <w:r w:rsidRPr="00B81D23">
              <w:rPr>
                <w:color w:val="000000"/>
              </w:rPr>
              <w:t>dentify &amp; define the necessary components of a basic argument</w:t>
            </w:r>
            <w:r w:rsidRPr="00663635">
              <w:t xml:space="preserve"> </w:t>
            </w:r>
            <w:r>
              <w:t>(</w:t>
            </w:r>
            <w:r w:rsidRPr="00663635">
              <w:t>claim and warrant</w:t>
            </w:r>
            <w:r>
              <w:t>)</w:t>
            </w:r>
            <w:r w:rsidRPr="00663635">
              <w:t xml:space="preserve">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Text</w:t>
            </w:r>
          </w:p>
        </w:tc>
        <w:tc>
          <w:tcPr>
            <w:tcW w:w="7215" w:type="dxa"/>
          </w:tcPr>
          <w:p w:rsidR="00CE2988" w:rsidRPr="00663635" w:rsidRDefault="00CE2988" w:rsidP="00525169">
            <w:pPr>
              <w:spacing w:after="0" w:line="240" w:lineRule="auto"/>
            </w:pPr>
            <w:r w:rsidRPr="00663635">
              <w:t>None</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Homework</w:t>
            </w:r>
          </w:p>
        </w:tc>
        <w:tc>
          <w:tcPr>
            <w:tcW w:w="7215" w:type="dxa"/>
          </w:tcPr>
          <w:p w:rsidR="00CE2988" w:rsidRPr="00663635" w:rsidRDefault="00CE2988" w:rsidP="00525169">
            <w:pPr>
              <w:spacing w:after="0" w:line="240" w:lineRule="auto"/>
            </w:pPr>
            <w:r w:rsidRPr="00663635">
              <w:t xml:space="preserve">A possible homework assignment to designed to get to know the students, have them creatively practice their argumentation skills, and have them thinking about their future – where debate skills might come in handy – is having them write a letter from their 29 year old self to their present day self. Students should construct a claim about themselves at 29 years old and use a page long letter to introduce the claim and defend it with multiple warrants. </w:t>
            </w:r>
          </w:p>
          <w:p w:rsidR="00CE2988" w:rsidRPr="00663635" w:rsidRDefault="00CE2988" w:rsidP="00525169">
            <w:pPr>
              <w:spacing w:after="0" w:line="240" w:lineRule="auto"/>
            </w:pPr>
          </w:p>
          <w:p w:rsidR="00CE2988" w:rsidRDefault="00CE2988" w:rsidP="00525169">
            <w:pPr>
              <w:spacing w:after="0" w:line="240" w:lineRule="auto"/>
            </w:pPr>
            <w:r w:rsidRPr="00663635">
              <w:t>Students may benefit from an e</w:t>
            </w:r>
            <w:r>
              <w:t xml:space="preserve">xample of this before starting: </w:t>
            </w:r>
          </w:p>
          <w:p w:rsidR="00CE2988" w:rsidRPr="00663635" w:rsidRDefault="00CE2988" w:rsidP="00525169">
            <w:pPr>
              <w:spacing w:after="0" w:line="240" w:lineRule="auto"/>
            </w:pPr>
          </w:p>
          <w:p w:rsidR="00CE2988" w:rsidRPr="00663635" w:rsidRDefault="00CE2988" w:rsidP="00525169">
            <w:pPr>
              <w:spacing w:after="0" w:line="240" w:lineRule="auto"/>
            </w:pPr>
            <w:r w:rsidRPr="00663635">
              <w:t xml:space="preserve">Example </w:t>
            </w:r>
            <w:r w:rsidRPr="00663635">
              <w:sym w:font="Wingdings" w:char="F0E0"/>
            </w:r>
            <w:r w:rsidRPr="00663635">
              <w:t xml:space="preserve"> At 29 years old I am a teacher. (</w:t>
            </w:r>
            <w:proofErr w:type="gramStart"/>
            <w:r w:rsidRPr="00663635">
              <w:t>claim</w:t>
            </w:r>
            <w:proofErr w:type="gramEnd"/>
            <w:r w:rsidRPr="00663635">
              <w:t>) I go to work everyday at a high school from 7:00am to at least 3:30pm. Hanging out with teenagers is fun and exciting, I love hearing their opinions! Learning and teaching debate and history has always been so much fun to me. I love to read informational texts on current events and history…</w:t>
            </w:r>
          </w:p>
        </w:tc>
      </w:tr>
    </w:tbl>
    <w:p w:rsidR="00CE2988" w:rsidRDefault="00CE2988" w:rsidP="007431CA">
      <w:pPr>
        <w:spacing w:after="0" w:line="240" w:lineRule="auto"/>
        <w:rPr>
          <w:b/>
          <w:bCs/>
          <w:sz w:val="24"/>
          <w:szCs w:val="24"/>
        </w:rPr>
      </w:pPr>
      <w:bookmarkStart w:id="1" w:name="_GoBack"/>
      <w:bookmarkEnd w:id="1"/>
    </w:p>
    <w:p w:rsidR="00CE2988" w:rsidRDefault="00CE2988" w:rsidP="007431CA">
      <w:pPr>
        <w:spacing w:after="0" w:line="240" w:lineRule="auto"/>
        <w:rPr>
          <w:sz w:val="32"/>
          <w:szCs w:val="32"/>
        </w:rPr>
      </w:pPr>
      <w:r>
        <w:rPr>
          <w:b/>
          <w:bCs/>
          <w:sz w:val="24"/>
          <w:szCs w:val="24"/>
        </w:rPr>
        <w:br w:type="page"/>
      </w:r>
      <w:r>
        <w:rPr>
          <w:sz w:val="32"/>
          <w:szCs w:val="32"/>
        </w:rPr>
        <w:t xml:space="preserve"> </w:t>
      </w:r>
    </w:p>
    <w:p w:rsidR="00CE2988" w:rsidRPr="008E7683" w:rsidRDefault="00CE2988" w:rsidP="00C209EA">
      <w:pPr>
        <w:jc w:val="center"/>
        <w:rPr>
          <w:b/>
          <w:bCs/>
          <w:sz w:val="28"/>
          <w:szCs w:val="28"/>
        </w:rPr>
      </w:pPr>
      <w:r w:rsidRPr="008E7683">
        <w:rPr>
          <w:b/>
          <w:bCs/>
          <w:sz w:val="28"/>
          <w:szCs w:val="28"/>
        </w:rPr>
        <w:t>Unit 1 – Lesson 1: Introduction to Basic Argument</w:t>
      </w:r>
    </w:p>
    <w:p w:rsidR="00CE2988" w:rsidRPr="006339FC" w:rsidRDefault="00CE2988" w:rsidP="00213D07">
      <w:pPr>
        <w:rPr>
          <w:i/>
          <w:iCs/>
        </w:rPr>
      </w:pPr>
      <w:r w:rsidRPr="006339FC">
        <w:rPr>
          <w:i/>
          <w:iCs/>
        </w:rPr>
        <w:t xml:space="preserve">Guided Note-Taking for Mini-Lesson:  </w:t>
      </w:r>
    </w:p>
    <w:p w:rsidR="00CE2988" w:rsidRDefault="00CE2988" w:rsidP="006339FC">
      <w:pPr>
        <w:numPr>
          <w:ilvl w:val="0"/>
          <w:numId w:val="1"/>
        </w:numPr>
        <w:spacing w:after="0" w:line="240" w:lineRule="auto"/>
      </w:pPr>
      <w:r>
        <w:t xml:space="preserve">A </w:t>
      </w:r>
      <w:r w:rsidRPr="00154FC0">
        <w:rPr>
          <w:b/>
          <w:bCs/>
        </w:rPr>
        <w:t>complete argument</w:t>
      </w:r>
      <w:r>
        <w:t xml:space="preserve"> includes both a _________________ and a _____________________.</w:t>
      </w:r>
    </w:p>
    <w:p w:rsidR="00CE2988" w:rsidRDefault="00CE2988" w:rsidP="00213D07">
      <w:pPr>
        <w:ind w:left="720"/>
      </w:pPr>
    </w:p>
    <w:p w:rsidR="00CE2988" w:rsidRDefault="00CE2988" w:rsidP="00213D07">
      <w:pPr>
        <w:numPr>
          <w:ilvl w:val="0"/>
          <w:numId w:val="1"/>
        </w:numPr>
        <w:spacing w:after="0" w:line="240" w:lineRule="auto"/>
      </w:pPr>
      <w:r>
        <w:t xml:space="preserve">A </w:t>
      </w:r>
      <w:r w:rsidRPr="00154FC0">
        <w:rPr>
          <w:b/>
          <w:bCs/>
        </w:rPr>
        <w:t>claim</w:t>
      </w:r>
      <w:r>
        <w:t xml:space="preserve"> is ___________________________________________________________________. </w:t>
      </w:r>
    </w:p>
    <w:p w:rsidR="00CE2988" w:rsidRDefault="00CE2988" w:rsidP="00213D07"/>
    <w:p w:rsidR="00CE2988" w:rsidRDefault="00CE2988" w:rsidP="00213D07">
      <w:r>
        <w:t xml:space="preserve">An example claim is: </w:t>
      </w:r>
    </w:p>
    <w:p w:rsidR="00CE2988" w:rsidRDefault="00CE2988" w:rsidP="00213D07"/>
    <w:p w:rsidR="00CE2988" w:rsidRDefault="00CE2988" w:rsidP="00213D07">
      <w:pPr>
        <w:numPr>
          <w:ilvl w:val="0"/>
          <w:numId w:val="1"/>
        </w:numPr>
        <w:spacing w:after="0" w:line="240" w:lineRule="auto"/>
      </w:pPr>
      <w:r>
        <w:t xml:space="preserve">A </w:t>
      </w:r>
      <w:r w:rsidRPr="00154FC0">
        <w:rPr>
          <w:b/>
          <w:bCs/>
        </w:rPr>
        <w:t>warrant</w:t>
      </w:r>
      <w:r>
        <w:t xml:space="preserve"> is ________________________________________________________________. </w:t>
      </w:r>
    </w:p>
    <w:p w:rsidR="00CE2988" w:rsidRDefault="00CE2988" w:rsidP="00213D07"/>
    <w:p w:rsidR="00CE2988" w:rsidRDefault="00CE2988" w:rsidP="00213D07">
      <w:r>
        <w:t xml:space="preserve">An example warrant is: </w:t>
      </w:r>
    </w:p>
    <w:p w:rsidR="00CE2988" w:rsidRDefault="00CE2988" w:rsidP="00213D07"/>
    <w:p w:rsidR="00CE2988" w:rsidRDefault="00CE2988" w:rsidP="00213D07"/>
    <w:p w:rsidR="00CE2988" w:rsidRDefault="00CE2988" w:rsidP="00375998">
      <w:pPr>
        <w:rPr>
          <w:rFonts w:ascii="Times New Roman" w:hAnsi="Times New Roman" w:cs="Times New Roman"/>
          <w:sz w:val="24"/>
          <w:szCs w:val="24"/>
        </w:rPr>
      </w:pPr>
      <w:r>
        <w:rPr>
          <w:i/>
          <w:iCs/>
        </w:rPr>
        <w:t xml:space="preserve">Four Corners Graphic Organizer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CE2988">
        <w:tc>
          <w:tcPr>
            <w:tcW w:w="4788" w:type="dxa"/>
          </w:tcPr>
          <w:p w:rsidR="00CE2988" w:rsidRPr="00375998" w:rsidRDefault="00CE2988" w:rsidP="00375998">
            <w:pPr>
              <w:spacing w:after="0" w:line="240" w:lineRule="auto"/>
              <w:ind w:left="720"/>
              <w:jc w:val="center"/>
              <w:rPr>
                <w:b/>
                <w:bCs/>
                <w:u w:val="single"/>
              </w:rPr>
            </w:pPr>
            <w:r w:rsidRPr="00375998">
              <w:rPr>
                <w:b/>
                <w:bCs/>
                <w:u w:val="single"/>
              </w:rPr>
              <w:t>Claim</w:t>
            </w:r>
            <w:r>
              <w:rPr>
                <w:b/>
                <w:bCs/>
                <w:u w:val="single"/>
              </w:rPr>
              <w:t xml:space="preserve"> (debatable statement) </w:t>
            </w:r>
          </w:p>
        </w:tc>
        <w:tc>
          <w:tcPr>
            <w:tcW w:w="4788" w:type="dxa"/>
          </w:tcPr>
          <w:p w:rsidR="00CE2988" w:rsidRPr="00375998" w:rsidRDefault="00CE2988" w:rsidP="00375998">
            <w:pPr>
              <w:spacing w:after="0" w:line="240" w:lineRule="auto"/>
              <w:ind w:left="720"/>
              <w:jc w:val="center"/>
              <w:rPr>
                <w:b/>
                <w:bCs/>
                <w:u w:val="single"/>
              </w:rPr>
            </w:pPr>
            <w:r w:rsidRPr="00375998">
              <w:rPr>
                <w:b/>
                <w:bCs/>
                <w:u w:val="single"/>
              </w:rPr>
              <w:t>Warrant- Reason for your stance.</w:t>
            </w:r>
          </w:p>
        </w:tc>
      </w:tr>
      <w:tr w:rsidR="00CE2988">
        <w:tc>
          <w:tcPr>
            <w:tcW w:w="4788" w:type="dxa"/>
          </w:tcPr>
          <w:p w:rsidR="00CE2988" w:rsidRDefault="00CE2988" w:rsidP="00375998">
            <w:pPr>
              <w:rPr>
                <w:i/>
                <w:iCs/>
                <w:sz w:val="24"/>
                <w:szCs w:val="24"/>
              </w:rPr>
            </w:pPr>
            <w:r w:rsidRPr="00375998">
              <w:rPr>
                <w:i/>
                <w:iCs/>
                <w:sz w:val="24"/>
                <w:szCs w:val="24"/>
              </w:rPr>
              <w:t xml:space="preserve">Write claim here: </w:t>
            </w:r>
          </w:p>
          <w:p w:rsidR="00CE2988" w:rsidRPr="00375998" w:rsidRDefault="00CE2988" w:rsidP="00375998">
            <w:pPr>
              <w:rPr>
                <w:i/>
                <w:iCs/>
                <w:sz w:val="24"/>
                <w:szCs w:val="24"/>
              </w:rPr>
            </w:pPr>
          </w:p>
          <w:p w:rsidR="00CE2988" w:rsidRPr="00375998" w:rsidRDefault="00CE2988" w:rsidP="00375998">
            <w:pPr>
              <w:spacing w:after="0" w:line="240" w:lineRule="auto"/>
              <w:rPr>
                <w:i/>
                <w:iCs/>
                <w:sz w:val="24"/>
                <w:szCs w:val="24"/>
              </w:rPr>
            </w:pPr>
            <w:r w:rsidRPr="00375998">
              <w:rPr>
                <w:i/>
                <w:iCs/>
                <w:sz w:val="24"/>
                <w:szCs w:val="24"/>
              </w:rPr>
              <w:t>I…</w:t>
            </w:r>
          </w:p>
          <w:p w:rsidR="00CE2988" w:rsidRPr="00375998" w:rsidRDefault="00CE2988" w:rsidP="00375998">
            <w:pPr>
              <w:spacing w:after="0" w:line="240" w:lineRule="auto"/>
              <w:rPr>
                <w:sz w:val="24"/>
                <w:szCs w:val="24"/>
              </w:rPr>
            </w:pPr>
            <w:r>
              <w:rPr>
                <w:sz w:val="24"/>
                <w:szCs w:val="24"/>
              </w:rPr>
              <w:t>Strongly</w:t>
            </w:r>
            <w:r w:rsidRPr="00375998">
              <w:rPr>
                <w:sz w:val="24"/>
                <w:szCs w:val="24"/>
              </w:rPr>
              <w:t xml:space="preserve"> </w:t>
            </w:r>
            <w:r>
              <w:rPr>
                <w:sz w:val="24"/>
                <w:szCs w:val="24"/>
              </w:rPr>
              <w:t xml:space="preserve">      </w:t>
            </w:r>
            <w:r w:rsidRPr="00375998">
              <w:rPr>
                <w:sz w:val="24"/>
                <w:szCs w:val="24"/>
              </w:rPr>
              <w:t xml:space="preserve">Agree  </w:t>
            </w:r>
            <w:r>
              <w:rPr>
                <w:sz w:val="24"/>
                <w:szCs w:val="24"/>
              </w:rPr>
              <w:t xml:space="preserve">      Disagree         Strongly</w:t>
            </w:r>
            <w:r>
              <w:rPr>
                <w:sz w:val="24"/>
                <w:szCs w:val="24"/>
              </w:rPr>
              <w:br/>
            </w:r>
            <w:r w:rsidRPr="00375998">
              <w:rPr>
                <w:sz w:val="24"/>
                <w:szCs w:val="24"/>
              </w:rPr>
              <w:t>Agree                                                      Disagree</w:t>
            </w:r>
          </w:p>
        </w:tc>
        <w:tc>
          <w:tcPr>
            <w:tcW w:w="4788" w:type="dxa"/>
          </w:tcPr>
          <w:p w:rsidR="00CE2988" w:rsidRPr="00375998" w:rsidRDefault="00CE2988" w:rsidP="00375998">
            <w:pPr>
              <w:ind w:left="720"/>
              <w:rPr>
                <w:rFonts w:ascii="Times New Roman" w:hAnsi="Times New Roman" w:cs="Times New Roman"/>
                <w:sz w:val="24"/>
                <w:szCs w:val="24"/>
              </w:rPr>
            </w:pPr>
          </w:p>
        </w:tc>
      </w:tr>
      <w:tr w:rsidR="00CE2988">
        <w:tc>
          <w:tcPr>
            <w:tcW w:w="4788" w:type="dxa"/>
          </w:tcPr>
          <w:p w:rsidR="00CE2988" w:rsidRPr="00375998" w:rsidRDefault="00CE2988" w:rsidP="00375998">
            <w:pPr>
              <w:rPr>
                <w:sz w:val="24"/>
                <w:szCs w:val="24"/>
              </w:rPr>
            </w:pPr>
          </w:p>
          <w:p w:rsidR="00CE2988" w:rsidRPr="00375998" w:rsidRDefault="00CE2988" w:rsidP="00375998">
            <w:pPr>
              <w:ind w:left="720"/>
              <w:rPr>
                <w:sz w:val="24"/>
                <w:szCs w:val="24"/>
              </w:rPr>
            </w:pPr>
          </w:p>
          <w:p w:rsidR="00CE2988" w:rsidRPr="00375998" w:rsidRDefault="00CE2988" w:rsidP="00375998">
            <w:pPr>
              <w:spacing w:after="0" w:line="240" w:lineRule="auto"/>
              <w:rPr>
                <w:sz w:val="24"/>
                <w:szCs w:val="24"/>
              </w:rPr>
            </w:pPr>
            <w:r>
              <w:rPr>
                <w:sz w:val="24"/>
                <w:szCs w:val="24"/>
              </w:rPr>
              <w:t>Strongly</w:t>
            </w:r>
            <w:r w:rsidRPr="00375998">
              <w:rPr>
                <w:sz w:val="24"/>
                <w:szCs w:val="24"/>
              </w:rPr>
              <w:t xml:space="preserve"> </w:t>
            </w:r>
            <w:r>
              <w:rPr>
                <w:sz w:val="24"/>
                <w:szCs w:val="24"/>
              </w:rPr>
              <w:t xml:space="preserve">      </w:t>
            </w:r>
            <w:r w:rsidRPr="00375998">
              <w:rPr>
                <w:sz w:val="24"/>
                <w:szCs w:val="24"/>
              </w:rPr>
              <w:t xml:space="preserve">Agree  </w:t>
            </w:r>
            <w:r>
              <w:rPr>
                <w:sz w:val="24"/>
                <w:szCs w:val="24"/>
              </w:rPr>
              <w:t xml:space="preserve">      Disagree         Strongly</w:t>
            </w:r>
            <w:r>
              <w:rPr>
                <w:sz w:val="24"/>
                <w:szCs w:val="24"/>
              </w:rPr>
              <w:br/>
            </w:r>
            <w:r w:rsidRPr="00375998">
              <w:rPr>
                <w:sz w:val="24"/>
                <w:szCs w:val="24"/>
              </w:rPr>
              <w:t>Agree                                                      Disagree</w:t>
            </w:r>
          </w:p>
        </w:tc>
        <w:tc>
          <w:tcPr>
            <w:tcW w:w="4788" w:type="dxa"/>
          </w:tcPr>
          <w:p w:rsidR="00CE2988" w:rsidRPr="00375998" w:rsidRDefault="00CE2988" w:rsidP="00375998">
            <w:pPr>
              <w:ind w:left="720"/>
              <w:rPr>
                <w:rFonts w:ascii="Times New Roman" w:hAnsi="Times New Roman" w:cs="Times New Roman"/>
                <w:sz w:val="24"/>
                <w:szCs w:val="24"/>
              </w:rPr>
            </w:pPr>
          </w:p>
        </w:tc>
      </w:tr>
      <w:tr w:rsidR="00CE2988">
        <w:tc>
          <w:tcPr>
            <w:tcW w:w="4788" w:type="dxa"/>
          </w:tcPr>
          <w:p w:rsidR="00CE2988" w:rsidRPr="00375998" w:rsidRDefault="00CE2988" w:rsidP="00375998">
            <w:pPr>
              <w:rPr>
                <w:sz w:val="24"/>
                <w:szCs w:val="24"/>
              </w:rPr>
            </w:pPr>
          </w:p>
          <w:p w:rsidR="00CE2988" w:rsidRPr="00375998" w:rsidRDefault="00CE2988" w:rsidP="00375998">
            <w:pPr>
              <w:ind w:left="720"/>
              <w:rPr>
                <w:sz w:val="24"/>
                <w:szCs w:val="24"/>
              </w:rPr>
            </w:pPr>
          </w:p>
          <w:p w:rsidR="00CE2988" w:rsidRPr="00375998" w:rsidRDefault="00CE2988" w:rsidP="00375998">
            <w:pPr>
              <w:spacing w:after="0" w:line="240" w:lineRule="auto"/>
              <w:rPr>
                <w:sz w:val="24"/>
                <w:szCs w:val="24"/>
              </w:rPr>
            </w:pPr>
            <w:r>
              <w:rPr>
                <w:sz w:val="24"/>
                <w:szCs w:val="24"/>
              </w:rPr>
              <w:t>Strongly</w:t>
            </w:r>
            <w:r w:rsidRPr="00375998">
              <w:rPr>
                <w:sz w:val="24"/>
                <w:szCs w:val="24"/>
              </w:rPr>
              <w:t xml:space="preserve"> </w:t>
            </w:r>
            <w:r>
              <w:rPr>
                <w:sz w:val="24"/>
                <w:szCs w:val="24"/>
              </w:rPr>
              <w:t xml:space="preserve">      </w:t>
            </w:r>
            <w:r w:rsidRPr="00375998">
              <w:rPr>
                <w:sz w:val="24"/>
                <w:szCs w:val="24"/>
              </w:rPr>
              <w:t xml:space="preserve">Agree  </w:t>
            </w:r>
            <w:r>
              <w:rPr>
                <w:sz w:val="24"/>
                <w:szCs w:val="24"/>
              </w:rPr>
              <w:t xml:space="preserve">      Disagree         Strongly</w:t>
            </w:r>
            <w:r>
              <w:rPr>
                <w:sz w:val="24"/>
                <w:szCs w:val="24"/>
              </w:rPr>
              <w:br/>
            </w:r>
            <w:r w:rsidRPr="00375998">
              <w:rPr>
                <w:sz w:val="24"/>
                <w:szCs w:val="24"/>
              </w:rPr>
              <w:t>Agree                                                      Disagree</w:t>
            </w:r>
          </w:p>
        </w:tc>
        <w:tc>
          <w:tcPr>
            <w:tcW w:w="4788" w:type="dxa"/>
          </w:tcPr>
          <w:p w:rsidR="00CE2988" w:rsidRPr="00375998" w:rsidRDefault="00CE2988" w:rsidP="00375998">
            <w:pPr>
              <w:ind w:left="720"/>
              <w:rPr>
                <w:rFonts w:ascii="Times New Roman" w:hAnsi="Times New Roman" w:cs="Times New Roman"/>
                <w:sz w:val="24"/>
                <w:szCs w:val="24"/>
              </w:rPr>
            </w:pPr>
          </w:p>
        </w:tc>
      </w:tr>
    </w:tbl>
    <w:p w:rsidR="00CE2988" w:rsidRPr="00375998" w:rsidRDefault="00CE2988" w:rsidP="00213D07">
      <w:r>
        <w:tab/>
      </w:r>
      <w:r>
        <w:tab/>
      </w:r>
      <w:r>
        <w:tab/>
      </w:r>
      <w:r>
        <w:tab/>
      </w:r>
      <w:r>
        <w:tab/>
      </w:r>
      <w:r>
        <w:tab/>
      </w:r>
      <w:r>
        <w:tab/>
      </w:r>
      <w:r>
        <w:tab/>
      </w:r>
      <w:r>
        <w:tab/>
      </w:r>
      <w:r>
        <w:tab/>
      </w:r>
      <w:r>
        <w:tab/>
      </w:r>
      <w:r>
        <w:tab/>
      </w:r>
      <w:r w:rsidRPr="00375998">
        <w:sym w:font="Wingdings" w:char="F0E0"/>
      </w:r>
    </w:p>
    <w:p w:rsidR="00CE2988" w:rsidRPr="008E7683" w:rsidRDefault="00CE2988" w:rsidP="00971EE2">
      <w:pPr>
        <w:jc w:val="center"/>
        <w:rPr>
          <w:b/>
          <w:bCs/>
          <w:sz w:val="28"/>
          <w:szCs w:val="28"/>
        </w:rPr>
      </w:pPr>
      <w:r w:rsidRPr="008E7683">
        <w:rPr>
          <w:b/>
          <w:bCs/>
          <w:sz w:val="28"/>
          <w:szCs w:val="28"/>
        </w:rPr>
        <w:t xml:space="preserve">Unit 1 – Lesson 1: Introduction to Basic Argument (Cont.) </w:t>
      </w:r>
    </w:p>
    <w:tbl>
      <w:tblPr>
        <w:tblpPr w:leftFromText="180" w:rightFromText="180" w:vertAnchor="page" w:horzAnchor="margin" w:tblpY="2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CE2988" w:rsidRPr="00375998">
        <w:tc>
          <w:tcPr>
            <w:tcW w:w="4788" w:type="dxa"/>
          </w:tcPr>
          <w:p w:rsidR="00CE2988" w:rsidRPr="00375998" w:rsidRDefault="00CE2988" w:rsidP="00971EE2">
            <w:pPr>
              <w:spacing w:after="0" w:line="240" w:lineRule="auto"/>
              <w:ind w:left="720"/>
              <w:jc w:val="center"/>
              <w:rPr>
                <w:b/>
                <w:bCs/>
                <w:u w:val="single"/>
              </w:rPr>
            </w:pPr>
            <w:r w:rsidRPr="00375998">
              <w:rPr>
                <w:b/>
                <w:bCs/>
                <w:u w:val="single"/>
              </w:rPr>
              <w:t>Claim</w:t>
            </w:r>
            <w:r>
              <w:rPr>
                <w:b/>
                <w:bCs/>
                <w:u w:val="single"/>
              </w:rPr>
              <w:t xml:space="preserve"> (debatable statement) </w:t>
            </w:r>
          </w:p>
        </w:tc>
        <w:tc>
          <w:tcPr>
            <w:tcW w:w="4788" w:type="dxa"/>
          </w:tcPr>
          <w:p w:rsidR="00CE2988" w:rsidRPr="00375998" w:rsidRDefault="00CE2988" w:rsidP="00971EE2">
            <w:pPr>
              <w:spacing w:after="0" w:line="240" w:lineRule="auto"/>
              <w:ind w:left="720"/>
              <w:jc w:val="center"/>
              <w:rPr>
                <w:b/>
                <w:bCs/>
                <w:u w:val="single"/>
              </w:rPr>
            </w:pPr>
            <w:r w:rsidRPr="00375998">
              <w:rPr>
                <w:b/>
                <w:bCs/>
                <w:u w:val="single"/>
              </w:rPr>
              <w:t>Warrant- Reason for your stance.</w:t>
            </w:r>
          </w:p>
        </w:tc>
      </w:tr>
      <w:tr w:rsidR="00CE2988" w:rsidRPr="00375998">
        <w:tc>
          <w:tcPr>
            <w:tcW w:w="4788" w:type="dxa"/>
          </w:tcPr>
          <w:p w:rsidR="00CE2988" w:rsidRDefault="00CE2988" w:rsidP="00971EE2">
            <w:pPr>
              <w:rPr>
                <w:i/>
                <w:iCs/>
                <w:sz w:val="24"/>
                <w:szCs w:val="24"/>
              </w:rPr>
            </w:pPr>
            <w:r w:rsidRPr="00375998">
              <w:rPr>
                <w:i/>
                <w:iCs/>
                <w:sz w:val="24"/>
                <w:szCs w:val="24"/>
              </w:rPr>
              <w:t xml:space="preserve">Write claim here: </w:t>
            </w:r>
          </w:p>
          <w:p w:rsidR="00CE2988" w:rsidRPr="00375998" w:rsidRDefault="00CE2988" w:rsidP="00971EE2">
            <w:pPr>
              <w:rPr>
                <w:i/>
                <w:iCs/>
                <w:sz w:val="24"/>
                <w:szCs w:val="24"/>
              </w:rPr>
            </w:pPr>
          </w:p>
          <w:p w:rsidR="00CE2988" w:rsidRPr="00375998" w:rsidRDefault="00CE2988" w:rsidP="00971EE2">
            <w:pPr>
              <w:spacing w:after="0" w:line="240" w:lineRule="auto"/>
              <w:rPr>
                <w:i/>
                <w:iCs/>
                <w:sz w:val="24"/>
                <w:szCs w:val="24"/>
              </w:rPr>
            </w:pPr>
            <w:r w:rsidRPr="00375998">
              <w:rPr>
                <w:i/>
                <w:iCs/>
                <w:sz w:val="24"/>
                <w:szCs w:val="24"/>
              </w:rPr>
              <w:t>I…</w:t>
            </w:r>
          </w:p>
          <w:p w:rsidR="00CE2988" w:rsidRPr="00375998" w:rsidRDefault="00CE2988" w:rsidP="00971EE2">
            <w:pPr>
              <w:spacing w:after="0" w:line="240" w:lineRule="auto"/>
              <w:rPr>
                <w:sz w:val="24"/>
                <w:szCs w:val="24"/>
              </w:rPr>
            </w:pPr>
            <w:r>
              <w:rPr>
                <w:sz w:val="24"/>
                <w:szCs w:val="24"/>
              </w:rPr>
              <w:t>Strongly</w:t>
            </w:r>
            <w:r w:rsidRPr="00375998">
              <w:rPr>
                <w:sz w:val="24"/>
                <w:szCs w:val="24"/>
              </w:rPr>
              <w:t xml:space="preserve"> </w:t>
            </w:r>
            <w:r>
              <w:rPr>
                <w:sz w:val="24"/>
                <w:szCs w:val="24"/>
              </w:rPr>
              <w:t xml:space="preserve">      </w:t>
            </w:r>
            <w:r w:rsidRPr="00375998">
              <w:rPr>
                <w:sz w:val="24"/>
                <w:szCs w:val="24"/>
              </w:rPr>
              <w:t xml:space="preserve">Agree  </w:t>
            </w:r>
            <w:r>
              <w:rPr>
                <w:sz w:val="24"/>
                <w:szCs w:val="24"/>
              </w:rPr>
              <w:t xml:space="preserve">      Disagree         Strongly</w:t>
            </w:r>
            <w:r>
              <w:rPr>
                <w:sz w:val="24"/>
                <w:szCs w:val="24"/>
              </w:rPr>
              <w:br/>
            </w:r>
            <w:r w:rsidRPr="00375998">
              <w:rPr>
                <w:sz w:val="24"/>
                <w:szCs w:val="24"/>
              </w:rPr>
              <w:t>Agree                                                      Disagree</w:t>
            </w:r>
          </w:p>
        </w:tc>
        <w:tc>
          <w:tcPr>
            <w:tcW w:w="4788" w:type="dxa"/>
          </w:tcPr>
          <w:p w:rsidR="00CE2988" w:rsidRPr="00375998" w:rsidRDefault="00CE2988" w:rsidP="00971EE2">
            <w:pPr>
              <w:ind w:left="720"/>
              <w:rPr>
                <w:rFonts w:ascii="Times New Roman" w:hAnsi="Times New Roman" w:cs="Times New Roman"/>
                <w:sz w:val="24"/>
                <w:szCs w:val="24"/>
              </w:rPr>
            </w:pPr>
          </w:p>
        </w:tc>
      </w:tr>
      <w:tr w:rsidR="00CE2988" w:rsidRPr="00375998">
        <w:tc>
          <w:tcPr>
            <w:tcW w:w="4788" w:type="dxa"/>
          </w:tcPr>
          <w:p w:rsidR="00CE2988" w:rsidRPr="00375998" w:rsidRDefault="00CE2988" w:rsidP="00971EE2">
            <w:pPr>
              <w:rPr>
                <w:sz w:val="24"/>
                <w:szCs w:val="24"/>
              </w:rPr>
            </w:pPr>
          </w:p>
          <w:p w:rsidR="00CE2988" w:rsidRPr="00375998" w:rsidRDefault="00CE2988" w:rsidP="00971EE2">
            <w:pPr>
              <w:ind w:left="720"/>
              <w:rPr>
                <w:sz w:val="24"/>
                <w:szCs w:val="24"/>
              </w:rPr>
            </w:pPr>
          </w:p>
          <w:p w:rsidR="00CE2988" w:rsidRPr="00375998" w:rsidRDefault="00CE2988" w:rsidP="00971EE2">
            <w:pPr>
              <w:spacing w:after="0" w:line="240" w:lineRule="auto"/>
              <w:rPr>
                <w:sz w:val="24"/>
                <w:szCs w:val="24"/>
              </w:rPr>
            </w:pPr>
            <w:r>
              <w:rPr>
                <w:sz w:val="24"/>
                <w:szCs w:val="24"/>
              </w:rPr>
              <w:t>Strongly</w:t>
            </w:r>
            <w:r w:rsidRPr="00375998">
              <w:rPr>
                <w:sz w:val="24"/>
                <w:szCs w:val="24"/>
              </w:rPr>
              <w:t xml:space="preserve"> </w:t>
            </w:r>
            <w:r>
              <w:rPr>
                <w:sz w:val="24"/>
                <w:szCs w:val="24"/>
              </w:rPr>
              <w:t xml:space="preserve">      </w:t>
            </w:r>
            <w:r w:rsidRPr="00375998">
              <w:rPr>
                <w:sz w:val="24"/>
                <w:szCs w:val="24"/>
              </w:rPr>
              <w:t xml:space="preserve">Agree  </w:t>
            </w:r>
            <w:r>
              <w:rPr>
                <w:sz w:val="24"/>
                <w:szCs w:val="24"/>
              </w:rPr>
              <w:t xml:space="preserve">      Disagree         Strongly</w:t>
            </w:r>
            <w:r>
              <w:rPr>
                <w:sz w:val="24"/>
                <w:szCs w:val="24"/>
              </w:rPr>
              <w:br/>
            </w:r>
            <w:r w:rsidRPr="00375998">
              <w:rPr>
                <w:sz w:val="24"/>
                <w:szCs w:val="24"/>
              </w:rPr>
              <w:t>Agree                                                      Disagree</w:t>
            </w:r>
          </w:p>
        </w:tc>
        <w:tc>
          <w:tcPr>
            <w:tcW w:w="4788" w:type="dxa"/>
          </w:tcPr>
          <w:p w:rsidR="00CE2988" w:rsidRPr="00375998" w:rsidRDefault="00CE2988" w:rsidP="00971EE2">
            <w:pPr>
              <w:ind w:left="720"/>
              <w:rPr>
                <w:rFonts w:ascii="Times New Roman" w:hAnsi="Times New Roman" w:cs="Times New Roman"/>
                <w:sz w:val="24"/>
                <w:szCs w:val="24"/>
              </w:rPr>
            </w:pPr>
          </w:p>
        </w:tc>
      </w:tr>
      <w:tr w:rsidR="00CE2988" w:rsidRPr="00375998">
        <w:tc>
          <w:tcPr>
            <w:tcW w:w="4788" w:type="dxa"/>
          </w:tcPr>
          <w:p w:rsidR="00CE2988" w:rsidRPr="00375998" w:rsidRDefault="00CE2988" w:rsidP="00971EE2">
            <w:pPr>
              <w:rPr>
                <w:sz w:val="24"/>
                <w:szCs w:val="24"/>
              </w:rPr>
            </w:pPr>
          </w:p>
          <w:p w:rsidR="00CE2988" w:rsidRPr="00375998" w:rsidRDefault="00CE2988" w:rsidP="00971EE2">
            <w:pPr>
              <w:ind w:left="720"/>
              <w:rPr>
                <w:sz w:val="24"/>
                <w:szCs w:val="24"/>
              </w:rPr>
            </w:pPr>
          </w:p>
          <w:p w:rsidR="00CE2988" w:rsidRPr="00375998" w:rsidRDefault="00CE2988" w:rsidP="00971EE2">
            <w:pPr>
              <w:spacing w:after="0" w:line="240" w:lineRule="auto"/>
              <w:rPr>
                <w:sz w:val="24"/>
                <w:szCs w:val="24"/>
              </w:rPr>
            </w:pPr>
            <w:r>
              <w:rPr>
                <w:sz w:val="24"/>
                <w:szCs w:val="24"/>
              </w:rPr>
              <w:t>Strongly</w:t>
            </w:r>
            <w:r w:rsidRPr="00375998">
              <w:rPr>
                <w:sz w:val="24"/>
                <w:szCs w:val="24"/>
              </w:rPr>
              <w:t xml:space="preserve"> </w:t>
            </w:r>
            <w:r>
              <w:rPr>
                <w:sz w:val="24"/>
                <w:szCs w:val="24"/>
              </w:rPr>
              <w:t xml:space="preserve">      </w:t>
            </w:r>
            <w:r w:rsidRPr="00375998">
              <w:rPr>
                <w:sz w:val="24"/>
                <w:szCs w:val="24"/>
              </w:rPr>
              <w:t xml:space="preserve">Agree  </w:t>
            </w:r>
            <w:r>
              <w:rPr>
                <w:sz w:val="24"/>
                <w:szCs w:val="24"/>
              </w:rPr>
              <w:t xml:space="preserve">      Disagree         Strongly</w:t>
            </w:r>
            <w:r>
              <w:rPr>
                <w:sz w:val="24"/>
                <w:szCs w:val="24"/>
              </w:rPr>
              <w:br/>
            </w:r>
            <w:r w:rsidRPr="00375998">
              <w:rPr>
                <w:sz w:val="24"/>
                <w:szCs w:val="24"/>
              </w:rPr>
              <w:t>Agree                                                      Disagree</w:t>
            </w:r>
          </w:p>
        </w:tc>
        <w:tc>
          <w:tcPr>
            <w:tcW w:w="4788" w:type="dxa"/>
          </w:tcPr>
          <w:p w:rsidR="00CE2988" w:rsidRPr="00375998" w:rsidRDefault="00CE2988" w:rsidP="00971EE2">
            <w:pPr>
              <w:ind w:left="720"/>
              <w:rPr>
                <w:rFonts w:ascii="Times New Roman" w:hAnsi="Times New Roman" w:cs="Times New Roman"/>
                <w:sz w:val="24"/>
                <w:szCs w:val="24"/>
              </w:rPr>
            </w:pPr>
          </w:p>
        </w:tc>
      </w:tr>
    </w:tbl>
    <w:p w:rsidR="00CE2988" w:rsidRDefault="00CE2988" w:rsidP="00213D07">
      <w:pPr>
        <w:rPr>
          <w:i/>
          <w:iCs/>
        </w:rPr>
      </w:pPr>
    </w:p>
    <w:p w:rsidR="00CE2988" w:rsidRPr="006339FC" w:rsidRDefault="00CE2988" w:rsidP="00213D07">
      <w:pPr>
        <w:rPr>
          <w:i/>
          <w:iCs/>
        </w:rPr>
      </w:pPr>
      <w:r w:rsidRPr="006339FC">
        <w:rPr>
          <w:i/>
          <w:iCs/>
        </w:rPr>
        <w:t xml:space="preserve">Independent Practice/Exit Ticket: </w:t>
      </w:r>
    </w:p>
    <w:p w:rsidR="00CE2988" w:rsidRDefault="00CE2988" w:rsidP="006339FC">
      <w:pPr>
        <w:pStyle w:val="ListParagraph"/>
        <w:numPr>
          <w:ilvl w:val="0"/>
          <w:numId w:val="7"/>
        </w:numPr>
      </w:pPr>
      <w:r>
        <w:t xml:space="preserve">Define the two parts of a complete argument: </w:t>
      </w:r>
    </w:p>
    <w:p w:rsidR="00CE2988" w:rsidRDefault="00CE2988" w:rsidP="006339FC">
      <w:pPr>
        <w:pStyle w:val="ListParagraph"/>
      </w:pPr>
    </w:p>
    <w:p w:rsidR="00CE2988" w:rsidRDefault="00CE2988" w:rsidP="006339FC">
      <w:pPr>
        <w:pStyle w:val="ListParagraph"/>
      </w:pPr>
    </w:p>
    <w:p w:rsidR="00CE2988" w:rsidRDefault="00CE2988" w:rsidP="006339FC">
      <w:pPr>
        <w:pStyle w:val="ListParagraph"/>
      </w:pPr>
    </w:p>
    <w:p w:rsidR="00CE2988" w:rsidRDefault="00CE2988" w:rsidP="006339FC">
      <w:pPr>
        <w:pStyle w:val="ListParagraph"/>
      </w:pPr>
    </w:p>
    <w:p w:rsidR="00CE2988" w:rsidRDefault="00CE2988" w:rsidP="006339FC">
      <w:pPr>
        <w:pStyle w:val="ListParagraph"/>
        <w:numPr>
          <w:ilvl w:val="0"/>
          <w:numId w:val="7"/>
        </w:numPr>
      </w:pPr>
      <w:r>
        <w:t xml:space="preserve">Give at least one example of a </w:t>
      </w:r>
      <w:r w:rsidRPr="006339FC">
        <w:rPr>
          <w:b/>
          <w:bCs/>
        </w:rPr>
        <w:t>complete argument</w:t>
      </w:r>
      <w:r>
        <w:t xml:space="preserve"> (feel free to give more examples if you have time). </w:t>
      </w:r>
    </w:p>
    <w:p w:rsidR="00CE2988" w:rsidRDefault="00CE2988" w:rsidP="006339FC"/>
    <w:p w:rsidR="00CE2988" w:rsidRDefault="00CE2988" w:rsidP="006339FC"/>
    <w:p w:rsidR="00CE2988" w:rsidRDefault="00CE2988" w:rsidP="006339FC"/>
    <w:p w:rsidR="00CE2988" w:rsidRDefault="00CE2988" w:rsidP="006339FC">
      <w:pPr>
        <w:spacing w:after="0" w:line="240" w:lineRule="auto"/>
      </w:pPr>
      <w:r>
        <w:br w:type="page"/>
      </w:r>
    </w:p>
    <w:p w:rsidR="00CE2988" w:rsidRPr="009248CF" w:rsidRDefault="00CE2988" w:rsidP="006339FC">
      <w:pPr>
        <w:spacing w:after="0" w:line="240" w:lineRule="auto"/>
        <w:jc w:val="center"/>
        <w:rPr>
          <w:b/>
          <w:bCs/>
          <w:sz w:val="28"/>
          <w:szCs w:val="28"/>
          <w:u w:val="single"/>
        </w:rPr>
      </w:pPr>
      <w:r w:rsidRPr="008E7683">
        <w:rPr>
          <w:b/>
          <w:bCs/>
          <w:sz w:val="28"/>
          <w:szCs w:val="28"/>
        </w:rPr>
        <w:t xml:space="preserve">Unit 1 – Lesson 1: </w:t>
      </w:r>
      <w:r>
        <w:rPr>
          <w:b/>
          <w:bCs/>
          <w:sz w:val="28"/>
          <w:szCs w:val="28"/>
        </w:rPr>
        <w:t xml:space="preserve">Debate Homework #1 </w:t>
      </w:r>
      <w:r w:rsidRPr="009248CF">
        <w:rPr>
          <w:b/>
          <w:bCs/>
          <w:sz w:val="28"/>
          <w:szCs w:val="28"/>
          <w:u w:val="single"/>
        </w:rPr>
        <w:t xml:space="preserve"> </w:t>
      </w:r>
    </w:p>
    <w:p w:rsidR="00CE2988" w:rsidRPr="006339FC" w:rsidRDefault="00CE2988" w:rsidP="006339FC">
      <w:pPr>
        <w:spacing w:after="0" w:line="240" w:lineRule="auto"/>
      </w:pPr>
    </w:p>
    <w:p w:rsidR="00CE2988" w:rsidRPr="00E75DBC" w:rsidRDefault="00CE2988" w:rsidP="00213D07">
      <w:r>
        <w:t xml:space="preserve">Imagine yourself at 29 years </w:t>
      </w:r>
      <w:proofErr w:type="gramStart"/>
      <w:r>
        <w:t>old,</w:t>
      </w:r>
      <w:proofErr w:type="gramEnd"/>
      <w:r>
        <w:t xml:space="preserve"> come up with </w:t>
      </w:r>
      <w:r w:rsidRPr="00E75DBC">
        <w:rPr>
          <w:u w:val="single"/>
        </w:rPr>
        <w:t>one</w:t>
      </w:r>
      <w:r>
        <w:t xml:space="preserve"> </w:t>
      </w:r>
      <w:r w:rsidRPr="00E75DBC">
        <w:rPr>
          <w:b/>
          <w:bCs/>
        </w:rPr>
        <w:t>claim</w:t>
      </w:r>
      <w:r>
        <w:t xml:space="preserve"> about what you and/or your life will be like at that time. (I am well-educated, rich, considerate of others, etc.) Write a (at least 1 full page) letter to your current day (ex. 10</w:t>
      </w:r>
      <w:r w:rsidRPr="00E75DBC">
        <w:rPr>
          <w:vertAlign w:val="superscript"/>
        </w:rPr>
        <w:t>th</w:t>
      </w:r>
      <w:r>
        <w:t xml:space="preserve"> grade) self about what you life is like now that you are 29 providing</w:t>
      </w:r>
      <w:r w:rsidRPr="00E75DBC">
        <w:rPr>
          <w:b/>
          <w:bCs/>
        </w:rPr>
        <w:t xml:space="preserve"> warrants</w:t>
      </w:r>
      <w:r>
        <w:t xml:space="preserve"> to support the </w:t>
      </w:r>
      <w:r w:rsidRPr="00E75DBC">
        <w:rPr>
          <w:b/>
          <w:bCs/>
        </w:rPr>
        <w:t>claim</w:t>
      </w:r>
      <w:r>
        <w:t xml:space="preserve"> you choose. Be sure to write about your life at age 29. </w:t>
      </w:r>
      <w:r>
        <w:br/>
      </w:r>
    </w:p>
    <w:p w:rsidR="00CE2988" w:rsidRPr="00C92F8E" w:rsidRDefault="00CE2988" w:rsidP="00213D07">
      <w:pPr>
        <w:rPr>
          <w:i/>
          <w:iCs/>
        </w:rPr>
      </w:pPr>
      <w:r w:rsidRPr="00C92F8E">
        <w:rPr>
          <w:i/>
          <w:iCs/>
        </w:rPr>
        <w:t xml:space="preserve">RAFT: </w:t>
      </w:r>
      <w:r w:rsidRPr="00782FAB">
        <w:rPr>
          <w:b/>
          <w:bCs/>
          <w:i/>
          <w:iCs/>
        </w:rPr>
        <w:t>R</w:t>
      </w:r>
      <w:r w:rsidRPr="00C92F8E">
        <w:rPr>
          <w:i/>
          <w:iCs/>
        </w:rPr>
        <w:t xml:space="preserve">ole – Yourself at 29, </w:t>
      </w:r>
      <w:r w:rsidRPr="00782FAB">
        <w:rPr>
          <w:b/>
          <w:bCs/>
          <w:i/>
          <w:iCs/>
        </w:rPr>
        <w:t>A</w:t>
      </w:r>
      <w:r w:rsidRPr="00C92F8E">
        <w:rPr>
          <w:i/>
          <w:iCs/>
        </w:rPr>
        <w:t xml:space="preserve">udience – your teacher and current self, </w:t>
      </w:r>
      <w:r w:rsidRPr="00782FAB">
        <w:rPr>
          <w:b/>
          <w:bCs/>
          <w:i/>
          <w:iCs/>
        </w:rPr>
        <w:t>F</w:t>
      </w:r>
      <w:r w:rsidRPr="00C92F8E">
        <w:rPr>
          <w:i/>
          <w:iCs/>
        </w:rPr>
        <w:t xml:space="preserve">ormat – Letter, </w:t>
      </w:r>
      <w:r w:rsidRPr="00782FAB">
        <w:rPr>
          <w:b/>
          <w:bCs/>
          <w:i/>
          <w:iCs/>
        </w:rPr>
        <w:t>T</w:t>
      </w:r>
      <w:r w:rsidRPr="00C92F8E">
        <w:rPr>
          <w:i/>
          <w:iCs/>
        </w:rPr>
        <w:t xml:space="preserve">opic – your life </w:t>
      </w:r>
    </w:p>
    <w:p w:rsidR="00CE2988" w:rsidRPr="007E6CDE" w:rsidRDefault="00CE2988" w:rsidP="00213D07">
      <w:pPr>
        <w:rPr>
          <w:b/>
          <w:bCs/>
        </w:rPr>
      </w:pPr>
    </w:p>
    <w:p w:rsidR="00CE2988" w:rsidRPr="006339FC" w:rsidRDefault="00CE2988" w:rsidP="00213D07">
      <w:pPr>
        <w:rPr>
          <w:b/>
          <w:bCs/>
        </w:rPr>
      </w:pPr>
      <w:r>
        <w:rPr>
          <w:b/>
          <w:bCs/>
        </w:rPr>
        <w:t>Brainstorm space:</w:t>
      </w:r>
    </w:p>
    <w:p w:rsidR="00CE2988" w:rsidRDefault="00CE2988" w:rsidP="006339FC">
      <w:r>
        <w:tab/>
        <w:t xml:space="preserve">Possible Claims </w:t>
      </w:r>
      <w:r>
        <w:sym w:font="Wingdings" w:char="F0E0"/>
      </w:r>
    </w:p>
    <w:p w:rsidR="00CE2988" w:rsidRDefault="00CE2988" w:rsidP="00213D07">
      <w:pPr>
        <w:jc w:val="center"/>
      </w:pPr>
    </w:p>
    <w:p w:rsidR="00CE2988" w:rsidRDefault="00CE2988" w:rsidP="00213D07">
      <w:pPr>
        <w:jc w:val="center"/>
      </w:pPr>
    </w:p>
    <w:p w:rsidR="00CE2988" w:rsidRDefault="00235276" w:rsidP="00213D07">
      <w:pPr>
        <w:jc w:val="center"/>
      </w:pPr>
      <w:r>
        <w:rPr>
          <w:noProof/>
        </w:rPr>
        <w:pict>
          <v:shapetype id="_x0000_t202" coordsize="21600,21600" o:spt="202" path="m0,0l0,21600,21600,21600,21600,0xe">
            <v:stroke joinstyle="miter"/>
            <v:path gradientshapeok="t" o:connecttype="rect"/>
          </v:shapetype>
          <v:shape id="_x0000_s1026" type="#_x0000_t202" style="position:absolute;left:0;text-align:left;margin-left:243pt;margin-top:11.1pt;width:71.6pt;height:53.75pt;flip:x;z-index:251658240" filled="f">
            <v:fill o:detectmouseclick="t"/>
            <v:textbox inset=",7.2pt,,7.2pt">
              <w:txbxContent>
                <w:p w:rsidR="00365B58" w:rsidRDefault="00365B58" w:rsidP="00213D07">
                  <w:pPr>
                    <w:jc w:val="center"/>
                  </w:pPr>
                  <w:r>
                    <w:t xml:space="preserve">My Life </w:t>
                  </w:r>
                </w:p>
                <w:p w:rsidR="00365B58" w:rsidRDefault="00365B58" w:rsidP="00213D07">
                  <w:r>
                    <w:t xml:space="preserve">@ Age 29 </w:t>
                  </w:r>
                </w:p>
              </w:txbxContent>
            </v:textbox>
            <w10:wrap type="square"/>
          </v:shape>
        </w:pict>
      </w:r>
    </w:p>
    <w:p w:rsidR="00CE2988" w:rsidRDefault="00CE2988" w:rsidP="00213D07">
      <w:pPr>
        <w:jc w:val="center"/>
      </w:pPr>
    </w:p>
    <w:p w:rsidR="00CE2988" w:rsidRDefault="00CE2988" w:rsidP="00213D07"/>
    <w:p w:rsidR="00CE2988" w:rsidRDefault="00CE2988" w:rsidP="00213D07"/>
    <w:p w:rsidR="00CE2988" w:rsidRDefault="00CE2988" w:rsidP="00213D07">
      <w:r>
        <w:tab/>
        <w:t xml:space="preserve">Possible Warrants </w:t>
      </w:r>
      <w:r>
        <w:sym w:font="Wingdings" w:char="F0E0"/>
      </w:r>
      <w:r>
        <w:t xml:space="preserve"> </w:t>
      </w:r>
    </w:p>
    <w:p w:rsidR="00CE2988" w:rsidRDefault="00CE2988" w:rsidP="00213D07">
      <w:pPr>
        <w:jc w:val="center"/>
      </w:pPr>
    </w:p>
    <w:p w:rsidR="00CE2988" w:rsidRDefault="00CE2988" w:rsidP="00213D07">
      <w:pPr>
        <w:jc w:val="center"/>
      </w:pPr>
    </w:p>
    <w:p w:rsidR="00CE2988" w:rsidRDefault="00CE2988" w:rsidP="00213D07">
      <w:pPr>
        <w:jc w:val="center"/>
      </w:pPr>
    </w:p>
    <w:p w:rsidR="00CE2988" w:rsidRDefault="00CE2988" w:rsidP="00213D07">
      <w:pPr>
        <w:jc w:val="center"/>
      </w:pPr>
    </w:p>
    <w:p w:rsidR="00CE2988" w:rsidRDefault="00CE2988" w:rsidP="00213D07">
      <w:pPr>
        <w:jc w:val="center"/>
      </w:pPr>
    </w:p>
    <w:p w:rsidR="00CE2988" w:rsidRDefault="00CE2988" w:rsidP="00213D07">
      <w:pPr>
        <w:jc w:val="center"/>
      </w:pPr>
    </w:p>
    <w:p w:rsidR="00CE2988" w:rsidRDefault="00CE2988" w:rsidP="00213D07">
      <w:pPr>
        <w:jc w:val="center"/>
      </w:pPr>
    </w:p>
    <w:p w:rsidR="00CE2988" w:rsidRDefault="00CE2988" w:rsidP="00213D07">
      <w:pPr>
        <w:jc w:val="center"/>
      </w:pPr>
    </w:p>
    <w:p w:rsidR="00CE2988" w:rsidRPr="0037423F" w:rsidRDefault="00CE2988" w:rsidP="0037423F">
      <w:pPr>
        <w:spacing w:after="0" w:line="240" w:lineRule="auto"/>
        <w:jc w:val="center"/>
        <w:rPr>
          <w:b/>
          <w:bCs/>
          <w:sz w:val="28"/>
          <w:szCs w:val="28"/>
        </w:rPr>
      </w:pPr>
      <w:r>
        <w:br w:type="page"/>
      </w:r>
    </w:p>
    <w:p w:rsidR="00CE2988" w:rsidRPr="0037423F" w:rsidRDefault="00CE2988" w:rsidP="0037423F">
      <w:pPr>
        <w:jc w:val="center"/>
        <w:rPr>
          <w:b/>
          <w:bCs/>
          <w:sz w:val="28"/>
          <w:szCs w:val="28"/>
        </w:rPr>
      </w:pPr>
      <w:r w:rsidRPr="008E7683">
        <w:rPr>
          <w:b/>
          <w:bCs/>
          <w:sz w:val="28"/>
          <w:szCs w:val="28"/>
        </w:rPr>
        <w:t xml:space="preserve">Unit 1 – Lesson 1: </w:t>
      </w:r>
      <w:r w:rsidRPr="0037423F">
        <w:rPr>
          <w:b/>
          <w:bCs/>
          <w:sz w:val="28"/>
          <w:szCs w:val="28"/>
        </w:rPr>
        <w:t>Debate Homework #1 - Writing space</w:t>
      </w:r>
    </w:p>
    <w:p w:rsidR="00CE2988" w:rsidRDefault="00CE2988" w:rsidP="00213D07">
      <w:pPr>
        <w:rPr>
          <w:sz w:val="32"/>
          <w:szCs w:val="32"/>
        </w:rPr>
      </w:pPr>
      <w:r w:rsidRPr="00752FF3">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Default="00CE2988" w:rsidP="00213D07">
      <w:pPr>
        <w:rPr>
          <w:sz w:val="32"/>
          <w:szCs w:val="32"/>
        </w:rPr>
      </w:pPr>
      <w:r w:rsidRPr="00752FF3">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Default="00CE2988" w:rsidP="006339FC">
      <w:pPr>
        <w:rPr>
          <w:sz w:val="32"/>
          <w:szCs w:val="32"/>
        </w:rPr>
      </w:pPr>
      <w:r w:rsidRPr="00752FF3">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Default="00CE2988" w:rsidP="00EB5741">
      <w:pPr>
        <w:spacing w:after="0" w:line="240" w:lineRule="auto"/>
        <w:jc w:val="center"/>
        <w:rPr>
          <w:sz w:val="32"/>
          <w:szCs w:val="32"/>
        </w:rPr>
        <w:sectPr w:rsidR="00CE2988">
          <w:headerReference w:type="default" r:id="rId19"/>
          <w:footerReference w:type="even" r:id="rId20"/>
          <w:footerReference w:type="default" r:id="rId21"/>
          <w:pgSz w:w="12240" w:h="15840"/>
          <w:pgMar w:top="1440" w:right="1440" w:bottom="1440" w:left="1440" w:gutter="0"/>
          <w:docGrid w:linePitch="360"/>
        </w:sectPr>
      </w:pPr>
    </w:p>
    <w:p w:rsidR="00CE2988" w:rsidRPr="000E6376" w:rsidRDefault="00CE2988" w:rsidP="00EB5741">
      <w:pPr>
        <w:spacing w:after="0" w:line="240" w:lineRule="auto"/>
        <w:jc w:val="center"/>
        <w:rPr>
          <w:b/>
          <w:bCs/>
          <w:sz w:val="28"/>
          <w:szCs w:val="28"/>
        </w:rPr>
      </w:pPr>
      <w:r>
        <w:rPr>
          <w:sz w:val="32"/>
          <w:szCs w:val="32"/>
        </w:rPr>
        <w:br w:type="page"/>
      </w:r>
      <w:r w:rsidRPr="000E6376">
        <w:rPr>
          <w:b/>
          <w:bCs/>
          <w:sz w:val="28"/>
          <w:szCs w:val="28"/>
        </w:rPr>
        <w:t>Unit 1: Cuba</w:t>
      </w:r>
    </w:p>
    <w:p w:rsidR="00CE2988" w:rsidRPr="000E6376" w:rsidRDefault="00CE2988" w:rsidP="00B60284">
      <w:pPr>
        <w:tabs>
          <w:tab w:val="left" w:pos="2119"/>
        </w:tabs>
        <w:spacing w:after="0" w:line="240" w:lineRule="auto"/>
        <w:jc w:val="center"/>
        <w:rPr>
          <w:b/>
          <w:bCs/>
          <w:sz w:val="28"/>
          <w:szCs w:val="28"/>
        </w:rPr>
      </w:pPr>
      <w:r w:rsidRPr="000E6376">
        <w:rPr>
          <w:b/>
          <w:bCs/>
          <w:sz w:val="28"/>
          <w:szCs w:val="28"/>
        </w:rPr>
        <w:t xml:space="preserve">Lesson 2: Basic Argument </w:t>
      </w:r>
    </w:p>
    <w:p w:rsidR="00CE2988" w:rsidRPr="00E64C1A" w:rsidRDefault="00CE2988" w:rsidP="00B60284">
      <w:pPr>
        <w:tabs>
          <w:tab w:val="left" w:pos="2119"/>
        </w:tabs>
        <w:spacing w:after="0" w:line="240" w:lineRule="auto"/>
        <w:rPr>
          <w:sz w:val="24"/>
          <w:szCs w:val="24"/>
        </w:rPr>
      </w:pPr>
    </w:p>
    <w:tbl>
      <w:tblPr>
        <w:tblW w:w="93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9"/>
        <w:gridCol w:w="7215"/>
      </w:tblGrid>
      <w:tr w:rsidR="00CE2988" w:rsidRPr="004C3EAC">
        <w:tc>
          <w:tcPr>
            <w:tcW w:w="2119" w:type="dxa"/>
          </w:tcPr>
          <w:p w:rsidR="00CE2988" w:rsidRPr="004C3EAC" w:rsidRDefault="00CE2988" w:rsidP="004E612A">
            <w:pPr>
              <w:spacing w:after="0" w:line="240" w:lineRule="auto"/>
            </w:pPr>
            <w:r w:rsidRPr="004C3EAC">
              <w:t>EBA Skill</w:t>
            </w:r>
          </w:p>
        </w:tc>
        <w:tc>
          <w:tcPr>
            <w:tcW w:w="7215" w:type="dxa"/>
          </w:tcPr>
          <w:p w:rsidR="00CE2988" w:rsidRPr="00A7468E" w:rsidRDefault="00CE2988" w:rsidP="00FE339B">
            <w:pPr>
              <w:spacing w:after="0" w:line="240" w:lineRule="auto"/>
            </w:pPr>
            <w:r w:rsidRPr="00A7468E">
              <w:t>EBA Skill 1 – Making a Basic Argument</w:t>
            </w:r>
          </w:p>
        </w:tc>
      </w:tr>
      <w:tr w:rsidR="00CE2988" w:rsidRPr="004C3EAC">
        <w:tc>
          <w:tcPr>
            <w:tcW w:w="2119" w:type="dxa"/>
          </w:tcPr>
          <w:p w:rsidR="00CE2988" w:rsidRPr="004C3EAC" w:rsidRDefault="00CE2988" w:rsidP="004E612A">
            <w:pPr>
              <w:spacing w:after="0" w:line="240" w:lineRule="auto"/>
            </w:pPr>
            <w:r w:rsidRPr="004C3EAC">
              <w:t>CCR Standard</w:t>
            </w:r>
          </w:p>
        </w:tc>
        <w:tc>
          <w:tcPr>
            <w:tcW w:w="7215" w:type="dxa"/>
          </w:tcPr>
          <w:p w:rsidR="00CE2988" w:rsidRPr="00A7468E" w:rsidRDefault="00CE2988" w:rsidP="00816C45">
            <w:pPr>
              <w:spacing w:after="0" w:line="240" w:lineRule="auto"/>
            </w:pPr>
            <w:r w:rsidRPr="00A7468E">
              <w:t xml:space="preserve">Writing 1, </w:t>
            </w:r>
            <w:r w:rsidR="0054004C">
              <w:t xml:space="preserve">Speaking &amp; Listening 1, Language 1 &amp; 2 </w:t>
            </w:r>
          </w:p>
        </w:tc>
      </w:tr>
      <w:tr w:rsidR="00C109AC" w:rsidRPr="004C3EAC">
        <w:tc>
          <w:tcPr>
            <w:tcW w:w="2119" w:type="dxa"/>
          </w:tcPr>
          <w:p w:rsidR="00C109AC" w:rsidRDefault="00C109AC" w:rsidP="004E612A">
            <w:pPr>
              <w:spacing w:after="0" w:line="240" w:lineRule="auto"/>
              <w:rPr>
                <w:sz w:val="24"/>
                <w:szCs w:val="24"/>
              </w:rPr>
            </w:pPr>
            <w:r>
              <w:rPr>
                <w:sz w:val="24"/>
                <w:szCs w:val="24"/>
              </w:rPr>
              <w:t>BPS Arts Standard</w:t>
            </w:r>
          </w:p>
        </w:tc>
        <w:tc>
          <w:tcPr>
            <w:tcW w:w="7215" w:type="dxa"/>
          </w:tcPr>
          <w:p w:rsidR="00C109AC" w:rsidRDefault="00C109AC" w:rsidP="00C109AC">
            <w:pPr>
              <w:spacing w:after="0" w:line="240" w:lineRule="auto"/>
            </w:pPr>
            <w:r>
              <w:t>Theatre Content Standards 1 -5</w:t>
            </w:r>
          </w:p>
        </w:tc>
      </w:tr>
      <w:tr w:rsidR="00CE2988" w:rsidRPr="004C3EAC">
        <w:tc>
          <w:tcPr>
            <w:tcW w:w="2119" w:type="dxa"/>
          </w:tcPr>
          <w:p w:rsidR="00CE2988" w:rsidRPr="004C3EAC" w:rsidRDefault="00CE2988" w:rsidP="004E612A">
            <w:pPr>
              <w:spacing w:after="0" w:line="240" w:lineRule="auto"/>
            </w:pPr>
            <w:r w:rsidRPr="004C3EAC">
              <w:t>Skill Objective</w:t>
            </w:r>
          </w:p>
        </w:tc>
        <w:tc>
          <w:tcPr>
            <w:tcW w:w="7215" w:type="dxa"/>
          </w:tcPr>
          <w:p w:rsidR="00CE2988" w:rsidRPr="00A7468E" w:rsidRDefault="00CE2988" w:rsidP="00816C45">
            <w:pPr>
              <w:spacing w:after="0" w:line="240" w:lineRule="auto"/>
            </w:pPr>
            <w:r>
              <w:t>Identify and c</w:t>
            </w:r>
            <w:r w:rsidRPr="00A7468E">
              <w:t>onstruct a basic argument.</w:t>
            </w:r>
            <w:r>
              <w:t xml:space="preserve"> (Skills 1-b and 1-c) </w:t>
            </w:r>
          </w:p>
        </w:tc>
      </w:tr>
      <w:tr w:rsidR="00CE2988" w:rsidRPr="004C3EAC">
        <w:tc>
          <w:tcPr>
            <w:tcW w:w="2119" w:type="dxa"/>
          </w:tcPr>
          <w:p w:rsidR="00CE2988" w:rsidRPr="004C3EAC" w:rsidRDefault="00CE2988" w:rsidP="004E612A">
            <w:pPr>
              <w:spacing w:after="0" w:line="240" w:lineRule="auto"/>
            </w:pPr>
            <w:r w:rsidRPr="004C3EAC">
              <w:t>Content Objective</w:t>
            </w:r>
          </w:p>
        </w:tc>
        <w:tc>
          <w:tcPr>
            <w:tcW w:w="7215" w:type="dxa"/>
          </w:tcPr>
          <w:p w:rsidR="00CE2988" w:rsidRPr="00A7468E" w:rsidRDefault="00CE2988" w:rsidP="004E612A">
            <w:pPr>
              <w:spacing w:after="0" w:line="240" w:lineRule="auto"/>
            </w:pPr>
            <w:r>
              <w:t>I</w:t>
            </w:r>
            <w:r w:rsidRPr="00A7468E">
              <w:t xml:space="preserve">dentify three branches of federal government and their roles. </w:t>
            </w:r>
          </w:p>
        </w:tc>
      </w:tr>
      <w:tr w:rsidR="00CE2988" w:rsidRPr="004C3EAC">
        <w:tc>
          <w:tcPr>
            <w:tcW w:w="2119" w:type="dxa"/>
          </w:tcPr>
          <w:p w:rsidR="00CE2988" w:rsidRPr="004C3EAC" w:rsidRDefault="00CE2988" w:rsidP="004E612A">
            <w:pPr>
              <w:spacing w:after="0" w:line="240" w:lineRule="auto"/>
            </w:pPr>
            <w:r w:rsidRPr="004C3EAC">
              <w:t>Language Objective</w:t>
            </w:r>
          </w:p>
        </w:tc>
        <w:tc>
          <w:tcPr>
            <w:tcW w:w="7215" w:type="dxa"/>
          </w:tcPr>
          <w:p w:rsidR="00CE2988" w:rsidRPr="00A7468E" w:rsidRDefault="00CE2988" w:rsidP="004E612A">
            <w:pPr>
              <w:spacing w:after="0" w:line="240" w:lineRule="auto"/>
            </w:pPr>
            <w:r>
              <w:t xml:space="preserve">Write arguments and participate in conversations. </w:t>
            </w:r>
            <w:r w:rsidRPr="00A7468E">
              <w:t xml:space="preserve"> </w:t>
            </w:r>
          </w:p>
        </w:tc>
      </w:tr>
      <w:tr w:rsidR="00CE2988" w:rsidRPr="004C3EAC">
        <w:tc>
          <w:tcPr>
            <w:tcW w:w="2119" w:type="dxa"/>
          </w:tcPr>
          <w:p w:rsidR="00CE2988" w:rsidRPr="004C3EAC" w:rsidRDefault="00CE2988" w:rsidP="004E612A">
            <w:pPr>
              <w:spacing w:after="0" w:line="240" w:lineRule="auto"/>
            </w:pPr>
            <w:r w:rsidRPr="004C3EAC">
              <w:t>EBA Activity</w:t>
            </w:r>
          </w:p>
        </w:tc>
        <w:tc>
          <w:tcPr>
            <w:tcW w:w="7215" w:type="dxa"/>
          </w:tcPr>
          <w:p w:rsidR="00CE2988" w:rsidRPr="00A7468E" w:rsidRDefault="00CE2988" w:rsidP="00FE339B">
            <w:pPr>
              <w:spacing w:after="0" w:line="240" w:lineRule="auto"/>
            </w:pPr>
            <w:r w:rsidRPr="00A7468E">
              <w:t>Claim-Warrant Game</w:t>
            </w:r>
          </w:p>
        </w:tc>
      </w:tr>
      <w:tr w:rsidR="00CE2988" w:rsidRPr="004C3EAC">
        <w:tc>
          <w:tcPr>
            <w:tcW w:w="2119" w:type="dxa"/>
          </w:tcPr>
          <w:p w:rsidR="00CE2988" w:rsidRPr="004C3EAC" w:rsidRDefault="00CE2988" w:rsidP="004E612A">
            <w:pPr>
              <w:spacing w:after="0" w:line="240" w:lineRule="auto"/>
            </w:pPr>
            <w:r w:rsidRPr="004C3EAC">
              <w:t>Claims/Warrants</w:t>
            </w:r>
          </w:p>
        </w:tc>
        <w:tc>
          <w:tcPr>
            <w:tcW w:w="7215" w:type="dxa"/>
          </w:tcPr>
          <w:p w:rsidR="00CE2988" w:rsidRPr="00A7468E" w:rsidRDefault="00CE2988" w:rsidP="00816C45">
            <w:pPr>
              <w:spacing w:after="0" w:line="240" w:lineRule="auto"/>
            </w:pPr>
            <w:r w:rsidRPr="00A7468E">
              <w:t>Claims:</w:t>
            </w:r>
          </w:p>
          <w:p w:rsidR="00CE2988" w:rsidRPr="00A7468E" w:rsidRDefault="00CE2988" w:rsidP="00DC551E">
            <w:pPr>
              <w:pStyle w:val="ListParagraph"/>
              <w:numPr>
                <w:ilvl w:val="0"/>
                <w:numId w:val="18"/>
              </w:numPr>
              <w:spacing w:after="0" w:line="240" w:lineRule="auto"/>
            </w:pPr>
            <w:r w:rsidRPr="00A7468E">
              <w:t xml:space="preserve">The President is the most powerful part of the federal government. </w:t>
            </w:r>
          </w:p>
          <w:p w:rsidR="00CE2988" w:rsidRPr="00A7468E" w:rsidRDefault="00CE2988" w:rsidP="00DC551E">
            <w:pPr>
              <w:pStyle w:val="ListParagraph"/>
              <w:numPr>
                <w:ilvl w:val="0"/>
                <w:numId w:val="18"/>
              </w:numPr>
              <w:spacing w:after="0" w:line="240" w:lineRule="auto"/>
            </w:pPr>
            <w:r w:rsidRPr="00A7468E">
              <w:t xml:space="preserve">The Senate is the most powerful part of the federal government. </w:t>
            </w:r>
          </w:p>
          <w:p w:rsidR="00CE2988" w:rsidRPr="00A7468E" w:rsidRDefault="00CE2988" w:rsidP="00DC551E">
            <w:pPr>
              <w:pStyle w:val="ListParagraph"/>
              <w:numPr>
                <w:ilvl w:val="0"/>
                <w:numId w:val="18"/>
              </w:numPr>
              <w:spacing w:after="0" w:line="240" w:lineRule="auto"/>
            </w:pPr>
            <w:r w:rsidRPr="00A7468E">
              <w:t xml:space="preserve">The Supreme Court is the most powerful part of the federal </w:t>
            </w:r>
            <w:proofErr w:type="spellStart"/>
            <w:r w:rsidRPr="00A7468E">
              <w:t>gov’t</w:t>
            </w:r>
            <w:proofErr w:type="spellEnd"/>
            <w:r w:rsidRPr="00A7468E">
              <w:t xml:space="preserve">. </w:t>
            </w:r>
          </w:p>
          <w:p w:rsidR="00CE2988" w:rsidRPr="00A7468E" w:rsidRDefault="00CE2988" w:rsidP="00E64C1A">
            <w:pPr>
              <w:pStyle w:val="ListParagraph"/>
              <w:numPr>
                <w:ilvl w:val="0"/>
                <w:numId w:val="18"/>
              </w:numPr>
              <w:spacing w:after="0" w:line="240" w:lineRule="auto"/>
            </w:pPr>
            <w:r w:rsidRPr="00A7468E">
              <w:t xml:space="preserve">The House of Representatives is the most powerful part of the federal government. </w:t>
            </w:r>
          </w:p>
        </w:tc>
      </w:tr>
      <w:tr w:rsidR="00CE2988" w:rsidRPr="004C3EAC">
        <w:tc>
          <w:tcPr>
            <w:tcW w:w="2119" w:type="dxa"/>
          </w:tcPr>
          <w:p w:rsidR="00CE2988" w:rsidRPr="004C3EAC" w:rsidRDefault="00CE2988" w:rsidP="004E612A">
            <w:pPr>
              <w:spacing w:after="0" w:line="240" w:lineRule="auto"/>
            </w:pPr>
            <w:r w:rsidRPr="004C3EAC">
              <w:t>Pre-Work</w:t>
            </w:r>
          </w:p>
        </w:tc>
        <w:tc>
          <w:tcPr>
            <w:tcW w:w="7215" w:type="dxa"/>
          </w:tcPr>
          <w:p w:rsidR="00CE2988" w:rsidRPr="00A7468E" w:rsidRDefault="00CE2988" w:rsidP="00FE339B">
            <w:pPr>
              <w:spacing w:after="0" w:line="240" w:lineRule="auto"/>
            </w:pPr>
            <w:r w:rsidRPr="00A7468E">
              <w:t>While this is not necessary for this lesson, you may want to have students complete the homework assignment from lesson 1, having them write a letter from their 29 year old self to their present day self practicing constructing a claim and warrants.</w:t>
            </w:r>
          </w:p>
        </w:tc>
      </w:tr>
      <w:tr w:rsidR="00CE2988" w:rsidRPr="004C3EAC">
        <w:tc>
          <w:tcPr>
            <w:tcW w:w="2119" w:type="dxa"/>
          </w:tcPr>
          <w:p w:rsidR="00CE2988" w:rsidRPr="004C3EAC" w:rsidRDefault="00CE2988" w:rsidP="004E612A">
            <w:pPr>
              <w:spacing w:after="0" w:line="240" w:lineRule="auto"/>
            </w:pPr>
            <w:r w:rsidRPr="004C3EAC">
              <w:t>Procedure</w:t>
            </w:r>
          </w:p>
        </w:tc>
        <w:tc>
          <w:tcPr>
            <w:tcW w:w="7215" w:type="dxa"/>
          </w:tcPr>
          <w:p w:rsidR="00CE2988" w:rsidRPr="00A7468E" w:rsidRDefault="00CE2988" w:rsidP="00816C45">
            <w:r w:rsidRPr="00A7468E">
              <w:rPr>
                <w:u w:val="single"/>
              </w:rPr>
              <w:t>Do Now</w:t>
            </w:r>
            <w:r w:rsidRPr="00A7468E">
              <w:t xml:space="preserve">: Have students either individually or in small groups determine whether each argument below is complete. If they find it to be complete have them identify which part if the claim and which part is the warrant. </w:t>
            </w:r>
          </w:p>
          <w:p w:rsidR="00CE2988" w:rsidRPr="00A7468E" w:rsidRDefault="00CE2988" w:rsidP="00816C45">
            <w:pPr>
              <w:pStyle w:val="ListParagraph"/>
              <w:numPr>
                <w:ilvl w:val="0"/>
                <w:numId w:val="2"/>
              </w:numPr>
              <w:spacing w:after="0" w:line="240" w:lineRule="auto"/>
            </w:pPr>
            <w:r w:rsidRPr="00A7468E">
              <w:t xml:space="preserve">President Obama is a great President. </w:t>
            </w:r>
          </w:p>
          <w:p w:rsidR="00CE2988" w:rsidRPr="00A7468E" w:rsidRDefault="00CE2988" w:rsidP="00816C45">
            <w:pPr>
              <w:pStyle w:val="ListParagraph"/>
              <w:numPr>
                <w:ilvl w:val="0"/>
                <w:numId w:val="2"/>
              </w:numPr>
              <w:spacing w:after="0" w:line="240" w:lineRule="auto"/>
            </w:pPr>
            <w:r w:rsidRPr="00A7468E">
              <w:t xml:space="preserve">The President is more powerful than Congress because he can veto bills or legislation that both houses pass. (Complete) </w:t>
            </w:r>
          </w:p>
          <w:p w:rsidR="00CE2988" w:rsidRPr="00A7468E" w:rsidRDefault="00CE2988" w:rsidP="00816C45">
            <w:pPr>
              <w:pStyle w:val="ListParagraph"/>
              <w:numPr>
                <w:ilvl w:val="0"/>
                <w:numId w:val="2"/>
              </w:numPr>
              <w:spacing w:after="0" w:line="240" w:lineRule="auto"/>
            </w:pPr>
            <w:r w:rsidRPr="00A7468E">
              <w:t xml:space="preserve">The Senate is a very deliberative body. </w:t>
            </w:r>
          </w:p>
          <w:p w:rsidR="00CE2988" w:rsidRPr="00A7468E" w:rsidRDefault="00CE2988" w:rsidP="00816C45">
            <w:pPr>
              <w:pStyle w:val="ListParagraph"/>
              <w:numPr>
                <w:ilvl w:val="0"/>
                <w:numId w:val="2"/>
              </w:numPr>
              <w:spacing w:after="0" w:line="240" w:lineRule="auto"/>
            </w:pPr>
            <w:r w:rsidRPr="00A7468E">
              <w:t xml:space="preserve">Because its membership is based on population, the House of Representatives </w:t>
            </w:r>
            <w:proofErr w:type="gramStart"/>
            <w:r w:rsidRPr="00A7468E">
              <w:t>is</w:t>
            </w:r>
            <w:proofErr w:type="gramEnd"/>
            <w:r w:rsidRPr="00A7468E">
              <w:t xml:space="preserve"> more democratic than the Senate. (C)</w:t>
            </w:r>
          </w:p>
          <w:p w:rsidR="00CE2988" w:rsidRPr="00A7468E" w:rsidRDefault="00CE2988" w:rsidP="00816C45">
            <w:pPr>
              <w:pStyle w:val="ListParagraph"/>
              <w:numPr>
                <w:ilvl w:val="0"/>
                <w:numId w:val="2"/>
              </w:numPr>
              <w:spacing w:after="0" w:line="240" w:lineRule="auto"/>
            </w:pPr>
            <w:r w:rsidRPr="00A7468E">
              <w:t xml:space="preserve">Popular will is important to determining election results. </w:t>
            </w:r>
          </w:p>
          <w:p w:rsidR="00CE2988" w:rsidRPr="00A7468E" w:rsidRDefault="00CE2988" w:rsidP="00816C45">
            <w:pPr>
              <w:pStyle w:val="ListParagraph"/>
              <w:numPr>
                <w:ilvl w:val="0"/>
                <w:numId w:val="2"/>
              </w:numPr>
              <w:spacing w:after="0" w:line="240" w:lineRule="auto"/>
            </w:pPr>
            <w:r w:rsidRPr="00A7468E">
              <w:t>Senators are able to consider the long-term interests of the country instead of just popular will since they are elected to 6-year terms.  (C)</w:t>
            </w:r>
          </w:p>
          <w:p w:rsidR="00CE2988" w:rsidRPr="00A7468E" w:rsidRDefault="00CE2988" w:rsidP="00816C45">
            <w:pPr>
              <w:pStyle w:val="ListParagraph"/>
              <w:numPr>
                <w:ilvl w:val="0"/>
                <w:numId w:val="2"/>
              </w:numPr>
              <w:spacing w:after="0" w:line="240" w:lineRule="auto"/>
            </w:pPr>
            <w:r w:rsidRPr="00A7468E">
              <w:t>Since the Supreme Court can declare laws unconstitutional, the Supreme Court has more power than either the President or Congress. (C)</w:t>
            </w:r>
          </w:p>
          <w:p w:rsidR="00CE2988" w:rsidRPr="00A7468E" w:rsidRDefault="00CE2988" w:rsidP="00816C45">
            <w:pPr>
              <w:pStyle w:val="ListParagraph"/>
              <w:numPr>
                <w:ilvl w:val="0"/>
                <w:numId w:val="2"/>
              </w:numPr>
              <w:spacing w:after="0" w:line="240" w:lineRule="auto"/>
            </w:pPr>
            <w:r w:rsidRPr="00A7468E">
              <w:t xml:space="preserve"> Declaring a law unconstitutional makes it not enforceable. </w:t>
            </w:r>
          </w:p>
          <w:p w:rsidR="00CE2988" w:rsidRPr="00A7468E" w:rsidRDefault="00CE2988" w:rsidP="00816C45">
            <w:pPr>
              <w:pStyle w:val="ListParagraph"/>
              <w:numPr>
                <w:ilvl w:val="0"/>
                <w:numId w:val="2"/>
              </w:numPr>
              <w:spacing w:after="0" w:line="240" w:lineRule="auto"/>
            </w:pPr>
            <w:r w:rsidRPr="00A7468E">
              <w:t xml:space="preserve">The President can negotiate treaties with other countries. </w:t>
            </w:r>
          </w:p>
          <w:p w:rsidR="00CE2988" w:rsidRPr="00A7468E" w:rsidRDefault="00CE2988" w:rsidP="00816C45">
            <w:pPr>
              <w:pStyle w:val="ListParagraph"/>
              <w:numPr>
                <w:ilvl w:val="0"/>
                <w:numId w:val="2"/>
              </w:numPr>
              <w:spacing w:after="0" w:line="240" w:lineRule="auto"/>
            </w:pPr>
            <w:r w:rsidRPr="00A7468E">
              <w:t>Given that the Senate has to ratify treaties that the President negotiates with foreign countries, the Senate is more powerful than the President.  (C)</w:t>
            </w:r>
          </w:p>
          <w:p w:rsidR="00CE2988" w:rsidRPr="00A7468E" w:rsidRDefault="00CE2988" w:rsidP="00816C45">
            <w:pPr>
              <w:spacing w:after="0" w:line="240" w:lineRule="auto"/>
            </w:pPr>
          </w:p>
          <w:p w:rsidR="00CE2988" w:rsidRPr="00A7468E" w:rsidRDefault="00CE2988" w:rsidP="00816C45">
            <w:pPr>
              <w:spacing w:after="0" w:line="240" w:lineRule="auto"/>
            </w:pPr>
            <w:r w:rsidRPr="00A7468E">
              <w:rPr>
                <w:u w:val="single"/>
              </w:rPr>
              <w:t>Mini-Lesson</w:t>
            </w:r>
            <w:r w:rsidRPr="00A7468E">
              <w:t xml:space="preserve">: Review the requirements for a complete argument. Review “do now” as a class.    Students may need a review of the role of different policymakers in our federal government. This may be helpful at this point for this lesson and for understanding many topics and ideas in policy debate. </w:t>
            </w:r>
          </w:p>
          <w:p w:rsidR="00CE2988" w:rsidRPr="00A7468E" w:rsidRDefault="00CE2988" w:rsidP="00816C45">
            <w:pPr>
              <w:spacing w:after="0" w:line="240" w:lineRule="auto"/>
            </w:pPr>
          </w:p>
          <w:p w:rsidR="00CE2988" w:rsidRPr="00A7468E" w:rsidRDefault="00CE2988" w:rsidP="00816C45">
            <w:pPr>
              <w:spacing w:after="0" w:line="240" w:lineRule="auto"/>
            </w:pPr>
            <w:r w:rsidRPr="00A7468E">
              <w:t xml:space="preserve">(Optional) Review homework. Have students share out homework responses. This can be done in soapbox. Point out to students that multiple warrants can support one claim. </w:t>
            </w:r>
          </w:p>
          <w:p w:rsidR="00CE2988" w:rsidRPr="00A7468E" w:rsidRDefault="00CE2988" w:rsidP="00816C45">
            <w:pPr>
              <w:spacing w:after="0" w:line="240" w:lineRule="auto"/>
            </w:pPr>
          </w:p>
          <w:p w:rsidR="00CE2988" w:rsidRPr="00A7468E" w:rsidRDefault="00CE2988" w:rsidP="00816C45">
            <w:pPr>
              <w:spacing w:after="0" w:line="240" w:lineRule="auto"/>
            </w:pPr>
            <w:r w:rsidRPr="00A7468E">
              <w:rPr>
                <w:u w:val="single"/>
              </w:rPr>
              <w:t>Guided Practice</w:t>
            </w:r>
            <w:r w:rsidRPr="00A7468E">
              <w:t xml:space="preserve">: Claim-Warrant Game (see activity for procedure) </w:t>
            </w:r>
          </w:p>
          <w:p w:rsidR="00CE2988" w:rsidRPr="00A7468E" w:rsidRDefault="00CE2988" w:rsidP="00816C45">
            <w:pPr>
              <w:spacing w:after="0" w:line="240" w:lineRule="auto"/>
            </w:pPr>
          </w:p>
          <w:p w:rsidR="00CE2988" w:rsidRPr="00A7468E" w:rsidRDefault="00CE2988" w:rsidP="00816C45">
            <w:pPr>
              <w:spacing w:after="0" w:line="240" w:lineRule="auto"/>
            </w:pPr>
            <w:r w:rsidRPr="00A7468E">
              <w:t xml:space="preserve">Have students write one of the following claims on their paper. May repeat claims in the same class, but you’ll want one of each claim in a group. </w:t>
            </w:r>
          </w:p>
          <w:p w:rsidR="00CE2988" w:rsidRPr="00A7468E" w:rsidRDefault="00CE2988" w:rsidP="00816C45">
            <w:pPr>
              <w:spacing w:after="0" w:line="240" w:lineRule="auto"/>
            </w:pPr>
            <w:r w:rsidRPr="00A7468E">
              <w:t xml:space="preserve">Have students pass claims either around in smaller groups (4 might be ideal for the first time this activity is used) to add as many warrants as they can in 30 seconds. </w:t>
            </w:r>
          </w:p>
          <w:p w:rsidR="00CE2988" w:rsidRPr="00A7468E" w:rsidRDefault="00CE2988" w:rsidP="00816C45">
            <w:pPr>
              <w:spacing w:after="0" w:line="240" w:lineRule="auto"/>
            </w:pPr>
          </w:p>
          <w:p w:rsidR="00CE2988" w:rsidRPr="00A7468E" w:rsidRDefault="00CE2988" w:rsidP="00816C45">
            <w:pPr>
              <w:spacing w:after="0" w:line="240" w:lineRule="auto"/>
            </w:pPr>
            <w:r w:rsidRPr="00A7468E">
              <w:t xml:space="preserve">Before starting claim-warrant review activity procedures with students and review the claims as a class. These claims may present terms to students that they are unfamiliar with. </w:t>
            </w:r>
          </w:p>
          <w:p w:rsidR="00CE2988" w:rsidRPr="00A7468E" w:rsidRDefault="00CE2988" w:rsidP="00816C45">
            <w:pPr>
              <w:spacing w:after="0" w:line="240" w:lineRule="auto"/>
            </w:pPr>
          </w:p>
          <w:p w:rsidR="00CE2988" w:rsidRPr="00A7468E" w:rsidRDefault="00CE2988" w:rsidP="00816C45">
            <w:pPr>
              <w:spacing w:after="0" w:line="240" w:lineRule="auto"/>
            </w:pPr>
            <w:r w:rsidRPr="00A7468E">
              <w:t>Claims:</w:t>
            </w:r>
          </w:p>
          <w:p w:rsidR="00CE2988" w:rsidRPr="00A7468E" w:rsidRDefault="00CE2988" w:rsidP="00816C45">
            <w:pPr>
              <w:spacing w:after="0" w:line="240" w:lineRule="auto"/>
            </w:pPr>
            <w:r w:rsidRPr="00A7468E">
              <w:t xml:space="preserve">     The President is the most powerful part of the federal government. </w:t>
            </w:r>
          </w:p>
          <w:p w:rsidR="00CE2988" w:rsidRPr="00A7468E" w:rsidRDefault="00CE2988" w:rsidP="00816C45">
            <w:pPr>
              <w:spacing w:after="0" w:line="240" w:lineRule="auto"/>
            </w:pPr>
            <w:r w:rsidRPr="00A7468E">
              <w:t xml:space="preserve">     The Senate is the most powerful part of the federal government. </w:t>
            </w:r>
          </w:p>
          <w:p w:rsidR="00CE2988" w:rsidRPr="00A7468E" w:rsidRDefault="00CE2988" w:rsidP="00816C45">
            <w:pPr>
              <w:spacing w:after="0" w:line="240" w:lineRule="auto"/>
            </w:pPr>
            <w:r w:rsidRPr="00A7468E">
              <w:t xml:space="preserve">      The Supreme Court is the most powerful part of the federal </w:t>
            </w:r>
            <w:proofErr w:type="spellStart"/>
            <w:r w:rsidRPr="00A7468E">
              <w:t>gov’t</w:t>
            </w:r>
            <w:proofErr w:type="spellEnd"/>
            <w:r w:rsidRPr="00A7468E">
              <w:t xml:space="preserve">. </w:t>
            </w:r>
          </w:p>
          <w:p w:rsidR="00CE2988" w:rsidRPr="00A7468E" w:rsidRDefault="00CE2988" w:rsidP="00816C45">
            <w:pPr>
              <w:spacing w:after="0" w:line="240" w:lineRule="auto"/>
            </w:pPr>
            <w:r w:rsidRPr="00A7468E">
              <w:t xml:space="preserve">      The House of Representatives is the most powerful part of the federal government. </w:t>
            </w:r>
          </w:p>
          <w:p w:rsidR="00CE2988" w:rsidRPr="00A7468E" w:rsidRDefault="00CE2988" w:rsidP="00816C45">
            <w:pPr>
              <w:spacing w:after="0" w:line="240" w:lineRule="auto"/>
            </w:pPr>
          </w:p>
          <w:p w:rsidR="00CE2988" w:rsidRPr="00A7468E" w:rsidRDefault="00CE2988" w:rsidP="00816C45">
            <w:pPr>
              <w:spacing w:after="0" w:line="240" w:lineRule="auto"/>
            </w:pPr>
            <w:r w:rsidRPr="00A7468E">
              <w:t>After students complete the claim-warrant game it may be good to review the warrants students came up with to support each claim as a whole class. You might want to help students add additional warrants.</w:t>
            </w:r>
          </w:p>
          <w:p w:rsidR="00CE2988" w:rsidRPr="00A7468E" w:rsidRDefault="00CE2988" w:rsidP="00816C45">
            <w:pPr>
              <w:spacing w:after="0" w:line="240" w:lineRule="auto"/>
            </w:pPr>
          </w:p>
          <w:p w:rsidR="00CE2988" w:rsidRPr="00A7468E" w:rsidRDefault="00CE2988" w:rsidP="00816C45">
            <w:pPr>
              <w:spacing w:after="0" w:line="240" w:lineRule="auto"/>
            </w:pPr>
            <w:r w:rsidRPr="00A7468E">
              <w:t xml:space="preserve">For example, for the House of Representatives is the most powerful part of the federal government some warrants might include they have the power to impeach high officials, they are the only place a tax bill can start, with 2/3 vote in their chamber and the Senate they can override a Presidential veto, etc. </w:t>
            </w:r>
          </w:p>
          <w:p w:rsidR="00CE2988" w:rsidRPr="00A7468E" w:rsidRDefault="00CE2988" w:rsidP="00816C45">
            <w:pPr>
              <w:spacing w:after="0" w:line="240" w:lineRule="auto"/>
            </w:pPr>
          </w:p>
          <w:p w:rsidR="00CE2988" w:rsidRPr="00A7468E" w:rsidRDefault="00CE2988" w:rsidP="00816C45">
            <w:pPr>
              <w:spacing w:after="0" w:line="240" w:lineRule="auto"/>
            </w:pPr>
            <w:r w:rsidRPr="00A7468E">
              <w:t>Table Debates (see activity for procedure)</w:t>
            </w:r>
          </w:p>
          <w:p w:rsidR="00CE2988" w:rsidRPr="00A7468E" w:rsidRDefault="00CE2988" w:rsidP="00816C45">
            <w:pPr>
              <w:spacing w:after="0" w:line="240" w:lineRule="auto"/>
            </w:pPr>
            <w:r w:rsidRPr="00A7468E">
              <w:t xml:space="preserve"> </w:t>
            </w:r>
          </w:p>
          <w:p w:rsidR="00CE2988" w:rsidRPr="00A7468E" w:rsidRDefault="00CE2988" w:rsidP="00816C45">
            <w:pPr>
              <w:spacing w:after="0" w:line="240" w:lineRule="auto"/>
            </w:pPr>
            <w:r w:rsidRPr="00A7468E">
              <w:t>Have students practice their speaking skills doing table debates. You can have students debate the claims they just played the claim-warrant game with so that the claims are already familiar to them. Unless students are particularly advance</w:t>
            </w:r>
            <w:r w:rsidR="0029302A">
              <w:t>d</w:t>
            </w:r>
            <w:r w:rsidRPr="00A7468E">
              <w:t xml:space="preserve">, it is not recommended to have students refute or respond to each other’s arguments at this point. However, do have students stand and practice good debate speaking skills. </w:t>
            </w:r>
          </w:p>
          <w:p w:rsidR="00CE2988" w:rsidRPr="00A7468E" w:rsidRDefault="00CE2988" w:rsidP="00816C45">
            <w:pPr>
              <w:spacing w:after="0" w:line="240" w:lineRule="auto"/>
            </w:pPr>
          </w:p>
          <w:p w:rsidR="00CE2988" w:rsidRPr="00A7468E" w:rsidRDefault="00CE2988" w:rsidP="00816C45">
            <w:pPr>
              <w:spacing w:after="0" w:line="240" w:lineRule="auto"/>
            </w:pPr>
            <w:r w:rsidRPr="00A7468E">
              <w:rPr>
                <w:u w:val="single"/>
              </w:rPr>
              <w:t>Independent Practice/Exit Ticket:</w:t>
            </w:r>
            <w:r w:rsidRPr="00A7468E">
              <w:t xml:space="preserve">  Soapbox   (see activity for procedure) </w:t>
            </w:r>
          </w:p>
          <w:p w:rsidR="00CE2988" w:rsidRPr="00A7468E" w:rsidRDefault="00CE2988" w:rsidP="00816C45">
            <w:pPr>
              <w:spacing w:after="0" w:line="240" w:lineRule="auto"/>
            </w:pPr>
            <w:r w:rsidRPr="00A7468E">
              <w:t>Have students create their own complete arguments with claims and multiple warrants supporting those claims. (Can use the back of a claim sheet from last activity</w:t>
            </w:r>
            <w:r>
              <w:t xml:space="preserve"> or index cards</w:t>
            </w:r>
            <w:r w:rsidRPr="00A7468E">
              <w:t xml:space="preserve">) </w:t>
            </w:r>
          </w:p>
          <w:p w:rsidR="00CE2988" w:rsidRPr="00A7468E" w:rsidRDefault="00CE2988" w:rsidP="00816C45">
            <w:pPr>
              <w:spacing w:after="0" w:line="240" w:lineRule="auto"/>
            </w:pPr>
          </w:p>
          <w:p w:rsidR="00CE2988" w:rsidRPr="00A7468E" w:rsidRDefault="00CE2988" w:rsidP="00816C45">
            <w:pPr>
              <w:spacing w:after="0" w:line="240" w:lineRule="auto"/>
            </w:pPr>
            <w:r w:rsidRPr="00A7468E">
              <w:t xml:space="preserve">You can leave it open for students to construct any claim or you can give them a question they have to answer to construct a claim. </w:t>
            </w:r>
          </w:p>
          <w:p w:rsidR="00CE2988" w:rsidRPr="00A7468E" w:rsidRDefault="00CE2988" w:rsidP="00816C45">
            <w:pPr>
              <w:spacing w:after="0" w:line="240" w:lineRule="auto"/>
            </w:pPr>
          </w:p>
          <w:p w:rsidR="00CE2988" w:rsidRPr="00A7468E" w:rsidRDefault="00CE2988" w:rsidP="00816C45">
            <w:pPr>
              <w:spacing w:after="0" w:line="240" w:lineRule="auto"/>
            </w:pPr>
            <w:r w:rsidRPr="00A7468E">
              <w:t xml:space="preserve">For example: What position in our government would you like most? </w:t>
            </w:r>
          </w:p>
          <w:p w:rsidR="00CE2988" w:rsidRPr="00A7468E" w:rsidRDefault="00CE2988" w:rsidP="00816C45">
            <w:pPr>
              <w:spacing w:after="0" w:line="240" w:lineRule="auto"/>
            </w:pPr>
          </w:p>
          <w:p w:rsidR="00CE2988" w:rsidRPr="00A7468E" w:rsidRDefault="00CE2988" w:rsidP="00816C45">
            <w:pPr>
              <w:spacing w:after="0" w:line="240" w:lineRule="auto"/>
            </w:pPr>
            <w:r w:rsidRPr="00A7468E">
              <w:t xml:space="preserve">(Example claim – I would most like to be ____________________.)  </w:t>
            </w:r>
          </w:p>
          <w:p w:rsidR="00CE2988" w:rsidRPr="00A7468E" w:rsidRDefault="00CE2988" w:rsidP="00816C45">
            <w:pPr>
              <w:spacing w:after="0" w:line="240" w:lineRule="auto"/>
            </w:pPr>
          </w:p>
          <w:p w:rsidR="00CE2988" w:rsidRPr="00A7468E" w:rsidRDefault="00CE2988" w:rsidP="00816C45">
            <w:pPr>
              <w:spacing w:after="0" w:line="240" w:lineRule="auto"/>
            </w:pPr>
            <w:r w:rsidRPr="00A7468E">
              <w:t xml:space="preserve">If you choose to use a guiding question, you could use the graphic organizer for Activity 2, Skill 1. </w:t>
            </w:r>
          </w:p>
          <w:p w:rsidR="00CE2988" w:rsidRPr="00A7468E" w:rsidRDefault="00CE2988" w:rsidP="00816C45">
            <w:pPr>
              <w:spacing w:after="0" w:line="240" w:lineRule="auto"/>
            </w:pPr>
          </w:p>
          <w:p w:rsidR="00CE2988" w:rsidRPr="00A7468E" w:rsidRDefault="00CE2988" w:rsidP="00FE339B">
            <w:pPr>
              <w:spacing w:after="0" w:line="240" w:lineRule="auto"/>
            </w:pPr>
            <w:r w:rsidRPr="00A7468E">
              <w:t xml:space="preserve">Call on students (or have them volunteer) to share their arguments in front of the class on the “soapbox). </w:t>
            </w:r>
            <w:r w:rsidR="008566E0">
              <w:t xml:space="preserve">After each student presents their argument you can ask students to identify the parts of their argument. </w:t>
            </w:r>
            <w:r w:rsidRPr="00A7468E">
              <w:t xml:space="preserve">(Again, have as many students share as time permits.) </w:t>
            </w:r>
          </w:p>
        </w:tc>
      </w:tr>
      <w:tr w:rsidR="00CE2988" w:rsidRPr="004C3EAC">
        <w:trPr>
          <w:trHeight w:val="1529"/>
        </w:trPr>
        <w:tc>
          <w:tcPr>
            <w:tcW w:w="2119" w:type="dxa"/>
          </w:tcPr>
          <w:p w:rsidR="00CE2988" w:rsidRPr="004C3EAC" w:rsidRDefault="00CE2988" w:rsidP="004E612A">
            <w:pPr>
              <w:spacing w:after="0" w:line="240" w:lineRule="auto"/>
            </w:pPr>
            <w:r w:rsidRPr="004C3EAC">
              <w:t>Assessment</w:t>
            </w:r>
          </w:p>
        </w:tc>
        <w:tc>
          <w:tcPr>
            <w:tcW w:w="7215" w:type="dxa"/>
          </w:tcPr>
          <w:p w:rsidR="00CE2988" w:rsidRDefault="00CE2988" w:rsidP="005258D0">
            <w:pPr>
              <w:spacing w:after="0" w:line="240" w:lineRule="auto"/>
              <w:textAlignment w:val="baseline"/>
            </w:pPr>
            <w:r>
              <w:t xml:space="preserve">Do Now for </w:t>
            </w:r>
            <w:r w:rsidRPr="00A7468E">
              <w:t>formative assessment</w:t>
            </w:r>
            <w:r>
              <w:t xml:space="preserve"> of</w:t>
            </w:r>
            <w:r w:rsidRPr="00A7468E">
              <w:t xml:space="preserve"> Skill 1-</w:t>
            </w:r>
            <w:r>
              <w:t>c:</w:t>
            </w:r>
            <w:r w:rsidRPr="00740A76">
              <w:rPr>
                <w:color w:val="000000"/>
              </w:rPr>
              <w:t xml:space="preserve"> </w:t>
            </w:r>
            <w:r>
              <w:t>D</w:t>
            </w:r>
            <w:r w:rsidRPr="00740A76">
              <w:t>istinguish between a simple assertion and a complete argument</w:t>
            </w:r>
            <w:r>
              <w:t xml:space="preserve"> </w:t>
            </w:r>
            <w:r>
              <w:sym w:font="Wingdings" w:char="F0E0"/>
            </w:r>
            <w:r>
              <w:t xml:space="preserve"> </w:t>
            </w:r>
            <w:r w:rsidRPr="00A7468E">
              <w:t>Have students determine whether each argument is complete.</w:t>
            </w:r>
          </w:p>
          <w:p w:rsidR="00CE2988" w:rsidRPr="005258D0" w:rsidRDefault="00CE2988" w:rsidP="005258D0">
            <w:pPr>
              <w:spacing w:after="0" w:line="240" w:lineRule="auto"/>
              <w:textAlignment w:val="baseline"/>
              <w:rPr>
                <w:color w:val="000000"/>
              </w:rPr>
            </w:pPr>
            <w:r w:rsidRPr="00A7468E">
              <w:t xml:space="preserve">Exit </w:t>
            </w:r>
            <w:r>
              <w:t xml:space="preserve">ticket for </w:t>
            </w:r>
            <w:r w:rsidRPr="00A7468E">
              <w:t>formative assessment</w:t>
            </w:r>
            <w:r>
              <w:t xml:space="preserve"> of</w:t>
            </w:r>
            <w:r w:rsidRPr="00A7468E">
              <w:t xml:space="preserve"> Skill 1-b</w:t>
            </w:r>
            <w:r>
              <w:t>:</w:t>
            </w:r>
            <w:r w:rsidRPr="00740A76">
              <w:rPr>
                <w:color w:val="000000"/>
              </w:rPr>
              <w:t xml:space="preserve"> Construct a basic argument</w:t>
            </w:r>
            <w:r>
              <w:t xml:space="preserve"> </w:t>
            </w:r>
            <w:r>
              <w:sym w:font="Wingdings" w:char="F0E0"/>
            </w:r>
            <w:r>
              <w:t xml:space="preserve"> </w:t>
            </w:r>
            <w:r w:rsidRPr="00A7468E">
              <w:t>Have students create their own complete arguments with claims and multiple warrants supporting those claims.</w:t>
            </w:r>
          </w:p>
        </w:tc>
      </w:tr>
      <w:tr w:rsidR="00CE2988" w:rsidRPr="004C3EAC">
        <w:tc>
          <w:tcPr>
            <w:tcW w:w="2119" w:type="dxa"/>
          </w:tcPr>
          <w:p w:rsidR="00CE2988" w:rsidRPr="004C3EAC" w:rsidRDefault="00CE2988" w:rsidP="004E612A">
            <w:pPr>
              <w:spacing w:after="0" w:line="240" w:lineRule="auto"/>
            </w:pPr>
            <w:r w:rsidRPr="004C3EAC">
              <w:t>Text</w:t>
            </w:r>
          </w:p>
        </w:tc>
        <w:tc>
          <w:tcPr>
            <w:tcW w:w="7215" w:type="dxa"/>
          </w:tcPr>
          <w:p w:rsidR="00CE2988" w:rsidRPr="00A7468E" w:rsidRDefault="00CE2988" w:rsidP="00FE339B">
            <w:pPr>
              <w:spacing w:after="0" w:line="240" w:lineRule="auto"/>
            </w:pPr>
            <w:r w:rsidRPr="00A7468E">
              <w:t>None</w:t>
            </w:r>
          </w:p>
        </w:tc>
      </w:tr>
      <w:tr w:rsidR="00CE2988" w:rsidRPr="004C3EAC">
        <w:tc>
          <w:tcPr>
            <w:tcW w:w="2119" w:type="dxa"/>
          </w:tcPr>
          <w:p w:rsidR="00CE2988" w:rsidRPr="004C3EAC" w:rsidRDefault="00CE2988" w:rsidP="004E612A">
            <w:pPr>
              <w:spacing w:after="0" w:line="240" w:lineRule="auto"/>
            </w:pPr>
            <w:r w:rsidRPr="004C3EAC">
              <w:t>Homework</w:t>
            </w:r>
          </w:p>
        </w:tc>
        <w:tc>
          <w:tcPr>
            <w:tcW w:w="7215" w:type="dxa"/>
          </w:tcPr>
          <w:p w:rsidR="00CE2988" w:rsidRPr="00A7468E" w:rsidRDefault="00CE2988" w:rsidP="00FE339B">
            <w:pPr>
              <w:spacing w:after="0" w:line="240" w:lineRule="auto"/>
            </w:pPr>
            <w:r w:rsidRPr="00A7468E">
              <w:t>An activity to help students review the content of this lesson around policy makers in the federal government as well is practice producing warrants/reasoning to defend claims would be to have them construct an analogy between the federal government and another system.</w:t>
            </w:r>
          </w:p>
        </w:tc>
      </w:tr>
    </w:tbl>
    <w:p w:rsidR="00CE2988" w:rsidRDefault="00CE2988" w:rsidP="00B60284">
      <w:pPr>
        <w:spacing w:after="0" w:line="240" w:lineRule="auto"/>
        <w:sectPr w:rsidR="00CE2988">
          <w:type w:val="continuous"/>
          <w:pgSz w:w="12240" w:h="15840"/>
          <w:pgMar w:top="1440" w:right="1440" w:bottom="1440" w:left="1440" w:gutter="0"/>
          <w:pgNumType w:start="1"/>
          <w:docGrid w:linePitch="360"/>
        </w:sectPr>
      </w:pPr>
    </w:p>
    <w:p w:rsidR="00CE2988" w:rsidRPr="0029302A" w:rsidRDefault="00CE2988" w:rsidP="0029302A">
      <w:pPr>
        <w:spacing w:after="0" w:line="240" w:lineRule="auto"/>
        <w:jc w:val="center"/>
      </w:pPr>
      <w:r w:rsidRPr="00B8572C">
        <w:rPr>
          <w:b/>
          <w:bCs/>
          <w:sz w:val="28"/>
          <w:szCs w:val="28"/>
        </w:rPr>
        <w:t>Unit 1 – Lesson 2: Basic Argument Do Now &amp; Guided Notes</w:t>
      </w:r>
    </w:p>
    <w:p w:rsidR="00CE2988" w:rsidRPr="004C3EAC" w:rsidRDefault="00CE2988" w:rsidP="00B60284">
      <w:r w:rsidRPr="004C3EAC">
        <w:rPr>
          <w:u w:val="single"/>
        </w:rPr>
        <w:t>Do Now:</w:t>
      </w:r>
      <w:r w:rsidRPr="004C3EAC">
        <w:t xml:space="preserve"> Determine if each statement below is complete argument. If it is a complete argument circle “CA,” if it is not a complete argument, circle “NC.” If it is a complete argument, label the</w:t>
      </w:r>
      <w:r w:rsidRPr="004C3EAC">
        <w:rPr>
          <w:u w:val="single"/>
        </w:rPr>
        <w:t xml:space="preserve"> claim</w:t>
      </w:r>
      <w:r w:rsidRPr="004C3EAC">
        <w:t xml:space="preserve">  “C” and </w:t>
      </w:r>
      <w:r w:rsidRPr="004C3EAC">
        <w:rPr>
          <w:u w:val="single"/>
        </w:rPr>
        <w:t>warrant</w:t>
      </w:r>
      <w:r>
        <w:t xml:space="preserve"> “W”. </w:t>
      </w:r>
    </w:p>
    <w:p w:rsidR="00CE2988" w:rsidRPr="000E6376" w:rsidRDefault="00CE2988" w:rsidP="00B60284">
      <w:pPr>
        <w:pStyle w:val="ListParagraph"/>
        <w:numPr>
          <w:ilvl w:val="0"/>
          <w:numId w:val="3"/>
        </w:numPr>
        <w:spacing w:after="0" w:line="240" w:lineRule="auto"/>
      </w:pPr>
      <w:r w:rsidRPr="004C3EAC">
        <w:t xml:space="preserve">President Obama is a great President. </w:t>
      </w:r>
    </w:p>
    <w:p w:rsidR="00CE2988" w:rsidRPr="004C3EAC" w:rsidRDefault="00CE2988" w:rsidP="00B60284">
      <w:pPr>
        <w:pStyle w:val="ListParagraph"/>
        <w:spacing w:after="0" w:line="240" w:lineRule="auto"/>
      </w:pPr>
    </w:p>
    <w:p w:rsidR="00CE2988" w:rsidRDefault="00CE2988" w:rsidP="00B60284">
      <w:pPr>
        <w:pStyle w:val="ListParagraph"/>
        <w:numPr>
          <w:ilvl w:val="0"/>
          <w:numId w:val="3"/>
        </w:numPr>
        <w:spacing w:after="0" w:line="240" w:lineRule="auto"/>
      </w:pPr>
      <w:r w:rsidRPr="004C3EAC">
        <w:t xml:space="preserve">The President is more powerful than Congress because he can veto bills or legislation that both houses pass. </w:t>
      </w:r>
    </w:p>
    <w:p w:rsidR="00CE2988" w:rsidRPr="000E6376" w:rsidRDefault="00CE2988" w:rsidP="00B60284">
      <w:pPr>
        <w:spacing w:after="0" w:line="240" w:lineRule="auto"/>
      </w:pPr>
    </w:p>
    <w:p w:rsidR="00CE2988" w:rsidRDefault="00CE2988" w:rsidP="00B60284">
      <w:pPr>
        <w:pStyle w:val="ListParagraph"/>
        <w:numPr>
          <w:ilvl w:val="0"/>
          <w:numId w:val="3"/>
        </w:numPr>
        <w:spacing w:after="0" w:line="240" w:lineRule="auto"/>
      </w:pPr>
      <w:r w:rsidRPr="004C3EAC">
        <w:t xml:space="preserve">The Senate is a very deliberative body. </w:t>
      </w:r>
    </w:p>
    <w:p w:rsidR="00CE2988" w:rsidRPr="000E6376" w:rsidRDefault="00CE2988" w:rsidP="00B60284">
      <w:pPr>
        <w:spacing w:after="0" w:line="240" w:lineRule="auto"/>
      </w:pPr>
    </w:p>
    <w:p w:rsidR="00CE2988" w:rsidRDefault="00CE2988" w:rsidP="00B60284">
      <w:pPr>
        <w:pStyle w:val="ListParagraph"/>
        <w:numPr>
          <w:ilvl w:val="0"/>
          <w:numId w:val="3"/>
        </w:numPr>
        <w:spacing w:after="0" w:line="240" w:lineRule="auto"/>
      </w:pPr>
      <w:r w:rsidRPr="004C3EAC">
        <w:t xml:space="preserve">Because its membership is based on population, the House of Representatives </w:t>
      </w:r>
      <w:proofErr w:type="gramStart"/>
      <w:r w:rsidRPr="004C3EAC">
        <w:t>is</w:t>
      </w:r>
      <w:proofErr w:type="gramEnd"/>
      <w:r w:rsidRPr="004C3EAC">
        <w:t xml:space="preserve"> more democratic than the Senate. </w:t>
      </w:r>
    </w:p>
    <w:p w:rsidR="00CE2988" w:rsidRPr="000E6376" w:rsidRDefault="00CE2988" w:rsidP="00B60284">
      <w:pPr>
        <w:spacing w:after="0" w:line="240" w:lineRule="auto"/>
      </w:pPr>
    </w:p>
    <w:p w:rsidR="00CE2988" w:rsidRDefault="00CE2988" w:rsidP="00B60284">
      <w:pPr>
        <w:pStyle w:val="ListParagraph"/>
        <w:numPr>
          <w:ilvl w:val="0"/>
          <w:numId w:val="3"/>
        </w:numPr>
        <w:spacing w:after="0" w:line="240" w:lineRule="auto"/>
      </w:pPr>
      <w:r w:rsidRPr="004C3EAC">
        <w:t xml:space="preserve">Popular will is important to determining election results. </w:t>
      </w:r>
    </w:p>
    <w:p w:rsidR="00CE2988" w:rsidRPr="000E6376" w:rsidRDefault="00CE2988" w:rsidP="00B60284">
      <w:pPr>
        <w:spacing w:after="0" w:line="240" w:lineRule="auto"/>
      </w:pPr>
    </w:p>
    <w:p w:rsidR="00CE2988" w:rsidRDefault="00CE2988" w:rsidP="00B60284">
      <w:pPr>
        <w:pStyle w:val="ListParagraph"/>
        <w:numPr>
          <w:ilvl w:val="0"/>
          <w:numId w:val="3"/>
        </w:numPr>
        <w:spacing w:after="0" w:line="240" w:lineRule="auto"/>
      </w:pPr>
      <w:r w:rsidRPr="004C3EAC">
        <w:t xml:space="preserve">Senators are able to consider the long-term interests of the country instead of just popular will since they are elected to six-year terms.  </w:t>
      </w:r>
    </w:p>
    <w:p w:rsidR="00CE2988" w:rsidRPr="000E6376" w:rsidRDefault="00CE2988" w:rsidP="00B60284">
      <w:pPr>
        <w:spacing w:after="0" w:line="240" w:lineRule="auto"/>
      </w:pPr>
    </w:p>
    <w:p w:rsidR="00CE2988" w:rsidRDefault="00CE2988" w:rsidP="00B60284">
      <w:pPr>
        <w:pStyle w:val="ListParagraph"/>
        <w:numPr>
          <w:ilvl w:val="0"/>
          <w:numId w:val="3"/>
        </w:numPr>
        <w:spacing w:after="0" w:line="240" w:lineRule="auto"/>
      </w:pPr>
      <w:r w:rsidRPr="004C3EAC">
        <w:t xml:space="preserve">Since the Supreme Court can declare laws unconstitutional, the Supreme Court has more power than either the President or Congress. </w:t>
      </w:r>
    </w:p>
    <w:p w:rsidR="00CE2988" w:rsidRPr="000E6376" w:rsidRDefault="00CE2988" w:rsidP="00B60284">
      <w:pPr>
        <w:spacing w:after="0" w:line="240" w:lineRule="auto"/>
      </w:pPr>
    </w:p>
    <w:p w:rsidR="00CE2988" w:rsidRDefault="00CE2988" w:rsidP="00B60284">
      <w:pPr>
        <w:pStyle w:val="ListParagraph"/>
        <w:numPr>
          <w:ilvl w:val="0"/>
          <w:numId w:val="3"/>
        </w:numPr>
        <w:spacing w:after="0" w:line="240" w:lineRule="auto"/>
      </w:pPr>
      <w:r w:rsidRPr="004C3EAC">
        <w:t xml:space="preserve"> Declaring a law unconstitutional makes it not enforceable. </w:t>
      </w:r>
    </w:p>
    <w:p w:rsidR="00CE2988" w:rsidRPr="000E6376" w:rsidRDefault="00CE2988" w:rsidP="00B60284">
      <w:pPr>
        <w:spacing w:after="0" w:line="240" w:lineRule="auto"/>
      </w:pPr>
    </w:p>
    <w:p w:rsidR="00CE2988" w:rsidRDefault="00CE2988" w:rsidP="00B60284">
      <w:pPr>
        <w:pStyle w:val="ListParagraph"/>
        <w:numPr>
          <w:ilvl w:val="0"/>
          <w:numId w:val="3"/>
        </w:numPr>
        <w:spacing w:after="0" w:line="240" w:lineRule="auto"/>
      </w:pPr>
      <w:r w:rsidRPr="004C3EAC">
        <w:t xml:space="preserve">The President can negotiate treaties with other countries. </w:t>
      </w:r>
    </w:p>
    <w:p w:rsidR="00CE2988" w:rsidRPr="000E6376" w:rsidRDefault="00CE2988" w:rsidP="00B60284">
      <w:pPr>
        <w:spacing w:after="0" w:line="240" w:lineRule="auto"/>
      </w:pPr>
    </w:p>
    <w:p w:rsidR="00CE2988" w:rsidRPr="004C3EAC" w:rsidRDefault="00CE2988" w:rsidP="00B60284">
      <w:pPr>
        <w:pStyle w:val="ListParagraph"/>
        <w:numPr>
          <w:ilvl w:val="0"/>
          <w:numId w:val="3"/>
        </w:numPr>
        <w:spacing w:after="0" w:line="240" w:lineRule="auto"/>
      </w:pPr>
      <w:r w:rsidRPr="004C3EAC">
        <w:t xml:space="preserve">Given that the Senate has to ratify treaties that the President negotiates with foreign countries, the Senate is more powerful than the President.  </w:t>
      </w:r>
    </w:p>
    <w:p w:rsidR="00CE2988" w:rsidRPr="004C3EAC" w:rsidRDefault="00CE2988" w:rsidP="00B60284"/>
    <w:p w:rsidR="00CE2988" w:rsidRPr="004C3EAC" w:rsidRDefault="00CE2988" w:rsidP="00B60284"/>
    <w:p w:rsidR="00CE2988" w:rsidRPr="004C3EAC" w:rsidRDefault="00CE2988" w:rsidP="00B60284">
      <w:r w:rsidRPr="004C3EAC">
        <w:rPr>
          <w:u w:val="single"/>
        </w:rPr>
        <w:t>Mini-Lesson Guided Notes</w:t>
      </w:r>
      <w:r>
        <w:t>:</w:t>
      </w:r>
    </w:p>
    <w:p w:rsidR="00CE2988" w:rsidRPr="004C3EAC" w:rsidRDefault="00CE2988" w:rsidP="00B60284">
      <w:r w:rsidRPr="004C3EAC">
        <w:rPr>
          <w:b/>
          <w:bCs/>
        </w:rPr>
        <w:t>Complete argument</w:t>
      </w:r>
      <w:r w:rsidRPr="004C3EAC">
        <w:t xml:space="preserve"> =  </w:t>
      </w:r>
      <w:r w:rsidRPr="004C3EAC">
        <w:tab/>
      </w:r>
      <w:r w:rsidRPr="004C3EAC">
        <w:tab/>
      </w:r>
      <w:r w:rsidRPr="004C3EAC">
        <w:tab/>
      </w:r>
      <w:r w:rsidRPr="004C3EAC">
        <w:tab/>
      </w:r>
      <w:r w:rsidRPr="004C3EAC">
        <w:tab/>
        <w:t>+</w:t>
      </w:r>
    </w:p>
    <w:p w:rsidR="00CE2988" w:rsidRPr="004C3EAC" w:rsidRDefault="00CE2988" w:rsidP="00B60284"/>
    <w:p w:rsidR="00CE2988" w:rsidRPr="004C3EAC" w:rsidRDefault="00CE2988" w:rsidP="00B60284">
      <w:pPr>
        <w:spacing w:after="0" w:line="240" w:lineRule="auto"/>
      </w:pPr>
      <w:r w:rsidRPr="004C3EAC">
        <w:tab/>
        <w:t xml:space="preserve">Definition of </w:t>
      </w:r>
    </w:p>
    <w:p w:rsidR="00CE2988" w:rsidRDefault="00CE2988" w:rsidP="00B60284">
      <w:pPr>
        <w:spacing w:after="0" w:line="240" w:lineRule="auto"/>
      </w:pPr>
      <w:r w:rsidRPr="004C3EAC">
        <w:tab/>
        <w:t xml:space="preserve">Each part </w:t>
      </w:r>
      <w:r w:rsidRPr="004C3EAC">
        <w:tab/>
      </w:r>
      <w:r w:rsidRPr="004C3EAC">
        <w:sym w:font="Wingdings" w:char="F0E0"/>
      </w:r>
    </w:p>
    <w:p w:rsidR="00CE2988" w:rsidRPr="004C3EAC" w:rsidRDefault="00CE2988" w:rsidP="00B60284">
      <w:pPr>
        <w:spacing w:after="0" w:line="240" w:lineRule="auto"/>
      </w:pPr>
      <w:r>
        <w:br w:type="page"/>
      </w:r>
    </w:p>
    <w:p w:rsidR="00CE2988" w:rsidRPr="00973DCF" w:rsidRDefault="00CE2988" w:rsidP="00B60284">
      <w:pPr>
        <w:ind w:left="2160" w:firstLine="720"/>
        <w:rPr>
          <w:b/>
          <w:bCs/>
          <w:sz w:val="28"/>
          <w:szCs w:val="28"/>
        </w:rPr>
      </w:pPr>
      <w:r w:rsidRPr="00973DCF">
        <w:rPr>
          <w:b/>
          <w:bCs/>
          <w:sz w:val="28"/>
          <w:szCs w:val="28"/>
        </w:rPr>
        <w:t>Unit 1 – Lesson 2: Claim-Warrant Game</w:t>
      </w:r>
    </w:p>
    <w:p w:rsidR="00CE2988" w:rsidRPr="004C3EAC" w:rsidRDefault="00CE2988" w:rsidP="00B60284">
      <w:r w:rsidRPr="004C3EAC">
        <w:t xml:space="preserve">Claim: </w:t>
      </w:r>
    </w:p>
    <w:p w:rsidR="00CE2988" w:rsidRPr="004C3EAC" w:rsidRDefault="00CE2988" w:rsidP="00B60284"/>
    <w:p w:rsidR="00CE2988" w:rsidRPr="004C3EAC" w:rsidRDefault="00CE2988" w:rsidP="00B60284"/>
    <w:p w:rsidR="00CE2988" w:rsidRPr="004C3EAC" w:rsidRDefault="00CE2988" w:rsidP="00B60284">
      <w:pPr>
        <w:pBdr>
          <w:bottom w:val="single" w:sz="6" w:space="1" w:color="auto"/>
        </w:pBdr>
      </w:pPr>
    </w:p>
    <w:p w:rsidR="00CE2988" w:rsidRPr="004C3EAC" w:rsidRDefault="00CE2988" w:rsidP="00B60284">
      <w:r>
        <w:t>Warrants:</w:t>
      </w:r>
    </w:p>
    <w:p w:rsidR="00CE2988" w:rsidRPr="004C3EAC" w:rsidRDefault="00CE2988" w:rsidP="00B60284"/>
    <w:p w:rsidR="00CE2988" w:rsidRPr="004C3EAC" w:rsidRDefault="00CE2988" w:rsidP="00B60284"/>
    <w:p w:rsidR="00CE2988" w:rsidRPr="004C3EAC" w:rsidRDefault="00CE2988" w:rsidP="00B60284"/>
    <w:p w:rsidR="00CE2988" w:rsidRPr="004C3EAC" w:rsidRDefault="00CE2988" w:rsidP="00B60284"/>
    <w:p w:rsidR="00CE2988" w:rsidRPr="004C3EAC" w:rsidRDefault="00CE2988" w:rsidP="00B60284"/>
    <w:p w:rsidR="00CE2988" w:rsidRPr="004C3EAC" w:rsidRDefault="00CE2988" w:rsidP="00B60284"/>
    <w:p w:rsidR="00CE2988" w:rsidRPr="004C3EAC" w:rsidRDefault="00CE2988" w:rsidP="00B60284"/>
    <w:p w:rsidR="00CE2988" w:rsidRPr="004C3EAC" w:rsidRDefault="00CE2988" w:rsidP="00B60284"/>
    <w:p w:rsidR="00CE2988" w:rsidRPr="004C3EAC" w:rsidRDefault="00CE2988" w:rsidP="00B60284"/>
    <w:p w:rsidR="00CE2988" w:rsidRPr="004C3EAC" w:rsidRDefault="00CE2988" w:rsidP="00B60284"/>
    <w:p w:rsidR="00CE2988" w:rsidRPr="004C3EAC" w:rsidRDefault="00CE2988" w:rsidP="00B60284"/>
    <w:p w:rsidR="00CE2988" w:rsidRDefault="00CE2988" w:rsidP="00B60284">
      <w:pPr>
        <w:spacing w:after="0" w:line="240" w:lineRule="auto"/>
      </w:pPr>
      <w:r>
        <w:br w:type="page"/>
      </w:r>
    </w:p>
    <w:p w:rsidR="00CE2988" w:rsidRPr="00DF49C2" w:rsidRDefault="00CE2988" w:rsidP="00B60284">
      <w:pPr>
        <w:spacing w:after="0" w:line="240" w:lineRule="auto"/>
        <w:jc w:val="center"/>
        <w:rPr>
          <w:b/>
          <w:bCs/>
          <w:sz w:val="28"/>
          <w:szCs w:val="28"/>
        </w:rPr>
      </w:pPr>
      <w:r w:rsidRPr="00DF49C2">
        <w:rPr>
          <w:b/>
          <w:bCs/>
          <w:sz w:val="28"/>
          <w:szCs w:val="28"/>
        </w:rPr>
        <w:t>Unit 1 – Lesson 2:</w:t>
      </w:r>
      <w:r>
        <w:rPr>
          <w:b/>
          <w:bCs/>
          <w:sz w:val="28"/>
          <w:szCs w:val="28"/>
        </w:rPr>
        <w:t xml:space="preserve"> Homework</w:t>
      </w:r>
      <w:r w:rsidRPr="00DF49C2">
        <w:rPr>
          <w:b/>
          <w:bCs/>
          <w:sz w:val="28"/>
          <w:szCs w:val="28"/>
        </w:rPr>
        <w:t xml:space="preserve"> - Structure of Government Analogy </w:t>
      </w:r>
    </w:p>
    <w:p w:rsidR="00CE2988" w:rsidRDefault="00235276" w:rsidP="00B60284">
      <w:r>
        <w:rPr>
          <w:noProof/>
        </w:rPr>
        <w:pict>
          <v:shape id="Picture 2" o:spid="_x0000_s1027" type="#_x0000_t75" alt="screen-capture-1" style="position:absolute;margin-left:-18pt;margin-top:12.35pt;width:5in;height:225.6pt;z-index:251659264;visibility:visible">
            <v:imagedata r:id="rId22" o:title=""/>
            <w10:wrap type="square"/>
          </v:shape>
        </w:pict>
      </w:r>
    </w:p>
    <w:p w:rsidR="00CE2988" w:rsidRPr="004C3EAC" w:rsidRDefault="00CE2988" w:rsidP="00B60284">
      <w:r w:rsidRPr="004C3EAC">
        <w:t>An analogy is a comparison between two different things that share something in common. I might say Mike Tyson is like a tiger, because they are both very aggressive (and bite people!)</w:t>
      </w:r>
    </w:p>
    <w:p w:rsidR="00CE2988" w:rsidRPr="004C3EAC" w:rsidRDefault="00CE2988" w:rsidP="00B60284">
      <w:r w:rsidRPr="004C3EAC">
        <w:t>For this project, you will need to compare the structure of the government with all its specialized parts – branches and institutions - to another item that also has specialized parts. You might compare a government to a system with parts that serve specific functions and all work together.</w:t>
      </w:r>
    </w:p>
    <w:p w:rsidR="00CE2988" w:rsidRPr="004C3EAC" w:rsidRDefault="00CE2988" w:rsidP="00B60284"/>
    <w:p w:rsidR="00CE2988" w:rsidRPr="00DF49C2" w:rsidRDefault="00CE2988" w:rsidP="00B60284">
      <w:pPr>
        <w:rPr>
          <w:u w:val="single"/>
        </w:rPr>
      </w:pPr>
      <w:r w:rsidRPr="004C3EAC">
        <w:rPr>
          <w:u w:val="single"/>
        </w:rPr>
        <w:t xml:space="preserve">Part 1: Rough draft/ Brainstorming </w:t>
      </w:r>
    </w:p>
    <w:p w:rsidR="00CE2988" w:rsidRPr="004C3EAC" w:rsidRDefault="00CE2988" w:rsidP="00B60284">
      <w:r w:rsidRPr="004C3EAC">
        <w:t>Step 1: What are you comparing the federal government to? _________</w:t>
      </w:r>
      <w:r>
        <w:t>_________________</w:t>
      </w:r>
    </w:p>
    <w:p w:rsidR="00CE2988" w:rsidRPr="00105510" w:rsidRDefault="00CE2988" w:rsidP="00B60284">
      <w:r w:rsidRPr="004C3EAC">
        <w:t xml:space="preserve">Step 2: For the branches and institutions below, write at least 1 complete sentence explaining how each structure is similar to a part of your system. You will make a </w:t>
      </w:r>
      <w:r w:rsidRPr="004C3EAC">
        <w:rPr>
          <w:b/>
          <w:bCs/>
          <w:u w:val="single"/>
        </w:rPr>
        <w:t xml:space="preserve">claim </w:t>
      </w:r>
      <w:r w:rsidRPr="004C3EAC">
        <w:t xml:space="preserve">that a part of government is like a part of your system and provide at least one specific, detailed, accurate </w:t>
      </w:r>
      <w:r w:rsidRPr="004C3EAC">
        <w:rPr>
          <w:b/>
          <w:bCs/>
          <w:u w:val="single"/>
        </w:rPr>
        <w:t xml:space="preserve">warrant </w:t>
      </w:r>
      <w:proofErr w:type="gramStart"/>
      <w:r w:rsidRPr="004C3EAC">
        <w:t>to support</w:t>
      </w:r>
      <w:proofErr w:type="gramEnd"/>
      <w:r w:rsidRPr="004C3EAC">
        <w:t xml:space="preserve"> that claim. </w:t>
      </w:r>
    </w:p>
    <w:p w:rsidR="00CE2988" w:rsidRPr="004C3EAC" w:rsidRDefault="00CE2988" w:rsidP="00B60284">
      <w:r w:rsidRPr="004C3EAC">
        <w:rPr>
          <w:u w:val="single"/>
        </w:rPr>
        <w:t>A GOOD example</w:t>
      </w:r>
      <w:r w:rsidRPr="004C3EAC">
        <w:t>: The national government is like a football team and the Constitution is like the playbook because playbook has all the directions for how each player is supposed to act during each play, the same way the Constitution controls how the activities of each part of the National Government.</w:t>
      </w:r>
    </w:p>
    <w:p w:rsidR="00CE2988" w:rsidRPr="004C3EAC" w:rsidRDefault="00CE2988" w:rsidP="00B60284">
      <w:r w:rsidRPr="004C3EAC">
        <w:rPr>
          <w:u w:val="single"/>
        </w:rPr>
        <w:t>A BAD example</w:t>
      </w:r>
      <w:r w:rsidRPr="004C3EAC">
        <w:t>: The national government is like a football team and the Constitution is like the playbook be</w:t>
      </w:r>
      <w:r>
        <w:t>cause they both control things.</w:t>
      </w:r>
    </w:p>
    <w:p w:rsidR="00CE2988" w:rsidRPr="004C3EAC" w:rsidRDefault="00CE2988" w:rsidP="00B60284">
      <w:r w:rsidRPr="004C3EAC">
        <w:t xml:space="preserve">Write analogies for the branches and institutions </w:t>
      </w:r>
      <w:r>
        <w:t xml:space="preserve">on the next page. </w:t>
      </w:r>
      <w:r w:rsidRPr="004C3EAC">
        <w:t xml:space="preserve"> </w:t>
      </w:r>
    </w:p>
    <w:p w:rsidR="00CE2988" w:rsidRDefault="00CE2988" w:rsidP="00B60284">
      <w:r w:rsidRPr="004C3EAC">
        <w:t>(REMEMBER, they must ALL match up to a part of your system!!)</w:t>
      </w:r>
    </w:p>
    <w:p w:rsidR="00CE2988" w:rsidRDefault="00CE2988">
      <w:pPr>
        <w:spacing w:after="0" w:line="240" w:lineRule="auto"/>
      </w:pPr>
      <w:r>
        <w:br w:type="page"/>
      </w:r>
    </w:p>
    <w:p w:rsidR="00CE2988" w:rsidRPr="00B60284" w:rsidRDefault="00CE2988" w:rsidP="00B60284">
      <w:pPr>
        <w:spacing w:after="0" w:line="240" w:lineRule="auto"/>
        <w:jc w:val="center"/>
        <w:rPr>
          <w:b/>
          <w:bCs/>
          <w:sz w:val="28"/>
          <w:szCs w:val="28"/>
        </w:rPr>
      </w:pPr>
      <w:r w:rsidRPr="00DF49C2">
        <w:rPr>
          <w:b/>
          <w:bCs/>
          <w:sz w:val="28"/>
          <w:szCs w:val="28"/>
        </w:rPr>
        <w:t xml:space="preserve">Unit 1 – Lesson 2: Homework - Structure of Government Analogy </w:t>
      </w:r>
      <w:r>
        <w:rPr>
          <w:b/>
          <w:bCs/>
          <w:sz w:val="28"/>
          <w:szCs w:val="28"/>
        </w:rPr>
        <w:t xml:space="preserve">(Cont.) </w:t>
      </w:r>
    </w:p>
    <w:p w:rsidR="00CE2988" w:rsidRPr="004C3EAC" w:rsidRDefault="00CE2988" w:rsidP="00B60284">
      <w:pPr>
        <w:ind w:left="360"/>
      </w:pPr>
    </w:p>
    <w:p w:rsidR="00CE2988" w:rsidRPr="004C3EAC" w:rsidRDefault="00CE2988" w:rsidP="00B60284">
      <w:pPr>
        <w:numPr>
          <w:ilvl w:val="0"/>
          <w:numId w:val="4"/>
        </w:numPr>
        <w:spacing w:after="0" w:line="360" w:lineRule="auto"/>
      </w:pPr>
      <w:r w:rsidRPr="004C3EAC">
        <w:t>Constitution: _________________</w:t>
      </w:r>
      <w:r>
        <w:t>_____</w:t>
      </w:r>
      <w:r w:rsidRPr="004C3EAC">
        <w:t>_____________________________________________ ______________________________________________________________________________</w:t>
      </w:r>
    </w:p>
    <w:p w:rsidR="00CE2988" w:rsidRPr="004C3EAC" w:rsidRDefault="00CE2988" w:rsidP="00B60284">
      <w:pPr>
        <w:numPr>
          <w:ilvl w:val="0"/>
          <w:numId w:val="4"/>
        </w:numPr>
        <w:spacing w:after="0" w:line="360" w:lineRule="auto"/>
      </w:pPr>
      <w:r w:rsidRPr="004C3EAC">
        <w:t>Legislative Branch: ______________________________________________________________ ______________________________________________________________________________</w:t>
      </w:r>
    </w:p>
    <w:p w:rsidR="00CE2988" w:rsidRPr="004C3EAC" w:rsidRDefault="00CE2988" w:rsidP="00B60284">
      <w:pPr>
        <w:numPr>
          <w:ilvl w:val="0"/>
          <w:numId w:val="4"/>
        </w:numPr>
        <w:spacing w:after="0" w:line="360" w:lineRule="auto"/>
      </w:pPr>
      <w:r w:rsidRPr="004C3EAC">
        <w:t>Senate:  _______________________________________________________________________ _____________________________________________________________________________</w:t>
      </w:r>
    </w:p>
    <w:p w:rsidR="00CE2988" w:rsidRPr="004C3EAC" w:rsidRDefault="00CE2988" w:rsidP="00B60284">
      <w:pPr>
        <w:numPr>
          <w:ilvl w:val="0"/>
          <w:numId w:val="4"/>
        </w:numPr>
        <w:spacing w:after="0" w:line="360" w:lineRule="auto"/>
      </w:pPr>
      <w:r w:rsidRPr="004C3EAC">
        <w:t>House of Representatives: _______________________________________________________ ______________________________________________________________________________</w:t>
      </w:r>
    </w:p>
    <w:p w:rsidR="00CE2988" w:rsidRPr="004C3EAC" w:rsidRDefault="00CE2988" w:rsidP="00B60284">
      <w:pPr>
        <w:numPr>
          <w:ilvl w:val="0"/>
          <w:numId w:val="4"/>
        </w:numPr>
        <w:spacing w:after="0" w:line="360" w:lineRule="auto"/>
      </w:pPr>
      <w:r w:rsidRPr="004C3EAC">
        <w:t xml:space="preserve">Executive Branch: </w:t>
      </w:r>
      <w:r>
        <w:t>_________</w:t>
      </w:r>
      <w:r w:rsidRPr="004C3EAC">
        <w:t xml:space="preserve">______________________________________________________ ______________________________________________________________________________ </w:t>
      </w:r>
    </w:p>
    <w:p w:rsidR="00CE2988" w:rsidRPr="004C3EAC" w:rsidRDefault="00CE2988" w:rsidP="00B60284">
      <w:pPr>
        <w:numPr>
          <w:ilvl w:val="0"/>
          <w:numId w:val="4"/>
        </w:numPr>
        <w:spacing w:after="0" w:line="360" w:lineRule="auto"/>
      </w:pPr>
      <w:r>
        <w:t>President</w:t>
      </w:r>
      <w:r w:rsidRPr="004C3EAC">
        <w:t>: __________________________</w:t>
      </w:r>
      <w:r>
        <w:t>_________</w:t>
      </w:r>
      <w:r w:rsidRPr="004C3EAC">
        <w:t>_________________________________ ______________________________________________________________________________</w:t>
      </w:r>
    </w:p>
    <w:p w:rsidR="00CE2988" w:rsidRPr="004C3EAC" w:rsidRDefault="00CE2988" w:rsidP="00B60284">
      <w:pPr>
        <w:numPr>
          <w:ilvl w:val="0"/>
          <w:numId w:val="4"/>
        </w:numPr>
        <w:spacing w:after="0" w:line="360" w:lineRule="auto"/>
      </w:pPr>
      <w:r w:rsidRPr="004C3EAC">
        <w:t>Vice President:</w:t>
      </w:r>
      <w:r>
        <w:t xml:space="preserve"> </w:t>
      </w:r>
      <w:r w:rsidRPr="004C3EAC">
        <w:t>________________________________________________________________</w:t>
      </w:r>
      <w:r>
        <w:t>_</w:t>
      </w:r>
      <w:r w:rsidRPr="004C3EAC">
        <w:t xml:space="preserve"> ______________________________________________________________________________ </w:t>
      </w:r>
    </w:p>
    <w:p w:rsidR="00CE2988" w:rsidRPr="004C3EAC" w:rsidRDefault="00CE2988" w:rsidP="00B60284">
      <w:pPr>
        <w:numPr>
          <w:ilvl w:val="0"/>
          <w:numId w:val="4"/>
        </w:numPr>
        <w:spacing w:after="0" w:line="360" w:lineRule="auto"/>
      </w:pPr>
      <w:r w:rsidRPr="004C3EAC">
        <w:t xml:space="preserve">Judicial Branch: </w:t>
      </w:r>
      <w:r>
        <w:t>__________</w:t>
      </w:r>
      <w:r w:rsidRPr="004C3EAC">
        <w:t>_______________________________________________________ ______________________________________________________________________________</w:t>
      </w:r>
    </w:p>
    <w:p w:rsidR="00CE2988" w:rsidRPr="004C3EAC" w:rsidRDefault="00CE2988" w:rsidP="00B60284">
      <w:pPr>
        <w:numPr>
          <w:ilvl w:val="0"/>
          <w:numId w:val="4"/>
        </w:numPr>
        <w:spacing w:after="0" w:line="360" w:lineRule="auto"/>
      </w:pPr>
      <w:r>
        <w:t>Supreme Court</w:t>
      </w:r>
      <w:r w:rsidRPr="004C3EAC">
        <w:t>: ___________</w:t>
      </w:r>
      <w:r>
        <w:t>___________</w:t>
      </w:r>
      <w:r w:rsidRPr="004C3EAC">
        <w:t>___________________________________________ ______________________________________________________________________________</w:t>
      </w:r>
    </w:p>
    <w:p w:rsidR="00CE2988" w:rsidRPr="004C3EAC" w:rsidRDefault="00CE2988" w:rsidP="00B60284">
      <w:pPr>
        <w:numPr>
          <w:ilvl w:val="0"/>
          <w:numId w:val="4"/>
        </w:numPr>
        <w:spacing w:after="0" w:line="360" w:lineRule="auto"/>
      </w:pPr>
      <w:r w:rsidRPr="004C3EAC">
        <w:t xml:space="preserve">Appeals Court: </w:t>
      </w:r>
      <w:r>
        <w:t>___________</w:t>
      </w:r>
      <w:r w:rsidRPr="004C3EAC">
        <w:t xml:space="preserve">_______________________________________________________ ______________________________________________________________________________ </w:t>
      </w:r>
    </w:p>
    <w:p w:rsidR="00CE2988" w:rsidRPr="004C3EAC" w:rsidRDefault="00CE2988" w:rsidP="00B60284">
      <w:pPr>
        <w:numPr>
          <w:ilvl w:val="0"/>
          <w:numId w:val="4"/>
        </w:numPr>
        <w:spacing w:after="0" w:line="360" w:lineRule="auto"/>
      </w:pPr>
      <w:r w:rsidRPr="004C3EAC">
        <w:t xml:space="preserve">Trial Court: </w:t>
      </w:r>
      <w:r>
        <w:t>__________</w:t>
      </w:r>
      <w:r w:rsidRPr="004C3EAC">
        <w:t xml:space="preserve">__________________________________________________________ ______________________________________________________________________________ </w:t>
      </w:r>
    </w:p>
    <w:p w:rsidR="00CE2988" w:rsidRPr="004C3EAC" w:rsidRDefault="00CE2988" w:rsidP="00B60284">
      <w:pPr>
        <w:rPr>
          <w:u w:val="single"/>
        </w:rPr>
      </w:pPr>
      <w:r w:rsidRPr="004C3EAC">
        <w:rPr>
          <w:u w:val="single"/>
        </w:rPr>
        <w:t xml:space="preserve">Part 2: Visual </w:t>
      </w:r>
    </w:p>
    <w:p w:rsidR="00CE2988" w:rsidRPr="004C3EAC" w:rsidRDefault="00CE2988" w:rsidP="00B60284">
      <w:r w:rsidRPr="004C3EAC">
        <w:t>Once you have made your comparisons, it’s time to create a visual showing how your system works! If you compared the structure of government to a football team, DRAW the parts of your football team to show how these parts work together, just like the parts of the government! You will need to draw each system component and then write you</w:t>
      </w:r>
      <w:r>
        <w:t xml:space="preserve">r analogies next to each part. You can construct your visual </w:t>
      </w:r>
      <w:r w:rsidRPr="004C3EAC">
        <w:t xml:space="preserve">on another sheet of paper. </w:t>
      </w:r>
    </w:p>
    <w:p w:rsidR="00CE2988" w:rsidRPr="00105510" w:rsidRDefault="00CE2988" w:rsidP="00B60284">
      <w:pPr>
        <w:spacing w:after="0" w:line="240" w:lineRule="auto"/>
      </w:pPr>
      <w:r>
        <w:br w:type="page"/>
      </w:r>
    </w:p>
    <w:p w:rsidR="00CE2988" w:rsidRPr="0038236B" w:rsidRDefault="00CE2988" w:rsidP="005258D0">
      <w:pPr>
        <w:tabs>
          <w:tab w:val="left" w:pos="2119"/>
        </w:tabs>
        <w:spacing w:after="0" w:line="240" w:lineRule="auto"/>
        <w:jc w:val="center"/>
        <w:rPr>
          <w:b/>
          <w:bCs/>
          <w:sz w:val="28"/>
          <w:szCs w:val="28"/>
        </w:rPr>
      </w:pPr>
      <w:r w:rsidRPr="0038236B">
        <w:rPr>
          <w:b/>
          <w:bCs/>
          <w:sz w:val="28"/>
          <w:szCs w:val="28"/>
        </w:rPr>
        <w:t>Unit 1:  Cuba</w:t>
      </w:r>
    </w:p>
    <w:p w:rsidR="00CE2988" w:rsidRPr="0038236B" w:rsidRDefault="00CE2988" w:rsidP="005258D0">
      <w:pPr>
        <w:tabs>
          <w:tab w:val="left" w:pos="2119"/>
        </w:tabs>
        <w:spacing w:after="0" w:line="240" w:lineRule="auto"/>
        <w:jc w:val="center"/>
        <w:rPr>
          <w:b/>
          <w:bCs/>
          <w:sz w:val="28"/>
          <w:szCs w:val="28"/>
        </w:rPr>
      </w:pPr>
      <w:r w:rsidRPr="0038236B">
        <w:rPr>
          <w:b/>
          <w:bCs/>
          <w:sz w:val="28"/>
          <w:szCs w:val="28"/>
        </w:rPr>
        <w:t xml:space="preserve">Lesson 3: Basic Argument </w:t>
      </w:r>
    </w:p>
    <w:p w:rsidR="00CE2988" w:rsidRPr="00E64C1A" w:rsidRDefault="00CE2988" w:rsidP="005258D0">
      <w:pPr>
        <w:tabs>
          <w:tab w:val="left" w:pos="2119"/>
        </w:tabs>
        <w:spacing w:after="0" w:line="240" w:lineRule="auto"/>
        <w:rPr>
          <w:sz w:val="24"/>
          <w:szCs w:val="24"/>
        </w:rPr>
      </w:pPr>
    </w:p>
    <w:tbl>
      <w:tblPr>
        <w:tblW w:w="93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9"/>
        <w:gridCol w:w="7215"/>
      </w:tblGrid>
      <w:tr w:rsidR="00CE2988" w:rsidRPr="00E64C1A">
        <w:tc>
          <w:tcPr>
            <w:tcW w:w="2119" w:type="dxa"/>
          </w:tcPr>
          <w:p w:rsidR="00CE2988" w:rsidRPr="00E64C1A" w:rsidRDefault="00CE2988" w:rsidP="004E612A">
            <w:pPr>
              <w:spacing w:after="0" w:line="240" w:lineRule="auto"/>
              <w:rPr>
                <w:sz w:val="24"/>
                <w:szCs w:val="24"/>
              </w:rPr>
            </w:pPr>
            <w:r>
              <w:rPr>
                <w:sz w:val="24"/>
                <w:szCs w:val="24"/>
              </w:rPr>
              <w:t>EBA Skill</w:t>
            </w:r>
          </w:p>
        </w:tc>
        <w:tc>
          <w:tcPr>
            <w:tcW w:w="7215" w:type="dxa"/>
          </w:tcPr>
          <w:p w:rsidR="00CE2988" w:rsidRPr="0046003F" w:rsidRDefault="00CE2988" w:rsidP="006F3BC0">
            <w:pPr>
              <w:tabs>
                <w:tab w:val="left" w:pos="337"/>
              </w:tabs>
              <w:spacing w:after="0" w:line="240" w:lineRule="auto"/>
            </w:pPr>
            <w:r w:rsidRPr="0046003F">
              <w:t>Skill 1 – Making a Basic Argument</w:t>
            </w:r>
          </w:p>
        </w:tc>
      </w:tr>
      <w:tr w:rsidR="00CE2988" w:rsidRPr="00E64C1A">
        <w:tc>
          <w:tcPr>
            <w:tcW w:w="2119" w:type="dxa"/>
          </w:tcPr>
          <w:p w:rsidR="00CE2988" w:rsidRDefault="00CE2988" w:rsidP="004E612A">
            <w:pPr>
              <w:spacing w:after="0" w:line="240" w:lineRule="auto"/>
              <w:rPr>
                <w:sz w:val="24"/>
                <w:szCs w:val="24"/>
              </w:rPr>
            </w:pPr>
            <w:r>
              <w:rPr>
                <w:sz w:val="24"/>
                <w:szCs w:val="24"/>
              </w:rPr>
              <w:t>CCR Standard</w:t>
            </w:r>
          </w:p>
        </w:tc>
        <w:tc>
          <w:tcPr>
            <w:tcW w:w="7215" w:type="dxa"/>
          </w:tcPr>
          <w:p w:rsidR="00CE2988" w:rsidRPr="0046003F" w:rsidRDefault="00CE2988" w:rsidP="006F3BC0">
            <w:pPr>
              <w:tabs>
                <w:tab w:val="left" w:pos="337"/>
              </w:tabs>
              <w:spacing w:after="0" w:line="240" w:lineRule="auto"/>
            </w:pPr>
            <w:r w:rsidRPr="0046003F">
              <w:t xml:space="preserve">Writing 1, </w:t>
            </w:r>
            <w:r w:rsidR="0054004C">
              <w:t xml:space="preserve">Speaking &amp; Listening 1, Language 1 &amp; 2 </w:t>
            </w:r>
          </w:p>
        </w:tc>
      </w:tr>
      <w:tr w:rsidR="00C109AC" w:rsidRPr="00E64C1A">
        <w:tc>
          <w:tcPr>
            <w:tcW w:w="2119" w:type="dxa"/>
          </w:tcPr>
          <w:p w:rsidR="00C109AC" w:rsidRDefault="00C109AC" w:rsidP="004E612A">
            <w:pPr>
              <w:spacing w:after="0" w:line="240" w:lineRule="auto"/>
              <w:rPr>
                <w:sz w:val="24"/>
                <w:szCs w:val="24"/>
              </w:rPr>
            </w:pPr>
            <w:r>
              <w:rPr>
                <w:sz w:val="24"/>
                <w:szCs w:val="24"/>
              </w:rPr>
              <w:t>BPS Arts Standard</w:t>
            </w:r>
          </w:p>
        </w:tc>
        <w:tc>
          <w:tcPr>
            <w:tcW w:w="7215" w:type="dxa"/>
          </w:tcPr>
          <w:p w:rsidR="00C109AC" w:rsidRDefault="00C109AC" w:rsidP="00C109AC">
            <w:pPr>
              <w:spacing w:after="0" w:line="240" w:lineRule="auto"/>
            </w:pPr>
            <w:r>
              <w:t>Theatre Content Standards 1 -5</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Skill Objective</w:t>
            </w:r>
          </w:p>
        </w:tc>
        <w:tc>
          <w:tcPr>
            <w:tcW w:w="7215" w:type="dxa"/>
          </w:tcPr>
          <w:p w:rsidR="00CE2988" w:rsidRPr="0038236B" w:rsidRDefault="00CE2988" w:rsidP="00275BD6">
            <w:pPr>
              <w:spacing w:after="0" w:line="240" w:lineRule="auto"/>
            </w:pPr>
            <w:r>
              <w:t>Identify and c</w:t>
            </w:r>
            <w:r w:rsidRPr="00A7468E">
              <w:t>onstruct a basic argument.</w:t>
            </w:r>
            <w:r>
              <w:t xml:space="preserve"> (Skills 1-b and 1-c)</w:t>
            </w:r>
          </w:p>
        </w:tc>
      </w:tr>
      <w:tr w:rsidR="00CE2988" w:rsidRPr="00E64C1A">
        <w:trPr>
          <w:trHeight w:val="359"/>
        </w:trPr>
        <w:tc>
          <w:tcPr>
            <w:tcW w:w="2119" w:type="dxa"/>
          </w:tcPr>
          <w:p w:rsidR="00CE2988" w:rsidRPr="00E64C1A" w:rsidRDefault="00CE2988" w:rsidP="004E612A">
            <w:pPr>
              <w:spacing w:after="0" w:line="240" w:lineRule="auto"/>
              <w:rPr>
                <w:sz w:val="24"/>
                <w:szCs w:val="24"/>
              </w:rPr>
            </w:pPr>
            <w:r>
              <w:rPr>
                <w:sz w:val="24"/>
                <w:szCs w:val="24"/>
              </w:rPr>
              <w:t>Content Objective</w:t>
            </w:r>
          </w:p>
        </w:tc>
        <w:tc>
          <w:tcPr>
            <w:tcW w:w="7215" w:type="dxa"/>
          </w:tcPr>
          <w:p w:rsidR="00CE2988" w:rsidRPr="0038236B" w:rsidRDefault="00CE2988" w:rsidP="006F3BC0">
            <w:pPr>
              <w:spacing w:after="0" w:line="240" w:lineRule="auto"/>
            </w:pPr>
            <w:r>
              <w:t>I</w:t>
            </w:r>
            <w:r w:rsidRPr="004C3EAC">
              <w:t>dentify</w:t>
            </w:r>
            <w:r>
              <w:t xml:space="preserve"> basic rights in a democracy like the U.S.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Language Objective</w:t>
            </w:r>
          </w:p>
        </w:tc>
        <w:tc>
          <w:tcPr>
            <w:tcW w:w="7215" w:type="dxa"/>
          </w:tcPr>
          <w:p w:rsidR="00CE2988" w:rsidRPr="0038236B" w:rsidRDefault="00CE2988" w:rsidP="004E612A">
            <w:pPr>
              <w:spacing w:after="0" w:line="240" w:lineRule="auto"/>
            </w:pPr>
            <w:r>
              <w:t>Write arguments and participate in conversations</w:t>
            </w:r>
            <w:r w:rsidRPr="004C3EAC">
              <w:t>.</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EBA Activity</w:t>
            </w:r>
          </w:p>
        </w:tc>
        <w:tc>
          <w:tcPr>
            <w:tcW w:w="7215" w:type="dxa"/>
          </w:tcPr>
          <w:p w:rsidR="00CE2988" w:rsidRPr="0046003F" w:rsidRDefault="00CE2988" w:rsidP="00FE339B">
            <w:pPr>
              <w:spacing w:after="0" w:line="240" w:lineRule="auto"/>
            </w:pPr>
            <w:r w:rsidRPr="0046003F">
              <w:t xml:space="preserve">Claim Warrant Game and/or Table Debate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Claims/Warrants</w:t>
            </w:r>
          </w:p>
        </w:tc>
        <w:tc>
          <w:tcPr>
            <w:tcW w:w="7215" w:type="dxa"/>
          </w:tcPr>
          <w:p w:rsidR="00CE2988" w:rsidRPr="0046003F" w:rsidRDefault="00CE2988" w:rsidP="006F3BC0">
            <w:pPr>
              <w:spacing w:after="0" w:line="240" w:lineRule="auto"/>
            </w:pPr>
            <w:r w:rsidRPr="0046003F">
              <w:t>Claims:</w:t>
            </w:r>
          </w:p>
          <w:p w:rsidR="00CE2988" w:rsidRPr="0046003F" w:rsidRDefault="00CE2988" w:rsidP="00F9675E">
            <w:pPr>
              <w:pStyle w:val="ListParagraph"/>
              <w:numPr>
                <w:ilvl w:val="0"/>
                <w:numId w:val="19"/>
              </w:numPr>
              <w:spacing w:after="0" w:line="240" w:lineRule="auto"/>
            </w:pPr>
            <w:r w:rsidRPr="0046003F">
              <w:t xml:space="preserve">The right to freedom of expression is the most important right. </w:t>
            </w:r>
          </w:p>
          <w:p w:rsidR="00CE2988" w:rsidRPr="0046003F" w:rsidRDefault="00CE2988" w:rsidP="00F9675E">
            <w:pPr>
              <w:pStyle w:val="ListParagraph"/>
              <w:numPr>
                <w:ilvl w:val="0"/>
                <w:numId w:val="19"/>
              </w:numPr>
              <w:spacing w:after="0" w:line="240" w:lineRule="auto"/>
            </w:pPr>
            <w:r w:rsidRPr="0046003F">
              <w:t xml:space="preserve">The right to a public trial by a jury of your peers is most important. </w:t>
            </w:r>
          </w:p>
          <w:p w:rsidR="00CE2988" w:rsidRPr="0046003F" w:rsidRDefault="00CE2988" w:rsidP="00F9675E">
            <w:pPr>
              <w:pStyle w:val="ListParagraph"/>
              <w:numPr>
                <w:ilvl w:val="0"/>
                <w:numId w:val="19"/>
              </w:numPr>
              <w:spacing w:after="0" w:line="240" w:lineRule="auto"/>
            </w:pPr>
            <w:r w:rsidRPr="0046003F">
              <w:t xml:space="preserve">The right to assistance of a lawyer is most important. </w:t>
            </w:r>
          </w:p>
          <w:p w:rsidR="00CE2988" w:rsidRPr="0046003F" w:rsidRDefault="00CE2988" w:rsidP="00F9675E">
            <w:pPr>
              <w:pStyle w:val="ListParagraph"/>
              <w:numPr>
                <w:ilvl w:val="0"/>
                <w:numId w:val="19"/>
              </w:numPr>
              <w:spacing w:after="0" w:line="240" w:lineRule="auto"/>
            </w:pPr>
            <w:r w:rsidRPr="0046003F">
              <w:t>The right to not have your property searched or taken is most important.</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Pre-Work</w:t>
            </w:r>
          </w:p>
        </w:tc>
        <w:tc>
          <w:tcPr>
            <w:tcW w:w="7215" w:type="dxa"/>
          </w:tcPr>
          <w:p w:rsidR="00CE2988" w:rsidRPr="0046003F" w:rsidRDefault="00CE2988" w:rsidP="00FE339B">
            <w:pPr>
              <w:spacing w:after="0" w:line="240" w:lineRule="auto"/>
            </w:pPr>
            <w:r w:rsidRPr="0046003F">
              <w:t>While this is not necessary for this lesson, you may want to have students complete the homework assignment from lesson 2, having them construct an analogy between the government structure and another system practicing constructing a claim and warrants.</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Procedure</w:t>
            </w:r>
          </w:p>
        </w:tc>
        <w:tc>
          <w:tcPr>
            <w:tcW w:w="7215" w:type="dxa"/>
          </w:tcPr>
          <w:p w:rsidR="00CE2988" w:rsidRPr="0046003F" w:rsidRDefault="00CE2988" w:rsidP="006F3BC0">
            <w:r w:rsidRPr="0046003F">
              <w:rPr>
                <w:u w:val="single"/>
              </w:rPr>
              <w:t>Do Now</w:t>
            </w:r>
            <w:r w:rsidRPr="0046003F">
              <w:t xml:space="preserve">: Have students either individually or in small groups determine whether each argument below is complete. If they find it to be complete have them identify which part if the claim and which part is the warrant. </w:t>
            </w:r>
          </w:p>
          <w:p w:rsidR="00CE2988" w:rsidRPr="0046003F" w:rsidRDefault="00CE2988" w:rsidP="006F3BC0">
            <w:pPr>
              <w:pStyle w:val="ListParagraph"/>
              <w:numPr>
                <w:ilvl w:val="0"/>
                <w:numId w:val="5"/>
              </w:numPr>
              <w:spacing w:after="0" w:line="240" w:lineRule="auto"/>
            </w:pPr>
            <w:r w:rsidRPr="0046003F">
              <w:t>Given that it guarantees Americans the right to confront witnesses against them, to have counsel to assist in their defense, to have a speedy and public trial, and a to be judged by a impartial jury of their peers, the sixth amendment to the United States Constitution helps ensure that Americans have fair trials when accused of a crime. (Complete)</w:t>
            </w:r>
          </w:p>
          <w:p w:rsidR="00CE2988" w:rsidRPr="0046003F" w:rsidRDefault="00CE2988" w:rsidP="006F3BC0">
            <w:pPr>
              <w:pStyle w:val="ListParagraph"/>
              <w:numPr>
                <w:ilvl w:val="0"/>
                <w:numId w:val="5"/>
              </w:numPr>
              <w:spacing w:after="0" w:line="240" w:lineRule="auto"/>
            </w:pPr>
            <w:r w:rsidRPr="0046003F">
              <w:t xml:space="preserve">The first amendment of the U.S. Constitution protects Americans freedom of expression because it protects one’s right to speech, press, religion, assembly, and petition. (C) </w:t>
            </w:r>
          </w:p>
          <w:p w:rsidR="00CE2988" w:rsidRPr="0046003F" w:rsidRDefault="00CE2988" w:rsidP="006F3BC0">
            <w:pPr>
              <w:pStyle w:val="ListParagraph"/>
              <w:numPr>
                <w:ilvl w:val="0"/>
                <w:numId w:val="5"/>
              </w:numPr>
              <w:spacing w:after="0" w:line="240" w:lineRule="auto"/>
            </w:pPr>
            <w:r w:rsidRPr="0046003F">
              <w:t xml:space="preserve">The freedom of the press, that the media can publish criticisms of the government, is an important right in a democracy. </w:t>
            </w:r>
          </w:p>
          <w:p w:rsidR="00CE2988" w:rsidRPr="0046003F" w:rsidRDefault="00CE2988" w:rsidP="006F3BC0">
            <w:pPr>
              <w:pStyle w:val="ListParagraph"/>
              <w:numPr>
                <w:ilvl w:val="0"/>
                <w:numId w:val="5"/>
              </w:numPr>
              <w:spacing w:after="0" w:line="240" w:lineRule="auto"/>
            </w:pPr>
            <w:r w:rsidRPr="0046003F">
              <w:t xml:space="preserve">Access to a lawyer is important. </w:t>
            </w:r>
          </w:p>
          <w:p w:rsidR="00CE2988" w:rsidRPr="0046003F" w:rsidRDefault="00CE2988" w:rsidP="006F3BC0">
            <w:pPr>
              <w:pStyle w:val="ListParagraph"/>
              <w:numPr>
                <w:ilvl w:val="0"/>
                <w:numId w:val="5"/>
              </w:numPr>
              <w:spacing w:after="0" w:line="240" w:lineRule="auto"/>
            </w:pPr>
            <w:r w:rsidRPr="0046003F">
              <w:t>Since it states that Americans cannot be deprived of their rights without due process of law, cannot be tried twice for the same crime, and cannot be forced to testify against themselves, the fifth-amendment to the Constitution is important. (C)</w:t>
            </w:r>
          </w:p>
          <w:p w:rsidR="00CE2988" w:rsidRPr="0046003F" w:rsidRDefault="00CE2988" w:rsidP="006F3BC0">
            <w:pPr>
              <w:pStyle w:val="ListParagraph"/>
              <w:numPr>
                <w:ilvl w:val="0"/>
                <w:numId w:val="5"/>
              </w:numPr>
              <w:spacing w:after="0" w:line="240" w:lineRule="auto"/>
            </w:pPr>
            <w:r w:rsidRPr="0046003F">
              <w:t xml:space="preserve">The fifth-amendment states that “no person shall be held to answer for a capital, or otherwise infamous crime, unless on a presentment or indictment of a grand jury…” </w:t>
            </w:r>
          </w:p>
          <w:p w:rsidR="00CE2988" w:rsidRPr="0046003F" w:rsidRDefault="00CE2988" w:rsidP="006F3BC0">
            <w:pPr>
              <w:pStyle w:val="ListParagraph"/>
              <w:numPr>
                <w:ilvl w:val="0"/>
                <w:numId w:val="5"/>
              </w:numPr>
              <w:spacing w:after="0" w:line="240" w:lineRule="auto"/>
            </w:pPr>
            <w:r w:rsidRPr="0046003F">
              <w:t>The fourth amendment protects Americans privacy because it says the government must have a probable cause to search and/or take their persons or property. (C)</w:t>
            </w:r>
          </w:p>
          <w:p w:rsidR="00CE2988" w:rsidRPr="0046003F" w:rsidRDefault="00CE2988" w:rsidP="006F3BC0">
            <w:pPr>
              <w:pStyle w:val="ListParagraph"/>
              <w:numPr>
                <w:ilvl w:val="0"/>
                <w:numId w:val="5"/>
              </w:numPr>
              <w:spacing w:after="0" w:line="240" w:lineRule="auto"/>
            </w:pPr>
            <w:r w:rsidRPr="0046003F">
              <w:t xml:space="preserve">The eighth amendment states that “excessive bail shall not be required, nor excessive fines imposed, nor cruel and unusual punishments inflicted.” </w:t>
            </w:r>
          </w:p>
          <w:p w:rsidR="00CE2988" w:rsidRPr="0046003F" w:rsidRDefault="00CE2988" w:rsidP="006F3BC0">
            <w:pPr>
              <w:pStyle w:val="ListParagraph"/>
              <w:numPr>
                <w:ilvl w:val="0"/>
                <w:numId w:val="5"/>
              </w:numPr>
              <w:spacing w:after="0" w:line="240" w:lineRule="auto"/>
            </w:pPr>
            <w:r w:rsidRPr="0046003F">
              <w:t xml:space="preserve">The Constitution of the United States does not allow Congress to pass Ex Post Facto laws. </w:t>
            </w:r>
          </w:p>
          <w:p w:rsidR="00CE2988" w:rsidRPr="0046003F" w:rsidRDefault="00CE2988" w:rsidP="006F3BC0">
            <w:pPr>
              <w:spacing w:after="0" w:line="240" w:lineRule="auto"/>
            </w:pPr>
          </w:p>
          <w:p w:rsidR="00CE2988" w:rsidRPr="0046003F" w:rsidRDefault="00CE2988" w:rsidP="006F3BC0">
            <w:pPr>
              <w:spacing w:after="0" w:line="240" w:lineRule="auto"/>
            </w:pPr>
            <w:r w:rsidRPr="0046003F">
              <w:t xml:space="preserve">(Optional) Review homework. Have students share out homework responses. </w:t>
            </w:r>
          </w:p>
          <w:p w:rsidR="00CE2988" w:rsidRPr="0046003F" w:rsidRDefault="00CE2988" w:rsidP="006F3BC0">
            <w:pPr>
              <w:spacing w:after="0" w:line="240" w:lineRule="auto"/>
            </w:pPr>
          </w:p>
          <w:p w:rsidR="00CE2988" w:rsidRPr="0046003F" w:rsidRDefault="00CE2988" w:rsidP="006F3BC0">
            <w:pPr>
              <w:spacing w:after="0" w:line="240" w:lineRule="auto"/>
            </w:pPr>
            <w:r w:rsidRPr="0046003F">
              <w:rPr>
                <w:u w:val="single"/>
              </w:rPr>
              <w:t>Mini-Lesson</w:t>
            </w:r>
            <w:r w:rsidRPr="0046003F">
              <w:t xml:space="preserve">: Review the requirements for a complete argument. Review “do now” as a class.    Students may need a review of the different rights Americans have in a their democracy.  You may want to point out to students that these are often called their “Civil Rights.” </w:t>
            </w:r>
          </w:p>
          <w:p w:rsidR="00CE2988" w:rsidRPr="0046003F" w:rsidRDefault="00CE2988" w:rsidP="006F3BC0">
            <w:pPr>
              <w:spacing w:after="0" w:line="240" w:lineRule="auto"/>
            </w:pPr>
          </w:p>
          <w:p w:rsidR="00CE2988" w:rsidRPr="0046003F" w:rsidRDefault="00CE2988" w:rsidP="006F3BC0">
            <w:pPr>
              <w:spacing w:after="0" w:line="240" w:lineRule="auto"/>
            </w:pPr>
            <w:r w:rsidRPr="0046003F">
              <w:rPr>
                <w:u w:val="single"/>
              </w:rPr>
              <w:t>Guided Practice</w:t>
            </w:r>
            <w:r w:rsidRPr="0046003F">
              <w:t xml:space="preserve">: Claim-Warrant Game (see activity for procedure) </w:t>
            </w:r>
          </w:p>
          <w:p w:rsidR="00CE2988" w:rsidRPr="0046003F" w:rsidRDefault="00CE2988" w:rsidP="006F3BC0">
            <w:pPr>
              <w:spacing w:after="0" w:line="240" w:lineRule="auto"/>
            </w:pPr>
            <w:r w:rsidRPr="0046003F">
              <w:t xml:space="preserve">In preparation write claims on top of </w:t>
            </w:r>
            <w:proofErr w:type="gramStart"/>
            <w:r w:rsidRPr="0046003F">
              <w:t>papers,</w:t>
            </w:r>
            <w:proofErr w:type="gramEnd"/>
            <w:r w:rsidRPr="0046003F">
              <w:t xml:space="preserve"> prepare one claim paper for each student. (May repeat claims in the same class.) You could have students pass claims either around whole class or around smaller groups (4 might be ideal for the first time this activity is used) to add as many warrants as they can in 30 seconds. </w:t>
            </w:r>
          </w:p>
          <w:p w:rsidR="00CE2988" w:rsidRPr="0046003F" w:rsidRDefault="00CE2988" w:rsidP="006F3BC0">
            <w:pPr>
              <w:spacing w:after="0" w:line="240" w:lineRule="auto"/>
            </w:pPr>
          </w:p>
          <w:p w:rsidR="00CE2988" w:rsidRPr="0046003F" w:rsidRDefault="00CE2988" w:rsidP="006F3BC0">
            <w:pPr>
              <w:spacing w:after="0" w:line="240" w:lineRule="auto"/>
            </w:pPr>
            <w:r w:rsidRPr="0046003F">
              <w:t xml:space="preserve">Before starting claim-warrant review activity procedures with students and review the claims as a class. These claims may present terms to students that they are unfamiliar with. </w:t>
            </w:r>
          </w:p>
          <w:p w:rsidR="00CE2988" w:rsidRPr="0046003F" w:rsidRDefault="00CE2988" w:rsidP="006F3BC0">
            <w:pPr>
              <w:spacing w:after="0" w:line="240" w:lineRule="auto"/>
            </w:pPr>
          </w:p>
          <w:p w:rsidR="00CE2988" w:rsidRPr="0046003F" w:rsidRDefault="00CE2988" w:rsidP="006F3BC0">
            <w:pPr>
              <w:spacing w:after="0" w:line="240" w:lineRule="auto"/>
            </w:pPr>
            <w:r w:rsidRPr="0046003F">
              <w:t>Claims:</w:t>
            </w:r>
          </w:p>
          <w:p w:rsidR="00CE2988" w:rsidRPr="0046003F" w:rsidRDefault="00CE2988" w:rsidP="006F3BC0">
            <w:pPr>
              <w:spacing w:after="0" w:line="240" w:lineRule="auto"/>
            </w:pPr>
            <w:r w:rsidRPr="0046003F">
              <w:t xml:space="preserve">     The right to freedom of expression is the most important right. </w:t>
            </w:r>
          </w:p>
          <w:p w:rsidR="00CE2988" w:rsidRPr="0046003F" w:rsidRDefault="00CE2988" w:rsidP="006F3BC0">
            <w:pPr>
              <w:spacing w:after="0" w:line="240" w:lineRule="auto"/>
            </w:pPr>
            <w:r w:rsidRPr="0046003F">
              <w:t xml:space="preserve">     The right to a public trial by a jury of your peers is most important. </w:t>
            </w:r>
          </w:p>
          <w:p w:rsidR="00CE2988" w:rsidRPr="0046003F" w:rsidRDefault="00CE2988" w:rsidP="006F3BC0">
            <w:pPr>
              <w:spacing w:after="0" w:line="240" w:lineRule="auto"/>
            </w:pPr>
            <w:r w:rsidRPr="0046003F">
              <w:t xml:space="preserve">     The right to assistance of a lawyer is most important. </w:t>
            </w:r>
          </w:p>
          <w:p w:rsidR="00CE2988" w:rsidRPr="0046003F" w:rsidRDefault="00CE2988" w:rsidP="006F3BC0">
            <w:pPr>
              <w:spacing w:after="0" w:line="240" w:lineRule="auto"/>
            </w:pPr>
            <w:r w:rsidRPr="0046003F">
              <w:t xml:space="preserve">     The right to not have your property searched or taken is most important. </w:t>
            </w:r>
          </w:p>
          <w:p w:rsidR="00CE2988" w:rsidRPr="0046003F" w:rsidRDefault="00CE2988" w:rsidP="006F3BC0">
            <w:pPr>
              <w:spacing w:after="0" w:line="240" w:lineRule="auto"/>
            </w:pPr>
          </w:p>
          <w:p w:rsidR="00CE2988" w:rsidRPr="0046003F" w:rsidRDefault="00CE2988" w:rsidP="006F3BC0">
            <w:pPr>
              <w:spacing w:after="0" w:line="240" w:lineRule="auto"/>
            </w:pPr>
            <w:r w:rsidRPr="0046003F">
              <w:t>After students complete the claim-warrant game it may be good to review the warrants students came up with to support each claim as a whole class. You might want to help students add additional warrants.</w:t>
            </w:r>
          </w:p>
          <w:p w:rsidR="00CE2988" w:rsidRPr="0046003F" w:rsidRDefault="00CE2988" w:rsidP="006F3BC0">
            <w:pPr>
              <w:spacing w:after="0" w:line="240" w:lineRule="auto"/>
            </w:pPr>
          </w:p>
          <w:p w:rsidR="00CE2988" w:rsidRPr="0046003F" w:rsidRDefault="00CE2988" w:rsidP="006F3BC0">
            <w:pPr>
              <w:spacing w:after="0" w:line="240" w:lineRule="auto"/>
            </w:pPr>
            <w:r w:rsidRPr="0046003F">
              <w:t xml:space="preserve">For example, for the right to a public trial by a jury of your peers is most important people, some warrants may include: the media and everyday people can keep a check on the government’s use of power if trials are open and that a jury can take into consideration the circumstances of what someone is accused of doing. </w:t>
            </w:r>
          </w:p>
          <w:p w:rsidR="00CE2988" w:rsidRPr="0046003F" w:rsidRDefault="00CE2988" w:rsidP="006F3BC0">
            <w:pPr>
              <w:spacing w:after="0" w:line="240" w:lineRule="auto"/>
            </w:pPr>
          </w:p>
          <w:p w:rsidR="00CE2988" w:rsidRPr="0046003F" w:rsidRDefault="00CE2988" w:rsidP="006F3BC0">
            <w:pPr>
              <w:spacing w:after="0" w:line="240" w:lineRule="auto"/>
            </w:pPr>
            <w:r w:rsidRPr="0046003F">
              <w:t>Table Debates (see activity for procedure)</w:t>
            </w:r>
          </w:p>
          <w:p w:rsidR="00CE2988" w:rsidRPr="0046003F" w:rsidRDefault="00CE2988" w:rsidP="006F3BC0">
            <w:pPr>
              <w:spacing w:after="0" w:line="240" w:lineRule="auto"/>
            </w:pPr>
            <w:r w:rsidRPr="0046003F">
              <w:t xml:space="preserve"> </w:t>
            </w:r>
          </w:p>
          <w:p w:rsidR="00CE2988" w:rsidRPr="0046003F" w:rsidRDefault="00CE2988" w:rsidP="006F3BC0">
            <w:pPr>
              <w:spacing w:after="0" w:line="240" w:lineRule="auto"/>
            </w:pPr>
            <w:r w:rsidRPr="0046003F">
              <w:t xml:space="preserve">Have students practice their speaking skills doing table debates. You can have students debate the claims they just played the claim-warrant game with so that the claims are already familiar to them. Unless students are particularly </w:t>
            </w:r>
            <w:proofErr w:type="gramStart"/>
            <w:r w:rsidRPr="0046003F">
              <w:t>advance</w:t>
            </w:r>
            <w:proofErr w:type="gramEnd"/>
            <w:r w:rsidRPr="0046003F">
              <w:t xml:space="preserve">, it is not recommended to have students refute or respond to each other’s arguments at this point. However, do have students stand and practice good debate speaking skills. </w:t>
            </w:r>
          </w:p>
          <w:p w:rsidR="00CE2988" w:rsidRPr="0046003F" w:rsidRDefault="00CE2988" w:rsidP="006F3BC0">
            <w:pPr>
              <w:spacing w:after="0" w:line="240" w:lineRule="auto"/>
            </w:pPr>
          </w:p>
          <w:p w:rsidR="00CE2988" w:rsidRPr="0046003F" w:rsidRDefault="00CE2988" w:rsidP="006F3BC0">
            <w:pPr>
              <w:spacing w:after="0" w:line="240" w:lineRule="auto"/>
            </w:pPr>
            <w:r w:rsidRPr="0046003F">
              <w:rPr>
                <w:u w:val="single"/>
              </w:rPr>
              <w:t>Independent Practice/Exit Ticket:</w:t>
            </w:r>
            <w:r w:rsidRPr="0046003F">
              <w:t xml:space="preserve">  Skill 1 Post Assessment </w:t>
            </w:r>
          </w:p>
          <w:p w:rsidR="00CE2988" w:rsidRPr="0046003F" w:rsidRDefault="00CE2988" w:rsidP="00FE339B">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Assessment</w:t>
            </w:r>
          </w:p>
        </w:tc>
        <w:tc>
          <w:tcPr>
            <w:tcW w:w="7215" w:type="dxa"/>
          </w:tcPr>
          <w:p w:rsidR="00CE2988" w:rsidRDefault="00CE2988" w:rsidP="00970428">
            <w:pPr>
              <w:spacing w:after="0" w:line="240" w:lineRule="auto"/>
              <w:textAlignment w:val="baseline"/>
            </w:pPr>
            <w:r>
              <w:t xml:space="preserve">Do Now for </w:t>
            </w:r>
            <w:r w:rsidRPr="00A7468E">
              <w:t>formative assessment</w:t>
            </w:r>
            <w:r>
              <w:t xml:space="preserve"> of</w:t>
            </w:r>
            <w:r w:rsidRPr="00A7468E">
              <w:t xml:space="preserve"> Skill 1-</w:t>
            </w:r>
            <w:r>
              <w:t>c:</w:t>
            </w:r>
            <w:r w:rsidRPr="00740A76">
              <w:rPr>
                <w:color w:val="000000"/>
              </w:rPr>
              <w:t xml:space="preserve"> </w:t>
            </w:r>
            <w:r>
              <w:t>D</w:t>
            </w:r>
            <w:r w:rsidRPr="00740A76">
              <w:t>istinguish between a simple assertion and a complete argument</w:t>
            </w:r>
            <w:r>
              <w:t xml:space="preserve"> </w:t>
            </w:r>
            <w:r>
              <w:sym w:font="Wingdings" w:char="F0E0"/>
            </w:r>
            <w:r>
              <w:t xml:space="preserve"> </w:t>
            </w:r>
            <w:r w:rsidRPr="00A7468E">
              <w:t>Have students determine whether each argument is complete.</w:t>
            </w:r>
          </w:p>
          <w:p w:rsidR="00CE2988" w:rsidRPr="0046003F" w:rsidRDefault="00CE2988" w:rsidP="00970428">
            <w:pPr>
              <w:spacing w:after="0" w:line="240" w:lineRule="auto"/>
            </w:pPr>
            <w:r w:rsidRPr="0046003F">
              <w:t>Skill 1 Post Assessment</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Text</w:t>
            </w:r>
          </w:p>
        </w:tc>
        <w:tc>
          <w:tcPr>
            <w:tcW w:w="7215" w:type="dxa"/>
          </w:tcPr>
          <w:p w:rsidR="00CE2988" w:rsidRPr="0046003F" w:rsidRDefault="00CE2988" w:rsidP="00FE339B">
            <w:pPr>
              <w:spacing w:after="0" w:line="240" w:lineRule="auto"/>
            </w:pPr>
            <w:r w:rsidRPr="0046003F">
              <w:t xml:space="preserve">None.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Homework</w:t>
            </w:r>
          </w:p>
        </w:tc>
        <w:tc>
          <w:tcPr>
            <w:tcW w:w="7215" w:type="dxa"/>
          </w:tcPr>
          <w:p w:rsidR="00CE2988" w:rsidRPr="0046003F" w:rsidRDefault="00CE2988" w:rsidP="00FE339B">
            <w:pPr>
              <w:spacing w:after="0" w:line="240" w:lineRule="auto"/>
            </w:pPr>
            <w:r w:rsidRPr="0046003F">
              <w:t>An activity to help students review the content of this lesson around rights in the United States as well is practice producing warrants to defend claims would be to have them select a right they think is most significant and construct warrants to defend it. Asking students to add a visual to this construct could help them use a multi-sensory approach.</w:t>
            </w:r>
          </w:p>
        </w:tc>
      </w:tr>
    </w:tbl>
    <w:p w:rsidR="00CE2988" w:rsidRDefault="00CE2988" w:rsidP="005258D0">
      <w:pPr>
        <w:rPr>
          <w:sz w:val="24"/>
          <w:szCs w:val="24"/>
        </w:rPr>
      </w:pPr>
    </w:p>
    <w:p w:rsidR="00CE2988" w:rsidRPr="006E191D" w:rsidRDefault="00CE2988" w:rsidP="005258D0">
      <w:pPr>
        <w:spacing w:after="0" w:line="240" w:lineRule="auto"/>
        <w:jc w:val="center"/>
      </w:pPr>
      <w:r>
        <w:br w:type="page"/>
      </w:r>
      <w:r w:rsidRPr="00D77726">
        <w:rPr>
          <w:b/>
          <w:bCs/>
          <w:sz w:val="28"/>
          <w:szCs w:val="28"/>
        </w:rPr>
        <w:t xml:space="preserve">Unit 1 – Lesson 3: Basic Argument Do Now &amp; Guided Notes </w:t>
      </w:r>
    </w:p>
    <w:p w:rsidR="00CE2988" w:rsidRDefault="00CE2988" w:rsidP="005258D0">
      <w:pPr>
        <w:spacing w:after="0" w:line="240" w:lineRule="auto"/>
      </w:pPr>
    </w:p>
    <w:p w:rsidR="00CE2988" w:rsidRPr="00D77726" w:rsidRDefault="00CE2988" w:rsidP="005258D0">
      <w:r w:rsidRPr="00D77726">
        <w:rPr>
          <w:u w:val="single"/>
        </w:rPr>
        <w:t>Do Now:</w:t>
      </w:r>
      <w:r w:rsidRPr="00D77726">
        <w:t xml:space="preserve"> Determine if each statement below is complete argument. If it is a complete argument circle “CA,” if it is not a complete argument, circle “NC.” If it is a complete argument, label the</w:t>
      </w:r>
      <w:r w:rsidRPr="00D77726">
        <w:rPr>
          <w:u w:val="single"/>
        </w:rPr>
        <w:t xml:space="preserve"> claim</w:t>
      </w:r>
      <w:r w:rsidRPr="00D77726">
        <w:t xml:space="preserve">  “C” and </w:t>
      </w:r>
      <w:r w:rsidRPr="00D77726">
        <w:rPr>
          <w:u w:val="single"/>
        </w:rPr>
        <w:t>warrant</w:t>
      </w:r>
      <w:r w:rsidRPr="00D77726">
        <w:t xml:space="preserve"> “W”. </w:t>
      </w:r>
    </w:p>
    <w:p w:rsidR="00CE2988" w:rsidRPr="00D77726" w:rsidRDefault="00CE2988" w:rsidP="005258D0">
      <w:pPr>
        <w:pStyle w:val="ListParagraph"/>
        <w:numPr>
          <w:ilvl w:val="0"/>
          <w:numId w:val="6"/>
        </w:numPr>
        <w:spacing w:after="0" w:line="240" w:lineRule="auto"/>
      </w:pPr>
      <w:r w:rsidRPr="00D77726">
        <w:t xml:space="preserve">Given that it guarantees Americans the right to confront witnesses against them, to have counsel to assist in their defense, to have a speedy and public trial, and a to be judged by a impartial jury of their peers, the sixth amendment to the United States Constitution helps ensure that Americans have fair trials when accused of a crime. </w:t>
      </w:r>
    </w:p>
    <w:p w:rsidR="00CE2988" w:rsidRPr="00D77726" w:rsidRDefault="00CE2988" w:rsidP="005258D0">
      <w:pPr>
        <w:spacing w:after="0" w:line="240" w:lineRule="auto"/>
      </w:pPr>
    </w:p>
    <w:p w:rsidR="00CE2988" w:rsidRPr="00D77726" w:rsidRDefault="00CE2988" w:rsidP="005258D0">
      <w:pPr>
        <w:pStyle w:val="ListParagraph"/>
        <w:numPr>
          <w:ilvl w:val="0"/>
          <w:numId w:val="6"/>
        </w:numPr>
        <w:spacing w:after="0" w:line="240" w:lineRule="auto"/>
      </w:pPr>
      <w:r w:rsidRPr="00D77726">
        <w:t xml:space="preserve">The first amendment of the U.S. Constitution protects Americans freedom of expression because it protects one’s right to speech, press, religion, assembly, and petition. </w:t>
      </w:r>
    </w:p>
    <w:p w:rsidR="00CE2988" w:rsidRPr="00D77726" w:rsidRDefault="00CE2988" w:rsidP="005258D0">
      <w:pPr>
        <w:pStyle w:val="ListParagraph"/>
        <w:spacing w:after="0" w:line="240" w:lineRule="auto"/>
      </w:pPr>
    </w:p>
    <w:p w:rsidR="00CE2988" w:rsidRPr="00D77726" w:rsidRDefault="00CE2988" w:rsidP="005258D0">
      <w:pPr>
        <w:pStyle w:val="ListParagraph"/>
        <w:numPr>
          <w:ilvl w:val="0"/>
          <w:numId w:val="6"/>
        </w:numPr>
        <w:spacing w:after="0" w:line="240" w:lineRule="auto"/>
      </w:pPr>
      <w:r w:rsidRPr="00D77726">
        <w:t xml:space="preserve">The freedom of the press, that the media can publish criticisms of the government, is an important right in a democracy. </w:t>
      </w:r>
    </w:p>
    <w:p w:rsidR="00CE2988" w:rsidRPr="00D77726" w:rsidRDefault="00CE2988" w:rsidP="005258D0">
      <w:pPr>
        <w:pStyle w:val="ListParagraph"/>
        <w:spacing w:after="0" w:line="240" w:lineRule="auto"/>
      </w:pPr>
    </w:p>
    <w:p w:rsidR="00CE2988" w:rsidRPr="00D77726" w:rsidRDefault="00CE2988" w:rsidP="005258D0">
      <w:pPr>
        <w:pStyle w:val="ListParagraph"/>
        <w:numPr>
          <w:ilvl w:val="0"/>
          <w:numId w:val="6"/>
        </w:numPr>
        <w:spacing w:after="0" w:line="240" w:lineRule="auto"/>
      </w:pPr>
      <w:r w:rsidRPr="00D77726">
        <w:t xml:space="preserve">Access to a lawyer is important. </w:t>
      </w:r>
    </w:p>
    <w:p w:rsidR="00CE2988" w:rsidRPr="00D77726" w:rsidRDefault="00CE2988" w:rsidP="005258D0">
      <w:pPr>
        <w:pStyle w:val="ListParagraph"/>
        <w:spacing w:after="0" w:line="240" w:lineRule="auto"/>
      </w:pPr>
    </w:p>
    <w:p w:rsidR="00CE2988" w:rsidRPr="00D77726" w:rsidRDefault="00CE2988" w:rsidP="005258D0">
      <w:pPr>
        <w:pStyle w:val="ListParagraph"/>
        <w:numPr>
          <w:ilvl w:val="0"/>
          <w:numId w:val="6"/>
        </w:numPr>
        <w:spacing w:after="0" w:line="240" w:lineRule="auto"/>
      </w:pPr>
      <w:r w:rsidRPr="00D77726">
        <w:t xml:space="preserve">Since it states that Americans cannot be deprived of their rights without due process of law, cannot be tried twice for the same crime, and cannot be forced to testify against themselves, the fifth-amendment to the Constitution is important. </w:t>
      </w:r>
    </w:p>
    <w:p w:rsidR="00CE2988" w:rsidRPr="00D77726" w:rsidRDefault="00CE2988" w:rsidP="005258D0">
      <w:pPr>
        <w:pStyle w:val="ListParagraph"/>
        <w:spacing w:after="0" w:line="240" w:lineRule="auto"/>
      </w:pPr>
    </w:p>
    <w:p w:rsidR="00CE2988" w:rsidRPr="00D77726" w:rsidRDefault="00CE2988" w:rsidP="005258D0">
      <w:pPr>
        <w:pStyle w:val="ListParagraph"/>
        <w:numPr>
          <w:ilvl w:val="0"/>
          <w:numId w:val="6"/>
        </w:numPr>
        <w:spacing w:after="0" w:line="240" w:lineRule="auto"/>
      </w:pPr>
      <w:r w:rsidRPr="00D77726">
        <w:t xml:space="preserve">The fifth-amendment states that “no person shall be held to answer for a capital, or otherwise infamous crime, unless on a presentment or indictment of a grand jury…” </w:t>
      </w:r>
    </w:p>
    <w:p w:rsidR="00CE2988" w:rsidRPr="00D77726" w:rsidRDefault="00CE2988" w:rsidP="005258D0">
      <w:pPr>
        <w:pStyle w:val="ListParagraph"/>
        <w:spacing w:after="0" w:line="240" w:lineRule="auto"/>
      </w:pPr>
    </w:p>
    <w:p w:rsidR="00CE2988" w:rsidRPr="00D77726" w:rsidRDefault="00CE2988" w:rsidP="005258D0">
      <w:pPr>
        <w:pStyle w:val="ListParagraph"/>
        <w:numPr>
          <w:ilvl w:val="0"/>
          <w:numId w:val="6"/>
        </w:numPr>
        <w:spacing w:after="0" w:line="240" w:lineRule="auto"/>
      </w:pPr>
      <w:r w:rsidRPr="00D77726">
        <w:t xml:space="preserve">The fourth amendment protects Americans privacy because it says the government must have a probable cause to search and/or take their persons or property. </w:t>
      </w:r>
    </w:p>
    <w:p w:rsidR="00CE2988" w:rsidRPr="00D77726" w:rsidRDefault="00CE2988" w:rsidP="005258D0">
      <w:pPr>
        <w:pStyle w:val="ListParagraph"/>
        <w:spacing w:after="0" w:line="240" w:lineRule="auto"/>
      </w:pPr>
    </w:p>
    <w:p w:rsidR="00CE2988" w:rsidRPr="00D77726" w:rsidRDefault="00CE2988" w:rsidP="005258D0">
      <w:pPr>
        <w:pStyle w:val="ListParagraph"/>
        <w:numPr>
          <w:ilvl w:val="0"/>
          <w:numId w:val="6"/>
        </w:numPr>
        <w:spacing w:after="0" w:line="240" w:lineRule="auto"/>
      </w:pPr>
      <w:r w:rsidRPr="00D77726">
        <w:t xml:space="preserve">The eighth amendment states that “excessive bail shall not be required, nor excessive fines imposed, nor cruel and unusual punishments inflicted.” </w:t>
      </w:r>
    </w:p>
    <w:p w:rsidR="00CE2988" w:rsidRPr="00D77726" w:rsidRDefault="00CE2988" w:rsidP="005258D0">
      <w:pPr>
        <w:pStyle w:val="ListParagraph"/>
        <w:spacing w:after="0" w:line="240" w:lineRule="auto"/>
      </w:pPr>
    </w:p>
    <w:p w:rsidR="00CE2988" w:rsidRPr="00D77726" w:rsidRDefault="00CE2988" w:rsidP="005258D0">
      <w:pPr>
        <w:pStyle w:val="ListParagraph"/>
        <w:numPr>
          <w:ilvl w:val="0"/>
          <w:numId w:val="6"/>
        </w:numPr>
        <w:spacing w:after="0" w:line="240" w:lineRule="auto"/>
      </w:pPr>
      <w:r w:rsidRPr="00D77726">
        <w:t>The Constitution of the United States does not allow Congress to pass Ex Post Facto laws.</w:t>
      </w:r>
    </w:p>
    <w:p w:rsidR="00CE2988" w:rsidRPr="00D77726" w:rsidRDefault="00CE2988" w:rsidP="005258D0">
      <w:pPr>
        <w:spacing w:after="0" w:line="240" w:lineRule="auto"/>
      </w:pPr>
    </w:p>
    <w:p w:rsidR="00CE2988" w:rsidRPr="00D77726" w:rsidRDefault="00CE2988" w:rsidP="005258D0">
      <w:pPr>
        <w:pStyle w:val="ListParagraph"/>
        <w:spacing w:after="0" w:line="240" w:lineRule="auto"/>
      </w:pPr>
    </w:p>
    <w:p w:rsidR="00CE2988" w:rsidRPr="00D77726" w:rsidRDefault="00CE2988" w:rsidP="005258D0">
      <w:r w:rsidRPr="00D77726">
        <w:rPr>
          <w:u w:val="single"/>
        </w:rPr>
        <w:t>Mini-Lesson Guided Notes</w:t>
      </w:r>
      <w:r w:rsidRPr="00D77726">
        <w:t>:</w:t>
      </w:r>
    </w:p>
    <w:p w:rsidR="00CE2988" w:rsidRPr="004C3EAC" w:rsidRDefault="00CE2988" w:rsidP="005258D0">
      <w:r w:rsidRPr="004C3EAC">
        <w:rPr>
          <w:b/>
          <w:bCs/>
        </w:rPr>
        <w:t>Complete argument</w:t>
      </w:r>
      <w:r w:rsidRPr="004C3EAC">
        <w:t xml:space="preserve"> =  </w:t>
      </w:r>
      <w:r w:rsidRPr="004C3EAC">
        <w:tab/>
      </w:r>
      <w:r w:rsidRPr="004C3EAC">
        <w:tab/>
      </w:r>
      <w:r w:rsidRPr="004C3EAC">
        <w:tab/>
      </w:r>
      <w:r w:rsidRPr="004C3EAC">
        <w:tab/>
      </w:r>
      <w:r w:rsidRPr="004C3EAC">
        <w:tab/>
        <w:t>+</w:t>
      </w:r>
    </w:p>
    <w:p w:rsidR="00CE2988" w:rsidRPr="004C3EAC" w:rsidRDefault="00CE2988" w:rsidP="005258D0"/>
    <w:p w:rsidR="00CE2988" w:rsidRPr="004C3EAC" w:rsidRDefault="00CE2988" w:rsidP="005258D0">
      <w:pPr>
        <w:spacing w:after="0" w:line="240" w:lineRule="auto"/>
      </w:pPr>
      <w:r w:rsidRPr="004C3EAC">
        <w:tab/>
        <w:t xml:space="preserve">Definition of </w:t>
      </w:r>
    </w:p>
    <w:p w:rsidR="00CE2988" w:rsidRPr="004C3EAC" w:rsidRDefault="00CE2988" w:rsidP="005258D0">
      <w:pPr>
        <w:spacing w:after="0" w:line="240" w:lineRule="auto"/>
      </w:pPr>
      <w:r w:rsidRPr="004C3EAC">
        <w:tab/>
        <w:t xml:space="preserve">Each part </w:t>
      </w:r>
      <w:r w:rsidRPr="004C3EAC">
        <w:tab/>
      </w:r>
      <w:r w:rsidRPr="004C3EAC">
        <w:sym w:font="Wingdings" w:char="F0E0"/>
      </w:r>
      <w:r w:rsidRPr="004C3EAC">
        <w:t xml:space="preserve"> </w:t>
      </w:r>
    </w:p>
    <w:p w:rsidR="00CE2988" w:rsidRDefault="00CE2988" w:rsidP="005258D0"/>
    <w:p w:rsidR="00CE2988" w:rsidRDefault="00CE2988" w:rsidP="005258D0">
      <w:pPr>
        <w:spacing w:after="0" w:line="240" w:lineRule="auto"/>
      </w:pPr>
    </w:p>
    <w:p w:rsidR="00CE2988" w:rsidRDefault="00CE2988" w:rsidP="005258D0">
      <w:pPr>
        <w:spacing w:after="0" w:line="240" w:lineRule="auto"/>
      </w:pPr>
    </w:p>
    <w:p w:rsidR="00CE2988" w:rsidRPr="00231CDF" w:rsidRDefault="00CE2988" w:rsidP="005258D0">
      <w:pPr>
        <w:ind w:left="2160" w:firstLine="720"/>
        <w:rPr>
          <w:b/>
          <w:bCs/>
          <w:sz w:val="28"/>
          <w:szCs w:val="28"/>
        </w:rPr>
      </w:pPr>
      <w:r w:rsidRPr="00231CDF">
        <w:rPr>
          <w:b/>
          <w:bCs/>
          <w:sz w:val="28"/>
          <w:szCs w:val="28"/>
        </w:rPr>
        <w:t>Unit 1 – Lesson 2: Claim-Warrant Game</w:t>
      </w:r>
    </w:p>
    <w:p w:rsidR="00CE2988" w:rsidRPr="004C3EAC" w:rsidRDefault="00CE2988" w:rsidP="005258D0">
      <w:r w:rsidRPr="004C3EAC">
        <w:t xml:space="preserve">Claim: </w:t>
      </w:r>
    </w:p>
    <w:p w:rsidR="00CE2988" w:rsidRPr="004C3EAC" w:rsidRDefault="00CE2988" w:rsidP="005258D0"/>
    <w:p w:rsidR="00CE2988" w:rsidRPr="004C3EAC" w:rsidRDefault="00CE2988" w:rsidP="005258D0"/>
    <w:p w:rsidR="00CE2988" w:rsidRPr="004C3EAC" w:rsidRDefault="00CE2988" w:rsidP="005258D0">
      <w:pPr>
        <w:pBdr>
          <w:bottom w:val="single" w:sz="6" w:space="1" w:color="auto"/>
        </w:pBdr>
      </w:pPr>
    </w:p>
    <w:p w:rsidR="00CE2988" w:rsidRPr="004C3EAC" w:rsidRDefault="00CE2988" w:rsidP="005258D0">
      <w:r w:rsidRPr="004C3EAC">
        <w:t xml:space="preserve">Warrants: </w:t>
      </w:r>
    </w:p>
    <w:p w:rsidR="00CE2988" w:rsidRPr="004C3EAC" w:rsidRDefault="00CE2988" w:rsidP="005258D0"/>
    <w:p w:rsidR="00CE2988" w:rsidRPr="004C3EAC" w:rsidRDefault="00CE2988" w:rsidP="005258D0"/>
    <w:p w:rsidR="00CE2988" w:rsidRDefault="00CE2988" w:rsidP="005258D0">
      <w:pPr>
        <w:spacing w:after="0" w:line="240" w:lineRule="auto"/>
      </w:pPr>
      <w:r>
        <w:br w:type="page"/>
      </w:r>
    </w:p>
    <w:p w:rsidR="00CE2988" w:rsidRPr="00CF6D72" w:rsidRDefault="00CE2988" w:rsidP="005258D0">
      <w:pPr>
        <w:jc w:val="center"/>
        <w:rPr>
          <w:b/>
          <w:bCs/>
          <w:sz w:val="28"/>
          <w:szCs w:val="28"/>
        </w:rPr>
      </w:pPr>
      <w:r>
        <w:rPr>
          <w:b/>
          <w:bCs/>
          <w:sz w:val="28"/>
          <w:szCs w:val="28"/>
        </w:rPr>
        <w:t xml:space="preserve">Unit 1 – Lesson 3: </w:t>
      </w:r>
      <w:r w:rsidRPr="00CF6D72">
        <w:rPr>
          <w:b/>
          <w:bCs/>
          <w:sz w:val="28"/>
          <w:szCs w:val="28"/>
        </w:rPr>
        <w:t>Debate Homework</w:t>
      </w:r>
      <w:r>
        <w:rPr>
          <w:b/>
          <w:bCs/>
          <w:sz w:val="28"/>
          <w:szCs w:val="28"/>
        </w:rPr>
        <w:t xml:space="preserve"> #3</w:t>
      </w:r>
      <w:r w:rsidRPr="00CF6D72">
        <w:rPr>
          <w:b/>
          <w:bCs/>
          <w:sz w:val="28"/>
          <w:szCs w:val="28"/>
        </w:rPr>
        <w:t xml:space="preserve"> </w:t>
      </w:r>
    </w:p>
    <w:p w:rsidR="00CE2988" w:rsidRPr="00D77726" w:rsidRDefault="00CE2988" w:rsidP="005258D0">
      <w:pPr>
        <w:spacing w:after="0" w:line="240" w:lineRule="auto"/>
      </w:pPr>
      <w:r w:rsidRPr="00D77726">
        <w:t xml:space="preserve">In the space below, </w:t>
      </w:r>
    </w:p>
    <w:p w:rsidR="00CE2988" w:rsidRDefault="00CE2988" w:rsidP="005258D0">
      <w:pPr>
        <w:spacing w:after="0" w:line="240" w:lineRule="auto"/>
      </w:pPr>
    </w:p>
    <w:p w:rsidR="00CE2988" w:rsidRPr="00D77726" w:rsidRDefault="00CE2988" w:rsidP="005258D0">
      <w:pPr>
        <w:spacing w:after="0" w:line="240" w:lineRule="auto"/>
      </w:pPr>
      <w:r w:rsidRPr="00D77726">
        <w:t xml:space="preserve">1. Choose </w:t>
      </w:r>
      <w:r w:rsidRPr="00D77726">
        <w:rPr>
          <w:u w:val="single"/>
        </w:rPr>
        <w:t>one</w:t>
      </w:r>
      <w:r w:rsidRPr="00D77726">
        <w:t xml:space="preserve"> right from the Bill of Rights or else where in the Constitution (it can be a whole amendment or just part of an amendment, for example the right to a trial by jury in a Civil Case) that you think is the </w:t>
      </w:r>
      <w:r w:rsidRPr="00D77726">
        <w:rPr>
          <w:u w:val="single"/>
        </w:rPr>
        <w:t>most important right</w:t>
      </w:r>
      <w:r w:rsidRPr="00D77726">
        <w:t xml:space="preserve"> protected by written law in the United States. Construct a</w:t>
      </w:r>
      <w:r w:rsidRPr="00D77726">
        <w:rPr>
          <w:u w:val="single"/>
        </w:rPr>
        <w:t xml:space="preserve"> claim</w:t>
      </w:r>
      <w:r>
        <w:t xml:space="preserve">. </w:t>
      </w:r>
    </w:p>
    <w:p w:rsidR="00CE2988" w:rsidRPr="00D77726" w:rsidRDefault="00CE2988" w:rsidP="005258D0">
      <w:pPr>
        <w:spacing w:after="0" w:line="240" w:lineRule="auto"/>
      </w:pPr>
      <w:r w:rsidRPr="00D77726">
        <w:t xml:space="preserve">Ex. Claim </w:t>
      </w:r>
      <w:r w:rsidRPr="00D77726">
        <w:sym w:font="Wingdings" w:char="F0E0"/>
      </w:r>
      <w:proofErr w:type="gramStart"/>
      <w:r w:rsidRPr="00D77726">
        <w:t xml:space="preserve">  The</w:t>
      </w:r>
      <w:proofErr w:type="gramEnd"/>
      <w:r w:rsidRPr="00D77726">
        <w:t xml:space="preserve"> first amendment’s protection of religious freedom is the most important right. </w:t>
      </w:r>
    </w:p>
    <w:p w:rsidR="00CE2988" w:rsidRDefault="00CE2988" w:rsidP="005258D0">
      <w:pPr>
        <w:spacing w:after="0" w:line="240" w:lineRule="auto"/>
      </w:pPr>
    </w:p>
    <w:p w:rsidR="00CE2988" w:rsidRPr="00D77726" w:rsidRDefault="00CE2988" w:rsidP="005258D0">
      <w:pPr>
        <w:spacing w:after="0" w:line="240" w:lineRule="auto"/>
      </w:pPr>
      <w:r w:rsidRPr="00D77726">
        <w:t xml:space="preserve">2. Write </w:t>
      </w:r>
      <w:r w:rsidRPr="00D77726">
        <w:rPr>
          <w:u w:val="single"/>
        </w:rPr>
        <w:t>at least 3 warrants</w:t>
      </w:r>
      <w:r w:rsidRPr="00D77726">
        <w:t xml:space="preserve"> (reasons) why thi</w:t>
      </w:r>
      <w:r>
        <w:t xml:space="preserve">s is the most important right. </w:t>
      </w:r>
    </w:p>
    <w:p w:rsidR="00CE2988" w:rsidRDefault="00CE2988" w:rsidP="005258D0">
      <w:pPr>
        <w:spacing w:after="0" w:line="240" w:lineRule="auto"/>
        <w:rPr>
          <w:u w:val="single"/>
        </w:rPr>
      </w:pPr>
    </w:p>
    <w:p w:rsidR="00CE2988" w:rsidRDefault="00CE2988" w:rsidP="005258D0">
      <w:pPr>
        <w:spacing w:after="0" w:line="240" w:lineRule="auto"/>
      </w:pPr>
      <w:r w:rsidRPr="00D77726">
        <w:rPr>
          <w:u w:val="single"/>
        </w:rPr>
        <w:t>3. Draw a picture</w:t>
      </w:r>
      <w:r w:rsidRPr="00D77726">
        <w:t xml:space="preserve"> to illustrate this right in some way, for example – this right being used or this right being violated. </w:t>
      </w:r>
    </w:p>
    <w:p w:rsidR="00CE2988" w:rsidRPr="00D77726" w:rsidRDefault="00CE2988" w:rsidP="005258D0">
      <w:pPr>
        <w:spacing w:after="0" w:line="240" w:lineRule="auto"/>
      </w:pPr>
    </w:p>
    <w:p w:rsidR="00CE2988" w:rsidRPr="00D77726" w:rsidRDefault="00CE2988" w:rsidP="005258D0">
      <w:pPr>
        <w:spacing w:after="0" w:line="240" w:lineRule="auto"/>
        <w:rPr>
          <w:i/>
          <w:iCs/>
        </w:rPr>
      </w:pPr>
      <w:r w:rsidRPr="00D77726">
        <w:rPr>
          <w:i/>
          <w:iCs/>
        </w:rPr>
        <w:t>Be ready to share your project with your classmates and</w:t>
      </w:r>
      <w:r w:rsidRPr="00D77726">
        <w:rPr>
          <w:i/>
          <w:iCs/>
          <w:u w:val="single"/>
        </w:rPr>
        <w:t xml:space="preserve"> explain</w:t>
      </w:r>
      <w:r w:rsidRPr="00D77726">
        <w:rPr>
          <w:i/>
          <w:iCs/>
        </w:rPr>
        <w:t xml:space="preserve"> your picture and warrants. </w:t>
      </w:r>
    </w:p>
    <w:p w:rsidR="00CE2988" w:rsidRPr="00D77726" w:rsidRDefault="00CE2988" w:rsidP="005258D0">
      <w:pPr>
        <w:rPr>
          <w:i/>
          <w:iCs/>
        </w:rPr>
      </w:pPr>
    </w:p>
    <w:p w:rsidR="00CE2988" w:rsidRDefault="00CE2988">
      <w:pPr>
        <w:spacing w:after="0" w:line="240" w:lineRule="auto"/>
        <w:rPr>
          <w:sz w:val="32"/>
          <w:szCs w:val="32"/>
        </w:rPr>
      </w:pPr>
      <w:r>
        <w:rPr>
          <w:sz w:val="32"/>
          <w:szCs w:val="32"/>
        </w:rPr>
        <w:br w:type="page"/>
      </w:r>
    </w:p>
    <w:p w:rsidR="00CE2988" w:rsidRPr="003A0F72" w:rsidRDefault="00CE2988" w:rsidP="00382212">
      <w:pPr>
        <w:tabs>
          <w:tab w:val="left" w:pos="2119"/>
        </w:tabs>
        <w:spacing w:after="0" w:line="240" w:lineRule="auto"/>
        <w:jc w:val="center"/>
        <w:rPr>
          <w:b/>
          <w:bCs/>
          <w:sz w:val="28"/>
          <w:szCs w:val="28"/>
        </w:rPr>
      </w:pPr>
      <w:r w:rsidRPr="003A0F72">
        <w:rPr>
          <w:b/>
          <w:bCs/>
          <w:sz w:val="28"/>
          <w:szCs w:val="28"/>
        </w:rPr>
        <w:t>Unit 1: Cuba</w:t>
      </w:r>
    </w:p>
    <w:p w:rsidR="00CE2988" w:rsidRPr="003A0F72" w:rsidRDefault="00CE2988" w:rsidP="00382212">
      <w:pPr>
        <w:tabs>
          <w:tab w:val="left" w:pos="2119"/>
        </w:tabs>
        <w:spacing w:after="0" w:line="240" w:lineRule="auto"/>
        <w:jc w:val="center"/>
        <w:rPr>
          <w:b/>
          <w:bCs/>
          <w:sz w:val="28"/>
          <w:szCs w:val="28"/>
        </w:rPr>
      </w:pPr>
      <w:r w:rsidRPr="003A0F72">
        <w:rPr>
          <w:b/>
          <w:bCs/>
          <w:sz w:val="28"/>
          <w:szCs w:val="28"/>
        </w:rPr>
        <w:t xml:space="preserve">Lesson 4: </w:t>
      </w:r>
      <w:r>
        <w:rPr>
          <w:b/>
          <w:bCs/>
          <w:sz w:val="28"/>
          <w:szCs w:val="28"/>
        </w:rPr>
        <w:t>Analyzing an Author</w:t>
      </w:r>
      <w:r w:rsidRPr="003A0F72">
        <w:rPr>
          <w:b/>
          <w:bCs/>
          <w:sz w:val="28"/>
          <w:szCs w:val="28"/>
        </w:rPr>
        <w:t>s</w:t>
      </w:r>
      <w:r>
        <w:rPr>
          <w:b/>
          <w:bCs/>
          <w:sz w:val="28"/>
          <w:szCs w:val="28"/>
        </w:rPr>
        <w:t>’ Argument</w:t>
      </w:r>
    </w:p>
    <w:p w:rsidR="00CE2988" w:rsidRPr="00E64C1A" w:rsidRDefault="00CE2988" w:rsidP="00382212">
      <w:pPr>
        <w:tabs>
          <w:tab w:val="left" w:pos="2119"/>
        </w:tabs>
        <w:spacing w:after="0" w:line="240" w:lineRule="auto"/>
        <w:rPr>
          <w:sz w:val="24"/>
          <w:szCs w:val="24"/>
        </w:rPr>
      </w:pPr>
    </w:p>
    <w:tbl>
      <w:tblPr>
        <w:tblW w:w="93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9"/>
        <w:gridCol w:w="7215"/>
      </w:tblGrid>
      <w:tr w:rsidR="00CE2988" w:rsidRPr="00E64C1A">
        <w:tc>
          <w:tcPr>
            <w:tcW w:w="2119" w:type="dxa"/>
          </w:tcPr>
          <w:p w:rsidR="00CE2988" w:rsidRPr="00E64C1A" w:rsidRDefault="00CE2988" w:rsidP="004E612A">
            <w:pPr>
              <w:spacing w:after="0" w:line="240" w:lineRule="auto"/>
              <w:rPr>
                <w:sz w:val="24"/>
                <w:szCs w:val="24"/>
              </w:rPr>
            </w:pPr>
            <w:r>
              <w:rPr>
                <w:sz w:val="24"/>
                <w:szCs w:val="24"/>
              </w:rPr>
              <w:t>EBA Skill</w:t>
            </w:r>
          </w:p>
        </w:tc>
        <w:tc>
          <w:tcPr>
            <w:tcW w:w="7215" w:type="dxa"/>
          </w:tcPr>
          <w:p w:rsidR="00CE2988" w:rsidRPr="00F638C8" w:rsidRDefault="00CE2988" w:rsidP="00FE339B">
            <w:pPr>
              <w:spacing w:after="0" w:line="240" w:lineRule="auto"/>
            </w:pPr>
            <w:r w:rsidRPr="00F638C8">
              <w:t>EBA Skill 1 – Making a Basic Argument</w:t>
            </w:r>
          </w:p>
        </w:tc>
      </w:tr>
      <w:tr w:rsidR="00CE2988" w:rsidRPr="00E64C1A">
        <w:tc>
          <w:tcPr>
            <w:tcW w:w="2119" w:type="dxa"/>
          </w:tcPr>
          <w:p w:rsidR="00CE2988" w:rsidRDefault="00CE2988" w:rsidP="004E612A">
            <w:pPr>
              <w:spacing w:after="0" w:line="240" w:lineRule="auto"/>
              <w:rPr>
                <w:sz w:val="24"/>
                <w:szCs w:val="24"/>
              </w:rPr>
            </w:pPr>
            <w:r>
              <w:rPr>
                <w:sz w:val="24"/>
                <w:szCs w:val="24"/>
              </w:rPr>
              <w:t>CCR Standard</w:t>
            </w:r>
          </w:p>
        </w:tc>
        <w:tc>
          <w:tcPr>
            <w:tcW w:w="7215" w:type="dxa"/>
          </w:tcPr>
          <w:p w:rsidR="00CE2988" w:rsidRPr="00F638C8" w:rsidRDefault="007D3710" w:rsidP="00FE339B">
            <w:pPr>
              <w:spacing w:after="0" w:line="240" w:lineRule="auto"/>
            </w:pPr>
            <w:r>
              <w:t xml:space="preserve">Reading 8, Speaking &amp; Listening 1, Language 1 &amp; 2 </w:t>
            </w:r>
          </w:p>
        </w:tc>
      </w:tr>
      <w:tr w:rsidR="00C109AC" w:rsidRPr="00E64C1A">
        <w:tc>
          <w:tcPr>
            <w:tcW w:w="2119" w:type="dxa"/>
          </w:tcPr>
          <w:p w:rsidR="00C109AC" w:rsidRDefault="00C109AC" w:rsidP="004E612A">
            <w:pPr>
              <w:spacing w:after="0" w:line="240" w:lineRule="auto"/>
              <w:rPr>
                <w:sz w:val="24"/>
                <w:szCs w:val="24"/>
              </w:rPr>
            </w:pPr>
            <w:r>
              <w:rPr>
                <w:sz w:val="24"/>
                <w:szCs w:val="24"/>
              </w:rPr>
              <w:t>BPS Arts Standard</w:t>
            </w:r>
          </w:p>
        </w:tc>
        <w:tc>
          <w:tcPr>
            <w:tcW w:w="7215" w:type="dxa"/>
          </w:tcPr>
          <w:p w:rsidR="00C109AC" w:rsidRDefault="00C109AC" w:rsidP="00C109AC">
            <w:pPr>
              <w:spacing w:after="0" w:line="240" w:lineRule="auto"/>
            </w:pPr>
            <w:r>
              <w:t>Theatre Content Standards 1 -5</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Skill Objective</w:t>
            </w:r>
          </w:p>
        </w:tc>
        <w:tc>
          <w:tcPr>
            <w:tcW w:w="7215" w:type="dxa"/>
          </w:tcPr>
          <w:p w:rsidR="00CE2988" w:rsidRPr="00F638C8" w:rsidRDefault="00CE2988" w:rsidP="00740481">
            <w:pPr>
              <w:spacing w:after="0" w:line="240" w:lineRule="auto"/>
            </w:pPr>
            <w:r>
              <w:t>Use text-marking strategies &amp; identify</w:t>
            </w:r>
            <w:r w:rsidRPr="00F638C8">
              <w:t xml:space="preserve"> an author’s </w:t>
            </w:r>
            <w:r>
              <w:t xml:space="preserve">argument.  (Skills 1-d &amp; 1-e)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Content Objective</w:t>
            </w:r>
          </w:p>
        </w:tc>
        <w:tc>
          <w:tcPr>
            <w:tcW w:w="7215" w:type="dxa"/>
          </w:tcPr>
          <w:p w:rsidR="00CE2988" w:rsidRPr="00F638C8" w:rsidRDefault="00CE2988" w:rsidP="004E612A">
            <w:pPr>
              <w:spacing w:after="0" w:line="240" w:lineRule="auto"/>
            </w:pPr>
            <w:r>
              <w:t>A</w:t>
            </w:r>
            <w:r w:rsidRPr="00F638C8">
              <w:t xml:space="preserve">nalyze debate over U.S. trade embargo with Cuba.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Language Objective</w:t>
            </w:r>
          </w:p>
        </w:tc>
        <w:tc>
          <w:tcPr>
            <w:tcW w:w="7215" w:type="dxa"/>
          </w:tcPr>
          <w:p w:rsidR="00CE2988" w:rsidRPr="00F638C8" w:rsidRDefault="00CE2988" w:rsidP="004E612A">
            <w:pPr>
              <w:spacing w:after="0" w:line="240" w:lineRule="auto"/>
            </w:pPr>
            <w:r>
              <w:t>R</w:t>
            </w:r>
            <w:r w:rsidRPr="00F638C8">
              <w:t xml:space="preserve">ead, write about, and discuss texts.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EBA Activity</w:t>
            </w:r>
          </w:p>
        </w:tc>
        <w:tc>
          <w:tcPr>
            <w:tcW w:w="7215" w:type="dxa"/>
          </w:tcPr>
          <w:p w:rsidR="00B14D48" w:rsidRDefault="00CE2988" w:rsidP="00FE339B">
            <w:pPr>
              <w:spacing w:after="0" w:line="240" w:lineRule="auto"/>
            </w:pPr>
            <w:r w:rsidRPr="00F638C8">
              <w:t xml:space="preserve">Identify evidence in a text </w:t>
            </w:r>
          </w:p>
          <w:p w:rsidR="00CE2988" w:rsidRPr="00F638C8" w:rsidRDefault="00B14D48" w:rsidP="00FE339B">
            <w:pPr>
              <w:spacing w:after="0" w:line="240" w:lineRule="auto"/>
            </w:pPr>
            <w:r>
              <w:t>Soapbox</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Claims/Warrants</w:t>
            </w:r>
          </w:p>
        </w:tc>
        <w:tc>
          <w:tcPr>
            <w:tcW w:w="7215" w:type="dxa"/>
          </w:tcPr>
          <w:p w:rsidR="00CE2988" w:rsidRPr="00F638C8" w:rsidRDefault="00CE2988" w:rsidP="00E64C1A">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Pre-Work</w:t>
            </w:r>
          </w:p>
        </w:tc>
        <w:tc>
          <w:tcPr>
            <w:tcW w:w="7215" w:type="dxa"/>
          </w:tcPr>
          <w:p w:rsidR="00CE2988" w:rsidRPr="00F638C8" w:rsidRDefault="00CE2988" w:rsidP="00FE339B">
            <w:pPr>
              <w:spacing w:after="0" w:line="240" w:lineRule="auto"/>
            </w:pPr>
            <w:r w:rsidRPr="00F638C8">
              <w:t xml:space="preserve">While this is not necessary for this lesson, you may want to have students complete the homework assignment from lesson 3, having them select a right that is most important and prepare warrants </w:t>
            </w:r>
            <w:proofErr w:type="gramStart"/>
            <w:r w:rsidRPr="00F638C8">
              <w:t>to support</w:t>
            </w:r>
            <w:proofErr w:type="gramEnd"/>
            <w:r w:rsidRPr="00F638C8">
              <w:t xml:space="preserve"> that claim.</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Procedure</w:t>
            </w:r>
          </w:p>
        </w:tc>
        <w:tc>
          <w:tcPr>
            <w:tcW w:w="7215" w:type="dxa"/>
          </w:tcPr>
          <w:p w:rsidR="00CE2988" w:rsidRPr="00F638C8" w:rsidRDefault="00CE2988" w:rsidP="006F3BC0">
            <w:r w:rsidRPr="00F638C8">
              <w:rPr>
                <w:u w:val="single"/>
              </w:rPr>
              <w:t>Do Now</w:t>
            </w:r>
            <w:r w:rsidRPr="00F638C8">
              <w:t xml:space="preserve">: Text marking &amp; </w:t>
            </w:r>
            <w:r>
              <w:t>Identifying Author’s Claim</w:t>
            </w:r>
            <w:r w:rsidRPr="00F638C8">
              <w:t xml:space="preserve"> baseline.   </w:t>
            </w:r>
          </w:p>
          <w:p w:rsidR="00CE2988" w:rsidRPr="00F638C8" w:rsidRDefault="00CE2988" w:rsidP="006F3BC0">
            <w:pPr>
              <w:spacing w:after="0" w:line="240" w:lineRule="auto"/>
            </w:pPr>
            <w:r w:rsidRPr="00F638C8">
              <w:t xml:space="preserve">(Optional) Review homework. Have students share out homework responses. </w:t>
            </w:r>
          </w:p>
          <w:p w:rsidR="00CE2988" w:rsidRPr="00F638C8" w:rsidRDefault="00CE2988" w:rsidP="006F3BC0">
            <w:pPr>
              <w:spacing w:after="0" w:line="240" w:lineRule="auto"/>
            </w:pPr>
          </w:p>
          <w:p w:rsidR="00CE2988" w:rsidRPr="00F638C8" w:rsidRDefault="00CE2988" w:rsidP="006F3BC0">
            <w:pPr>
              <w:spacing w:after="0" w:line="240" w:lineRule="auto"/>
            </w:pPr>
            <w:r w:rsidRPr="00F638C8">
              <w:rPr>
                <w:u w:val="single"/>
              </w:rPr>
              <w:t>Mini-Lesson</w:t>
            </w:r>
            <w:r w:rsidRPr="00F638C8">
              <w:t xml:space="preserve">: Begin modeling text marking and annotating strategies by reading a document together as a class, students reading and marking along with you and you marking and annotating the text in these ways: </w:t>
            </w:r>
          </w:p>
          <w:p w:rsidR="00CE2988" w:rsidRPr="00F638C8" w:rsidRDefault="00CE2988" w:rsidP="006F3BC0">
            <w:pPr>
              <w:spacing w:after="0" w:line="240" w:lineRule="auto"/>
            </w:pPr>
          </w:p>
          <w:p w:rsidR="00CE2988" w:rsidRPr="00F638C8" w:rsidRDefault="00CE2988" w:rsidP="006F3BC0">
            <w:pPr>
              <w:spacing w:after="0" w:line="240" w:lineRule="auto"/>
            </w:pPr>
            <w:r w:rsidRPr="00F638C8">
              <w:t xml:space="preserve">Before reading - </w:t>
            </w:r>
          </w:p>
          <w:p w:rsidR="00CE2988" w:rsidRPr="00F638C8" w:rsidRDefault="00CE2988" w:rsidP="006F3BC0">
            <w:pPr>
              <w:pStyle w:val="ListParagraph"/>
              <w:numPr>
                <w:ilvl w:val="0"/>
                <w:numId w:val="8"/>
              </w:numPr>
              <w:spacing w:after="0" w:line="240" w:lineRule="auto"/>
            </w:pPr>
            <w:r w:rsidRPr="00F638C8">
              <w:t xml:space="preserve">Number the paragraphs </w:t>
            </w:r>
          </w:p>
          <w:p w:rsidR="00CE2988" w:rsidRPr="00F638C8" w:rsidRDefault="00CE2988" w:rsidP="006F3BC0">
            <w:pPr>
              <w:pStyle w:val="ListParagraph"/>
              <w:numPr>
                <w:ilvl w:val="0"/>
                <w:numId w:val="8"/>
              </w:numPr>
              <w:spacing w:after="0" w:line="240" w:lineRule="auto"/>
            </w:pPr>
            <w:r w:rsidRPr="00F638C8">
              <w:t xml:space="preserve">Read the title and respond to it </w:t>
            </w:r>
          </w:p>
          <w:p w:rsidR="00CE2988" w:rsidRPr="00F638C8" w:rsidRDefault="00CE2988" w:rsidP="006F3BC0">
            <w:pPr>
              <w:spacing w:after="0" w:line="240" w:lineRule="auto"/>
            </w:pPr>
            <w:r w:rsidRPr="00F638C8">
              <w:t xml:space="preserve">During reading - </w:t>
            </w:r>
          </w:p>
          <w:p w:rsidR="00CE2988" w:rsidRPr="00F638C8" w:rsidRDefault="00CE2988" w:rsidP="006F3BC0">
            <w:pPr>
              <w:pStyle w:val="ListParagraph"/>
              <w:numPr>
                <w:ilvl w:val="0"/>
                <w:numId w:val="8"/>
              </w:numPr>
              <w:spacing w:after="0" w:line="240" w:lineRule="auto"/>
            </w:pPr>
            <w:r w:rsidRPr="00F638C8">
              <w:t xml:space="preserve">Circle words unfamiliar with (ex. Repressed, violated, justice) </w:t>
            </w:r>
          </w:p>
          <w:p w:rsidR="00CE2988" w:rsidRPr="00F638C8" w:rsidRDefault="00CE2988" w:rsidP="006F3BC0">
            <w:pPr>
              <w:pStyle w:val="ListParagraph"/>
              <w:numPr>
                <w:ilvl w:val="0"/>
                <w:numId w:val="8"/>
              </w:numPr>
              <w:spacing w:after="0" w:line="240" w:lineRule="auto"/>
            </w:pPr>
            <w:r w:rsidRPr="00F638C8">
              <w:t>Box people, places and times that are important</w:t>
            </w:r>
          </w:p>
          <w:p w:rsidR="00CE2988" w:rsidRPr="00F638C8" w:rsidRDefault="00CE2988" w:rsidP="006F3BC0">
            <w:pPr>
              <w:pStyle w:val="ListParagraph"/>
              <w:numPr>
                <w:ilvl w:val="0"/>
                <w:numId w:val="8"/>
              </w:numPr>
              <w:spacing w:after="0" w:line="240" w:lineRule="auto"/>
            </w:pPr>
            <w:r w:rsidRPr="00F638C8">
              <w:t>Underline evidence</w:t>
            </w:r>
          </w:p>
          <w:p w:rsidR="00CE2988" w:rsidRPr="00F638C8" w:rsidRDefault="00CE2988" w:rsidP="006F3BC0">
            <w:pPr>
              <w:pStyle w:val="ListParagraph"/>
              <w:numPr>
                <w:ilvl w:val="0"/>
                <w:numId w:val="8"/>
              </w:numPr>
              <w:spacing w:after="0" w:line="240" w:lineRule="auto"/>
            </w:pPr>
            <w:r w:rsidRPr="00F638C8">
              <w:t xml:space="preserve">Ask questions and/or respond to text in margins </w:t>
            </w:r>
          </w:p>
          <w:p w:rsidR="00CE2988" w:rsidRPr="00F638C8" w:rsidRDefault="00CE2988" w:rsidP="006F3BC0">
            <w:pPr>
              <w:spacing w:after="0" w:line="240" w:lineRule="auto"/>
            </w:pPr>
            <w:r w:rsidRPr="00F638C8">
              <w:t xml:space="preserve">After reading - </w:t>
            </w:r>
          </w:p>
          <w:p w:rsidR="00CE2988" w:rsidRPr="00F638C8" w:rsidRDefault="00CE2988" w:rsidP="006F3BC0">
            <w:pPr>
              <w:pStyle w:val="ListParagraph"/>
              <w:numPr>
                <w:ilvl w:val="0"/>
                <w:numId w:val="8"/>
              </w:numPr>
              <w:spacing w:after="0" w:line="240" w:lineRule="auto"/>
            </w:pPr>
            <w:r w:rsidRPr="00F638C8">
              <w:t xml:space="preserve">Look up circle words unknown – clarify in margins </w:t>
            </w:r>
          </w:p>
          <w:p w:rsidR="00CE2988" w:rsidRPr="00F638C8" w:rsidRDefault="00CE2988" w:rsidP="006F3BC0">
            <w:pPr>
              <w:pStyle w:val="ListParagraph"/>
              <w:numPr>
                <w:ilvl w:val="0"/>
                <w:numId w:val="8"/>
              </w:numPr>
              <w:spacing w:after="0" w:line="240" w:lineRule="auto"/>
            </w:pPr>
            <w:r w:rsidRPr="00F638C8">
              <w:t xml:space="preserve">Double underline author’s claim </w:t>
            </w:r>
          </w:p>
          <w:p w:rsidR="00CE2988" w:rsidRPr="00F638C8" w:rsidRDefault="00CE2988" w:rsidP="006F3BC0">
            <w:pPr>
              <w:spacing w:after="0" w:line="240" w:lineRule="auto"/>
            </w:pPr>
          </w:p>
          <w:p w:rsidR="00CE2988" w:rsidRPr="00F638C8" w:rsidRDefault="00CE2988" w:rsidP="006F3BC0">
            <w:pPr>
              <w:spacing w:after="0" w:line="240" w:lineRule="auto"/>
            </w:pPr>
            <w:r w:rsidRPr="00F638C8">
              <w:t xml:space="preserve">(This is a modification of “Identifying Evidence in a Text” see activity procedure for more information)  </w:t>
            </w:r>
          </w:p>
          <w:p w:rsidR="00CE2988" w:rsidRPr="00F638C8" w:rsidRDefault="00CE2988" w:rsidP="006F3BC0">
            <w:pPr>
              <w:spacing w:after="0" w:line="240" w:lineRule="auto"/>
            </w:pPr>
          </w:p>
          <w:p w:rsidR="00CE2988" w:rsidRPr="00F638C8" w:rsidRDefault="00CE2988" w:rsidP="006F3BC0">
            <w:pPr>
              <w:spacing w:after="0" w:line="240" w:lineRule="auto"/>
            </w:pPr>
            <w:r w:rsidRPr="00F638C8">
              <w:t xml:space="preserve">(You can have students use the graphic organizer for activity 3 skill 1) </w:t>
            </w:r>
          </w:p>
          <w:p w:rsidR="00840967" w:rsidRDefault="00840967" w:rsidP="006F3BC0">
            <w:pPr>
              <w:spacing w:after="0" w:line="240" w:lineRule="auto"/>
            </w:pPr>
          </w:p>
          <w:p w:rsidR="00840967" w:rsidRDefault="00840967" w:rsidP="006F3BC0">
            <w:pPr>
              <w:spacing w:after="0" w:line="240" w:lineRule="auto"/>
            </w:pPr>
            <w:r>
              <w:t xml:space="preserve">You may want to show students a video from the video playlist on the Cuban Embargo for background information. </w:t>
            </w:r>
          </w:p>
          <w:p w:rsidR="00CE2988" w:rsidRPr="00F638C8" w:rsidRDefault="00CE2988" w:rsidP="006F3BC0">
            <w:pPr>
              <w:spacing w:after="0" w:line="240" w:lineRule="auto"/>
            </w:pPr>
          </w:p>
          <w:p w:rsidR="00CE2988" w:rsidRDefault="00CE2988" w:rsidP="006F3BC0">
            <w:pPr>
              <w:spacing w:after="0" w:line="240" w:lineRule="auto"/>
            </w:pPr>
            <w:r w:rsidRPr="00F638C8">
              <w:rPr>
                <w:u w:val="single"/>
              </w:rPr>
              <w:t>Guided Practice</w:t>
            </w:r>
            <w:r w:rsidRPr="00F638C8">
              <w:t xml:space="preserve">: In small groups or pairs, practice text marking and annotating strategies with a second source. </w:t>
            </w:r>
          </w:p>
          <w:p w:rsidR="00CE2988" w:rsidRPr="00F638C8" w:rsidRDefault="00CE2988" w:rsidP="006F3BC0">
            <w:pPr>
              <w:spacing w:after="0" w:line="240" w:lineRule="auto"/>
            </w:pPr>
          </w:p>
          <w:p w:rsidR="00CE2988" w:rsidRDefault="00CE2988" w:rsidP="00FE339B">
            <w:pPr>
              <w:spacing w:after="0" w:line="240" w:lineRule="auto"/>
            </w:pPr>
            <w:r w:rsidRPr="00F638C8">
              <w:rPr>
                <w:u w:val="single"/>
              </w:rPr>
              <w:t>Independent Practice/Exit Ticket:</w:t>
            </w:r>
            <w:r w:rsidRPr="00F638C8">
              <w:t xml:space="preserve">  </w:t>
            </w:r>
            <w:r w:rsidR="007F1DCB">
              <w:t xml:space="preserve">Modified Soapbox – have students share out what claim and warrants they found in the text they read in small groups. </w:t>
            </w:r>
            <w:r w:rsidRPr="00F638C8">
              <w:t xml:space="preserve"> </w:t>
            </w:r>
          </w:p>
          <w:p w:rsidR="00CE2988" w:rsidRPr="00F638C8" w:rsidRDefault="00CE2988" w:rsidP="00FE339B">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Assessment</w:t>
            </w:r>
          </w:p>
        </w:tc>
        <w:tc>
          <w:tcPr>
            <w:tcW w:w="7215" w:type="dxa"/>
          </w:tcPr>
          <w:p w:rsidR="00CE2988" w:rsidRDefault="00CE2988" w:rsidP="00DD0B8A">
            <w:pPr>
              <w:spacing w:after="0" w:line="240" w:lineRule="auto"/>
            </w:pPr>
            <w:r w:rsidRPr="00F638C8">
              <w:t xml:space="preserve">Text marking &amp; </w:t>
            </w:r>
            <w:r>
              <w:t xml:space="preserve">Identifying Author’s Claim </w:t>
            </w:r>
            <w:r w:rsidRPr="00F638C8">
              <w:t>baseline</w:t>
            </w:r>
            <w:r>
              <w:t xml:space="preserve"> </w:t>
            </w:r>
          </w:p>
          <w:p w:rsidR="00CE2988" w:rsidRPr="00F638C8" w:rsidRDefault="00CE2988" w:rsidP="000F0006">
            <w:pPr>
              <w:spacing w:after="0" w:line="240" w:lineRule="auto"/>
            </w:pPr>
            <w:r>
              <w:t xml:space="preserve">Exit Ticket for </w:t>
            </w:r>
            <w:r w:rsidRPr="00F638C8">
              <w:t xml:space="preserve">Formative Assessment </w:t>
            </w:r>
            <w:r>
              <w:t>of Skill 1-d – using text marking and annotating &amp; 1-E– identify claim and evidence of a text -&gt; Students use</w:t>
            </w:r>
            <w:r w:rsidRPr="00F638C8">
              <w:t xml:space="preserve"> text marking and annotating strategies with a third source</w:t>
            </w:r>
            <w:r>
              <w:t>, including identifying the author’s claim and evidence</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Text</w:t>
            </w:r>
          </w:p>
        </w:tc>
        <w:tc>
          <w:tcPr>
            <w:tcW w:w="7215" w:type="dxa"/>
          </w:tcPr>
          <w:p w:rsidR="00CE2988" w:rsidRPr="00F638C8" w:rsidRDefault="00CE2988" w:rsidP="006F3BC0">
            <w:pPr>
              <w:spacing w:after="0" w:line="240" w:lineRule="auto"/>
            </w:pPr>
            <w:r w:rsidRPr="00F638C8">
              <w:t xml:space="preserve">From Cuba Novice Packet: </w:t>
            </w:r>
          </w:p>
          <w:p w:rsidR="00CE2988" w:rsidRPr="00F638C8" w:rsidRDefault="00CE2988" w:rsidP="006F3BC0">
            <w:pPr>
              <w:spacing w:after="0" w:line="240" w:lineRule="auto"/>
            </w:pPr>
            <w:r w:rsidRPr="00F638C8">
              <w:t>“Defending Repressed Cubans”</w:t>
            </w:r>
          </w:p>
          <w:p w:rsidR="00CE2988" w:rsidRPr="00F638C8" w:rsidRDefault="00CE2988" w:rsidP="006F3BC0">
            <w:pPr>
              <w:spacing w:after="0" w:line="240" w:lineRule="auto"/>
            </w:pPr>
            <w:r w:rsidRPr="00F638C8">
              <w:t xml:space="preserve">“Jay-Z and </w:t>
            </w:r>
            <w:proofErr w:type="spellStart"/>
            <w:r w:rsidRPr="00F638C8">
              <w:t>Beyonce’s</w:t>
            </w:r>
            <w:proofErr w:type="spellEnd"/>
            <w:r w:rsidRPr="00F638C8">
              <w:t xml:space="preserve"> trip to Cuba isn’t the problem, the Embargo is”</w:t>
            </w:r>
          </w:p>
          <w:p w:rsidR="00CE2988" w:rsidRPr="007F1DCB" w:rsidRDefault="00CE2988" w:rsidP="006F3BC0">
            <w:pPr>
              <w:spacing w:after="0" w:line="240" w:lineRule="auto"/>
            </w:pPr>
            <w:r w:rsidRPr="00F638C8">
              <w:t>“Time to Strengthen the Cuban Embargo”</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Homework</w:t>
            </w:r>
          </w:p>
        </w:tc>
        <w:tc>
          <w:tcPr>
            <w:tcW w:w="7215" w:type="dxa"/>
          </w:tcPr>
          <w:p w:rsidR="00CE2988" w:rsidRPr="00F638C8" w:rsidRDefault="00CE2988" w:rsidP="00FE339B">
            <w:pPr>
              <w:spacing w:after="0" w:line="240" w:lineRule="auto"/>
            </w:pPr>
            <w:r w:rsidRPr="00F638C8">
              <w:t>Have students complete another text marking and annotating practice for homework</w:t>
            </w:r>
            <w:r w:rsidR="007F1DCB">
              <w:t xml:space="preserve">, suggested: </w:t>
            </w:r>
            <w:r w:rsidR="007F1DCB" w:rsidRPr="00F638C8">
              <w:t>“Time to Strengthen the Cuban Embargo”</w:t>
            </w:r>
          </w:p>
        </w:tc>
      </w:tr>
    </w:tbl>
    <w:p w:rsidR="00CE2988" w:rsidRDefault="00CE2988" w:rsidP="00382212">
      <w:pPr>
        <w:rPr>
          <w:sz w:val="24"/>
          <w:szCs w:val="24"/>
        </w:rPr>
      </w:pPr>
    </w:p>
    <w:p w:rsidR="00CE2988" w:rsidRPr="007F1309" w:rsidRDefault="00CE2988" w:rsidP="00382212">
      <w:pPr>
        <w:jc w:val="center"/>
        <w:rPr>
          <w:b/>
          <w:bCs/>
          <w:sz w:val="28"/>
          <w:szCs w:val="28"/>
        </w:rPr>
      </w:pPr>
      <w:r>
        <w:rPr>
          <w:sz w:val="24"/>
          <w:szCs w:val="24"/>
        </w:rPr>
        <w:br w:type="page"/>
      </w:r>
      <w:r w:rsidRPr="007F1309">
        <w:rPr>
          <w:b/>
          <w:bCs/>
          <w:sz w:val="28"/>
          <w:szCs w:val="28"/>
        </w:rPr>
        <w:t xml:space="preserve">Unit 1 – Lesson 4: </w:t>
      </w:r>
      <w:r>
        <w:rPr>
          <w:b/>
          <w:bCs/>
          <w:sz w:val="28"/>
          <w:szCs w:val="28"/>
        </w:rPr>
        <w:t>Text M</w:t>
      </w:r>
      <w:r w:rsidRPr="007F1309">
        <w:rPr>
          <w:b/>
          <w:bCs/>
          <w:sz w:val="28"/>
          <w:szCs w:val="28"/>
        </w:rPr>
        <w:t xml:space="preserve">arking &amp; </w:t>
      </w:r>
      <w:r>
        <w:rPr>
          <w:b/>
          <w:bCs/>
          <w:sz w:val="28"/>
          <w:szCs w:val="28"/>
        </w:rPr>
        <w:t>Identifying A</w:t>
      </w:r>
      <w:r w:rsidRPr="007F1309">
        <w:rPr>
          <w:b/>
          <w:bCs/>
          <w:sz w:val="28"/>
          <w:szCs w:val="28"/>
        </w:rPr>
        <w:t>uthor’</w:t>
      </w:r>
      <w:r>
        <w:rPr>
          <w:b/>
          <w:bCs/>
          <w:sz w:val="28"/>
          <w:szCs w:val="28"/>
        </w:rPr>
        <w:t>s Claim B</w:t>
      </w:r>
      <w:r w:rsidRPr="007F1309">
        <w:rPr>
          <w:b/>
          <w:bCs/>
          <w:sz w:val="28"/>
          <w:szCs w:val="28"/>
        </w:rPr>
        <w:t>aseline</w:t>
      </w:r>
    </w:p>
    <w:p w:rsidR="00CE2988" w:rsidRPr="00242584" w:rsidRDefault="00CE2988" w:rsidP="00382212">
      <w:r w:rsidRPr="00242584">
        <w:t>Directions: Read the following short article. As you re</w:t>
      </w:r>
      <w:r>
        <w:t xml:space="preserve">ad annotate and mark the text. </w:t>
      </w:r>
    </w:p>
    <w:p w:rsidR="00CE2988" w:rsidRPr="00242584" w:rsidRDefault="00CE2988" w:rsidP="00FF422E">
      <w:proofErr w:type="gramStart"/>
      <w:r w:rsidRPr="00914D59">
        <w:rPr>
          <w:b/>
        </w:rPr>
        <w:t xml:space="preserve">US </w:t>
      </w:r>
      <w:r w:rsidR="00FE7E05" w:rsidRPr="00914D59">
        <w:rPr>
          <w:b/>
        </w:rPr>
        <w:t>Government Accountability Office</w:t>
      </w:r>
      <w:r w:rsidR="00FE7E05">
        <w:t>.</w:t>
      </w:r>
      <w:proofErr w:type="gramEnd"/>
      <w:r w:rsidR="00FE7E05">
        <w:t xml:space="preserve"> “</w:t>
      </w:r>
      <w:r w:rsidR="00FE7E05" w:rsidRPr="00242584">
        <w:t>Agencies Face Competing Priorities in Enfor</w:t>
      </w:r>
      <w:r w:rsidR="00FE7E05">
        <w:t xml:space="preserve">cing the U.S. Embargo on Cuba.” Gao.gov. </w:t>
      </w:r>
      <w:r w:rsidR="00FE7E05" w:rsidRPr="00914D59">
        <w:rPr>
          <w:b/>
        </w:rPr>
        <w:t>2007</w:t>
      </w:r>
      <w:r w:rsidR="00FE7E05">
        <w:t xml:space="preserve">. </w:t>
      </w:r>
    </w:p>
    <w:p w:rsidR="00CE2988" w:rsidRPr="00A05612" w:rsidRDefault="00CE2988" w:rsidP="00FF422E">
      <w:pPr>
        <w:spacing w:before="2" w:after="2"/>
        <w:ind w:left="1440" w:right="1440"/>
      </w:pPr>
      <w:r w:rsidRPr="00242584">
        <w:t>"For nearly five decades, the United States has maintained a comprehensive embargo on Cuba through various laws, regulations, and presidential proclamations regarding trade, travel, and financial transactions. The stated purpose of this embargo—the most comprehensive set of U.S. economic sanctions on any country—is to weaken the Castro regime by denying it hard currency. To achieve this goal, the Cuban Assets Control Regulations (CACR)... generally prohibit all trade, travel, and financial transactions with Cuba or Cuban nationals by U.S. citizens, residents, foreign visitors, or foreign subsidiaries of U.S. firms. Trade with Cuba also is subject to U.S. export control laws and regulations..."</w:t>
      </w:r>
    </w:p>
    <w:p w:rsidR="00CE2988" w:rsidRPr="00242584" w:rsidRDefault="00CE2988" w:rsidP="00382212"/>
    <w:p w:rsidR="00CE2988" w:rsidRPr="00242584" w:rsidRDefault="00CE2988" w:rsidP="00382212">
      <w:r w:rsidRPr="00242584">
        <w:rPr>
          <w:u w:val="single"/>
        </w:rPr>
        <w:t xml:space="preserve">What </w:t>
      </w:r>
      <w:r w:rsidRPr="00242584">
        <w:t xml:space="preserve">is the author’s </w:t>
      </w:r>
      <w:r w:rsidRPr="00242584">
        <w:rPr>
          <w:u w:val="single"/>
        </w:rPr>
        <w:t>claim</w:t>
      </w:r>
      <w:r w:rsidRPr="00242584">
        <w:t xml:space="preserve"> in this text? (In your own words) </w:t>
      </w:r>
    </w:p>
    <w:p w:rsidR="0058334D" w:rsidRDefault="0058334D" w:rsidP="00382212"/>
    <w:p w:rsidR="00CE2988" w:rsidRPr="00242584" w:rsidRDefault="00CE2988" w:rsidP="00382212"/>
    <w:p w:rsidR="00CE2988" w:rsidRPr="00242584" w:rsidRDefault="00CE2988" w:rsidP="00382212"/>
    <w:p w:rsidR="00CE2988" w:rsidRPr="00242584" w:rsidRDefault="00CE2988" w:rsidP="00382212">
      <w:r w:rsidRPr="00242584">
        <w:rPr>
          <w:u w:val="single"/>
        </w:rPr>
        <w:t xml:space="preserve">What </w:t>
      </w:r>
      <w:r w:rsidRPr="00242584">
        <w:t xml:space="preserve">specific </w:t>
      </w:r>
      <w:r w:rsidRPr="00242584">
        <w:rPr>
          <w:u w:val="single"/>
        </w:rPr>
        <w:t>warrants (evidence)</w:t>
      </w:r>
      <w:r w:rsidRPr="00242584">
        <w:t xml:space="preserve"> do they use to support that claim? (In your own words) </w:t>
      </w:r>
    </w:p>
    <w:p w:rsidR="00CE2988" w:rsidRPr="00242584" w:rsidRDefault="00CE2988" w:rsidP="00382212"/>
    <w:p w:rsidR="0058334D" w:rsidRDefault="0058334D" w:rsidP="00382212"/>
    <w:p w:rsidR="0058334D" w:rsidRDefault="0058334D" w:rsidP="00382212"/>
    <w:p w:rsidR="00CE2988" w:rsidRPr="00242584" w:rsidRDefault="00CE2988" w:rsidP="00382212"/>
    <w:p w:rsidR="00CE2988" w:rsidRPr="00242584" w:rsidRDefault="00CE2988" w:rsidP="00382212"/>
    <w:p w:rsidR="00CE2988" w:rsidRPr="007431CA" w:rsidRDefault="00CE2988" w:rsidP="006305B1">
      <w:pPr>
        <w:spacing w:after="0" w:line="240" w:lineRule="auto"/>
      </w:pPr>
      <w:r w:rsidRPr="007431CA">
        <w:rPr>
          <w:u w:val="single"/>
        </w:rPr>
        <w:t>How</w:t>
      </w:r>
      <w:r w:rsidRPr="007431CA">
        <w:t xml:space="preserve"> does the author</w:t>
      </w:r>
      <w:r w:rsidRPr="007431CA">
        <w:rPr>
          <w:u w:val="single"/>
        </w:rPr>
        <w:t xml:space="preserve"> explain</w:t>
      </w:r>
      <w:r>
        <w:t xml:space="preserve"> how his or her</w:t>
      </w:r>
      <w:r w:rsidRPr="007431CA">
        <w:t xml:space="preserve"> warrants (evidence) supports his or her claim? </w:t>
      </w:r>
    </w:p>
    <w:p w:rsidR="00CE2988" w:rsidRPr="00242584" w:rsidRDefault="00CE2988" w:rsidP="00382212"/>
    <w:p w:rsidR="00CE2988" w:rsidRPr="00A05612" w:rsidRDefault="00CE2988" w:rsidP="00382212">
      <w:r>
        <w:br w:type="page"/>
      </w:r>
    </w:p>
    <w:p w:rsidR="00CE2988" w:rsidRPr="00036606" w:rsidRDefault="00CE2988" w:rsidP="00382212">
      <w:pPr>
        <w:spacing w:after="0" w:line="240" w:lineRule="auto"/>
        <w:jc w:val="center"/>
        <w:rPr>
          <w:sz w:val="28"/>
          <w:szCs w:val="28"/>
        </w:rPr>
      </w:pPr>
      <w:r w:rsidRPr="00036606">
        <w:rPr>
          <w:b/>
          <w:bCs/>
          <w:sz w:val="28"/>
          <w:szCs w:val="28"/>
        </w:rPr>
        <w:t xml:space="preserve">Unit 1 – Lesson 4: Defending Repressed Cubans </w:t>
      </w:r>
    </w:p>
    <w:p w:rsidR="0035130B" w:rsidRDefault="0035130B" w:rsidP="00382212">
      <w:pPr>
        <w:spacing w:after="0" w:line="240" w:lineRule="auto"/>
        <w:rPr>
          <w:b/>
        </w:rPr>
      </w:pPr>
    </w:p>
    <w:p w:rsidR="00CE2988" w:rsidRPr="00FA30D3" w:rsidRDefault="00CE2988" w:rsidP="00382212">
      <w:pPr>
        <w:spacing w:after="0" w:line="240" w:lineRule="auto"/>
      </w:pPr>
      <w:r w:rsidRPr="00914D59">
        <w:rPr>
          <w:b/>
        </w:rPr>
        <w:t>Navarro</w:t>
      </w:r>
      <w:r w:rsidR="0029420F" w:rsidRPr="00914D59">
        <w:rPr>
          <w:b/>
        </w:rPr>
        <w:t>,</w:t>
      </w:r>
      <w:r w:rsidR="0029420F" w:rsidRPr="00305487">
        <w:t xml:space="preserve"> Ava</w:t>
      </w:r>
      <w:r w:rsidR="0029420F">
        <w:t xml:space="preserve"> </w:t>
      </w:r>
      <w:r w:rsidRPr="00FA30D3">
        <w:t xml:space="preserve">(former Ambassador for </w:t>
      </w:r>
      <w:r w:rsidR="0029420F">
        <w:t>the UN Human Rights Commission). “Defending Repressed Cubans.”</w:t>
      </w:r>
      <w:r w:rsidRPr="00FA30D3">
        <w:t xml:space="preserve"> </w:t>
      </w:r>
      <w:r w:rsidRPr="00914D59">
        <w:rPr>
          <w:b/>
        </w:rPr>
        <w:t>2002</w:t>
      </w:r>
      <w:r w:rsidRPr="00FA30D3">
        <w:t xml:space="preserve"> </w:t>
      </w:r>
      <w:r w:rsidR="0029420F">
        <w:t>&lt;</w:t>
      </w:r>
      <w:r w:rsidRPr="00FA30D3">
        <w:t>http://www.sigloxxi.org/Archivo/repressed.htm</w:t>
      </w:r>
      <w:r w:rsidR="0029420F">
        <w:t>&gt;</w:t>
      </w:r>
    </w:p>
    <w:p w:rsidR="0035130B" w:rsidRDefault="0035130B" w:rsidP="00382212">
      <w:pPr>
        <w:spacing w:after="0" w:line="240" w:lineRule="auto"/>
        <w:ind w:left="720" w:right="720" w:firstLine="720"/>
      </w:pPr>
    </w:p>
    <w:p w:rsidR="00CE2988" w:rsidRPr="00FA30D3" w:rsidRDefault="00CE2988" w:rsidP="00382212">
      <w:pPr>
        <w:spacing w:after="0" w:line="240" w:lineRule="auto"/>
        <w:ind w:left="720" w:right="720" w:firstLine="720"/>
        <w:rPr>
          <w:rStyle w:val="StyleBoldUnderline"/>
        </w:rPr>
      </w:pPr>
      <w:r w:rsidRPr="00FA30D3">
        <w:t xml:space="preserve">During 2001, repression has increased in Cuba. </w:t>
      </w:r>
      <w:r w:rsidRPr="00FA30D3">
        <w:rPr>
          <w:rStyle w:val="StyleBoldUnderline"/>
          <w:sz w:val="22"/>
          <w:szCs w:val="22"/>
          <w:u w:val="none"/>
        </w:rPr>
        <w:t>For the last 43 years, the basic human rights of the Cuban people have been violated. Cubans do not have political rights because Castro and the Communist Party, the only legal party, have absolute power. Those who peacefully have tried to promote changes have ended up in prisons.</w:t>
      </w:r>
      <w:r w:rsidRPr="00FA30D3">
        <w:t xml:space="preserve"> </w:t>
      </w:r>
      <w:r w:rsidRPr="00FA30D3">
        <w:rPr>
          <w:rStyle w:val="StyleBoldUnderline"/>
          <w:sz w:val="22"/>
          <w:szCs w:val="22"/>
          <w:u w:val="none"/>
        </w:rPr>
        <w:t>For the Cuban people, there is no justice</w:t>
      </w:r>
      <w:r w:rsidRPr="00FA30D3">
        <w:t xml:space="preserve">. The fundamental democratic precept of </w:t>
      </w:r>
      <w:r w:rsidRPr="00FA30D3">
        <w:rPr>
          <w:rStyle w:val="StyleBoldUnderline"/>
          <w:sz w:val="22"/>
          <w:szCs w:val="22"/>
          <w:u w:val="none"/>
        </w:rPr>
        <w:t xml:space="preserve">judicial independence is not valid. </w:t>
      </w:r>
      <w:proofErr w:type="gramStart"/>
      <w:r w:rsidRPr="00FA30D3">
        <w:rPr>
          <w:rStyle w:val="StyleBoldUnderline"/>
          <w:sz w:val="22"/>
          <w:szCs w:val="22"/>
          <w:u w:val="none"/>
        </w:rPr>
        <w:t>Judges are chosen by the Communist Party based on their</w:t>
      </w:r>
      <w:r w:rsidRPr="00FA30D3">
        <w:t xml:space="preserve"> political integration and </w:t>
      </w:r>
      <w:r w:rsidRPr="00FA30D3">
        <w:rPr>
          <w:rStyle w:val="StyleBoldUnderline"/>
          <w:sz w:val="22"/>
          <w:szCs w:val="22"/>
          <w:u w:val="none"/>
        </w:rPr>
        <w:t>commitment to the regime</w:t>
      </w:r>
      <w:proofErr w:type="gramEnd"/>
      <w:r w:rsidRPr="00FA30D3">
        <w:t xml:space="preserve">. Closed-door and summary trials are frequently held. </w:t>
      </w:r>
      <w:r w:rsidRPr="00FA30D3">
        <w:rPr>
          <w:rStyle w:val="StyleBoldUnderline"/>
          <w:sz w:val="22"/>
          <w:szCs w:val="22"/>
          <w:u w:val="none"/>
        </w:rPr>
        <w:t>The common citizen has no protection against the regime's violence. People under arrest are held</w:t>
      </w:r>
      <w:r w:rsidRPr="00FA30D3">
        <w:t xml:space="preserve"> incommunicado </w:t>
      </w:r>
      <w:r w:rsidRPr="00FA30D3">
        <w:rPr>
          <w:rStyle w:val="StyleBoldUnderline"/>
          <w:sz w:val="22"/>
          <w:szCs w:val="22"/>
          <w:u w:val="none"/>
        </w:rPr>
        <w:t>indefinitely</w:t>
      </w:r>
      <w:r w:rsidRPr="00FA30D3">
        <w:t xml:space="preserve">. The police and the armed forces, too, are politicized; they beat, arrest and even murder those who protest against the lack of rights. </w:t>
      </w:r>
      <w:r w:rsidRPr="00FA30D3">
        <w:rPr>
          <w:rStyle w:val="StyleBoldUnderline"/>
          <w:sz w:val="22"/>
          <w:szCs w:val="22"/>
          <w:u w:val="none"/>
        </w:rPr>
        <w:t>In Cuba</w:t>
      </w:r>
      <w:r w:rsidRPr="00FA30D3">
        <w:t xml:space="preserve">, the ''Rapid Response </w:t>
      </w:r>
      <w:r w:rsidRPr="00FA30D3">
        <w:rPr>
          <w:rStyle w:val="StyleBoldUnderline"/>
          <w:sz w:val="22"/>
          <w:szCs w:val="22"/>
          <w:u w:val="none"/>
        </w:rPr>
        <w:t>Brigades,'' armed with</w:t>
      </w:r>
      <w:r w:rsidRPr="00FA30D3">
        <w:t xml:space="preserve"> sticks and </w:t>
      </w:r>
      <w:r w:rsidRPr="00FA30D3">
        <w:rPr>
          <w:rStyle w:val="StyleBoldUnderline"/>
          <w:sz w:val="22"/>
          <w:szCs w:val="22"/>
          <w:u w:val="none"/>
        </w:rPr>
        <w:t xml:space="preserve">iron bars and dressed as civilians, attack human-rights advocates </w:t>
      </w:r>
      <w:r w:rsidRPr="00FA30D3">
        <w:t>to give the impression to the international media that ''the common people'' spontaneously clash with opposition groups.</w:t>
      </w:r>
      <w:r w:rsidRPr="00FA30D3">
        <w:rPr>
          <w:rStyle w:val="StyleBoldUnderline"/>
          <w:sz w:val="22"/>
          <w:szCs w:val="22"/>
          <w:u w:val="none"/>
        </w:rPr>
        <w:t xml:space="preserve"> </w:t>
      </w:r>
      <w:r w:rsidRPr="00FA30D3">
        <w:t xml:space="preserve">The </w:t>
      </w:r>
      <w:r w:rsidRPr="00FA30D3">
        <w:rPr>
          <w:rStyle w:val="StyleBoldUnderline"/>
          <w:sz w:val="22"/>
          <w:szCs w:val="22"/>
          <w:u w:val="none"/>
        </w:rPr>
        <w:t>political prisoners suffer the most. They are confined in cells with highly dangerous common prisoners who attack them, with the guards' tacit approval. Political prisoners also are denied medical attention as a form of punishment</w:t>
      </w:r>
      <w:r w:rsidRPr="00FA30D3">
        <w:t xml:space="preserve">. </w:t>
      </w:r>
      <w:r w:rsidRPr="00FA30D3">
        <w:rPr>
          <w:rStyle w:val="StyleBoldUnderline"/>
          <w:sz w:val="22"/>
          <w:szCs w:val="22"/>
          <w:u w:val="none"/>
        </w:rPr>
        <w:t>Cubans are afraid to tell their suffering. Few dare speak out; the price is high</w:t>
      </w:r>
      <w:r w:rsidRPr="00FA30D3">
        <w:t xml:space="preserve">. Dr. Oscar </w:t>
      </w:r>
      <w:proofErr w:type="spellStart"/>
      <w:r w:rsidRPr="00FA30D3">
        <w:t>Elías</w:t>
      </w:r>
      <w:proofErr w:type="spellEnd"/>
      <w:r w:rsidRPr="00FA30D3">
        <w:t xml:space="preserve"> </w:t>
      </w:r>
      <w:proofErr w:type="spellStart"/>
      <w:r w:rsidRPr="00FA30D3">
        <w:t>Biscet</w:t>
      </w:r>
      <w:proofErr w:type="spellEnd"/>
      <w:r w:rsidRPr="00FA30D3">
        <w:t xml:space="preserve">, a dissident, has been beaten and arrested many times. He is still in prison. </w:t>
      </w:r>
      <w:r w:rsidRPr="00FA30D3">
        <w:rPr>
          <w:rStyle w:val="StyleBoldUnderline"/>
          <w:sz w:val="22"/>
          <w:szCs w:val="22"/>
          <w:u w:val="none"/>
        </w:rPr>
        <w:t>Freedom of the press is suppressed totally. All mass media belong to the government</w:t>
      </w:r>
      <w:r w:rsidRPr="00FA30D3">
        <w:t xml:space="preserve">, and there is no possibility of expressing a dissenting opinion in the media. Cuban authorities brag about their education and health systems. But they fail to mention that students must participate in pro-government activities to be able to attend universities or technical schools. Or </w:t>
      </w:r>
      <w:proofErr w:type="gramStart"/>
      <w:r w:rsidRPr="00FA30D3">
        <w:t xml:space="preserve">that </w:t>
      </w:r>
      <w:r w:rsidRPr="00FA30D3">
        <w:rPr>
          <w:rStyle w:val="StyleBoldUnderline"/>
          <w:sz w:val="22"/>
          <w:szCs w:val="22"/>
          <w:u w:val="none"/>
        </w:rPr>
        <w:t>students</w:t>
      </w:r>
      <w:proofErr w:type="gramEnd"/>
      <w:r w:rsidRPr="00FA30D3">
        <w:rPr>
          <w:rStyle w:val="StyleBoldUnderline"/>
          <w:sz w:val="22"/>
          <w:szCs w:val="22"/>
          <w:u w:val="none"/>
        </w:rPr>
        <w:t xml:space="preserve"> who don't sympathize with the government are expelled</w:t>
      </w:r>
      <w:r w:rsidRPr="00FA30D3">
        <w:t xml:space="preserve">. Or </w:t>
      </w:r>
      <w:proofErr w:type="gramStart"/>
      <w:r w:rsidRPr="00FA30D3">
        <w:t xml:space="preserve">that </w:t>
      </w:r>
      <w:r w:rsidRPr="00FA30D3">
        <w:rPr>
          <w:rStyle w:val="StyleBoldUnderline"/>
          <w:sz w:val="22"/>
          <w:szCs w:val="22"/>
          <w:u w:val="none"/>
        </w:rPr>
        <w:t>workers</w:t>
      </w:r>
      <w:proofErr w:type="gramEnd"/>
      <w:r w:rsidRPr="00FA30D3">
        <w:rPr>
          <w:rStyle w:val="StyleBoldUnderline"/>
          <w:sz w:val="22"/>
          <w:szCs w:val="22"/>
          <w:u w:val="none"/>
        </w:rPr>
        <w:t xml:space="preserve"> who disagree with regime policies are fired from their jobs.</w:t>
      </w:r>
      <w:r w:rsidRPr="00FA30D3">
        <w:t xml:space="preserve"> The repression in Cuba is such that </w:t>
      </w:r>
      <w:r w:rsidRPr="00FA30D3">
        <w:rPr>
          <w:rStyle w:val="StyleBoldUnderline"/>
          <w:sz w:val="22"/>
          <w:szCs w:val="22"/>
          <w:u w:val="none"/>
        </w:rPr>
        <w:t>distributing the Declaration of Human Rights is classified a ''counterrevolutionary activity,'' which is enough to earn a Cuban a beating from the police</w:t>
      </w:r>
      <w:r w:rsidRPr="00FA30D3">
        <w:t xml:space="preserve"> or paramilitary brigades. </w:t>
      </w:r>
      <w:r w:rsidRPr="00FA30D3">
        <w:rPr>
          <w:rStyle w:val="StyleBoldUnderline"/>
          <w:sz w:val="22"/>
          <w:szCs w:val="22"/>
          <w:u w:val="none"/>
        </w:rPr>
        <w:t>The human-rights violations perpetrated by the Cuban government are inexcusable</w:t>
      </w:r>
      <w:r w:rsidRPr="00FA30D3">
        <w:t xml:space="preserve">. We, </w:t>
      </w:r>
      <w:r w:rsidRPr="00FA30D3">
        <w:rPr>
          <w:rStyle w:val="StyleBoldUnderline"/>
          <w:sz w:val="22"/>
          <w:szCs w:val="22"/>
          <w:u w:val="none"/>
        </w:rPr>
        <w:t>the countries that believe in freedom and live in democracy, should not abandon the people of Cuba.</w:t>
      </w:r>
    </w:p>
    <w:p w:rsidR="00CE2988" w:rsidRPr="00FA30D3" w:rsidRDefault="00CE2988" w:rsidP="00382212">
      <w:pPr>
        <w:spacing w:after="0" w:line="240" w:lineRule="auto"/>
        <w:rPr>
          <w:i/>
          <w:iCs/>
        </w:rPr>
      </w:pPr>
    </w:p>
    <w:p w:rsidR="00CE2988" w:rsidRPr="00FA30D3" w:rsidRDefault="00CE2988" w:rsidP="00382212">
      <w:pPr>
        <w:spacing w:after="0" w:line="240" w:lineRule="auto"/>
      </w:pPr>
      <w:r w:rsidRPr="00FA30D3">
        <w:rPr>
          <w:u w:val="single"/>
        </w:rPr>
        <w:t xml:space="preserve">What </w:t>
      </w:r>
      <w:r w:rsidRPr="00FA30D3">
        <w:t xml:space="preserve">is the author’s </w:t>
      </w:r>
      <w:r w:rsidRPr="00FA30D3">
        <w:rPr>
          <w:u w:val="single"/>
        </w:rPr>
        <w:t>claim</w:t>
      </w:r>
      <w:r w:rsidRPr="00FA30D3">
        <w:t xml:space="preserve"> in this text? (In your own words) </w:t>
      </w:r>
    </w:p>
    <w:p w:rsidR="00CE2988" w:rsidRPr="00FA30D3" w:rsidRDefault="00CE2988" w:rsidP="00382212">
      <w:pPr>
        <w:spacing w:after="0" w:line="240" w:lineRule="auto"/>
      </w:pPr>
    </w:p>
    <w:p w:rsidR="00CE2988" w:rsidRPr="00FA30D3" w:rsidRDefault="00CE2988" w:rsidP="00382212">
      <w:pPr>
        <w:spacing w:after="0" w:line="240" w:lineRule="auto"/>
      </w:pPr>
    </w:p>
    <w:p w:rsidR="00CE2988" w:rsidRPr="00FA30D3" w:rsidRDefault="00CE2988" w:rsidP="00382212">
      <w:pPr>
        <w:spacing w:after="0" w:line="240" w:lineRule="auto"/>
      </w:pPr>
      <w:r w:rsidRPr="00FA30D3">
        <w:rPr>
          <w:u w:val="single"/>
        </w:rPr>
        <w:t xml:space="preserve">What </w:t>
      </w:r>
      <w:r w:rsidRPr="00FA30D3">
        <w:t xml:space="preserve">specific </w:t>
      </w:r>
      <w:r w:rsidRPr="00FA30D3">
        <w:rPr>
          <w:u w:val="single"/>
        </w:rPr>
        <w:t>warrants (evidence)</w:t>
      </w:r>
      <w:r w:rsidRPr="00FA30D3">
        <w:t xml:space="preserve"> do they use to support that claim? (In your own words) </w:t>
      </w:r>
    </w:p>
    <w:p w:rsidR="00CE2988" w:rsidRPr="00FA30D3" w:rsidRDefault="00CE2988" w:rsidP="00382212">
      <w:pPr>
        <w:spacing w:after="0" w:line="240" w:lineRule="auto"/>
      </w:pPr>
    </w:p>
    <w:p w:rsidR="00CE2988" w:rsidRPr="00FA30D3" w:rsidRDefault="00CE2988" w:rsidP="00382212">
      <w:pPr>
        <w:spacing w:after="0" w:line="240" w:lineRule="auto"/>
      </w:pPr>
    </w:p>
    <w:p w:rsidR="00CE2988" w:rsidRPr="007431CA" w:rsidRDefault="00CE2988" w:rsidP="00382212">
      <w:pPr>
        <w:spacing w:after="0" w:line="240" w:lineRule="auto"/>
      </w:pPr>
      <w:r w:rsidRPr="007431CA">
        <w:rPr>
          <w:u w:val="single"/>
        </w:rPr>
        <w:t>How</w:t>
      </w:r>
      <w:r w:rsidRPr="007431CA">
        <w:t xml:space="preserve"> does the author</w:t>
      </w:r>
      <w:r w:rsidRPr="007431CA">
        <w:rPr>
          <w:u w:val="single"/>
        </w:rPr>
        <w:t xml:space="preserve"> explain</w:t>
      </w:r>
      <w:r>
        <w:t xml:space="preserve"> how his or her</w:t>
      </w:r>
      <w:r w:rsidRPr="007431CA">
        <w:t xml:space="preserve"> warrants (evidence) supports his or her claim? </w:t>
      </w:r>
    </w:p>
    <w:p w:rsidR="00CE2988" w:rsidRDefault="00CE2988" w:rsidP="00382212">
      <w:pPr>
        <w:spacing w:after="0" w:line="240" w:lineRule="auto"/>
        <w:rPr>
          <w:b/>
          <w:bCs/>
          <w:sz w:val="28"/>
          <w:szCs w:val="28"/>
        </w:rPr>
      </w:pPr>
    </w:p>
    <w:p w:rsidR="0035130B" w:rsidRDefault="0035130B" w:rsidP="00382212">
      <w:pPr>
        <w:spacing w:after="0" w:line="240" w:lineRule="auto"/>
        <w:jc w:val="center"/>
        <w:rPr>
          <w:b/>
          <w:bCs/>
          <w:sz w:val="26"/>
          <w:szCs w:val="26"/>
        </w:rPr>
      </w:pPr>
      <w:r>
        <w:rPr>
          <w:b/>
          <w:bCs/>
          <w:sz w:val="26"/>
          <w:szCs w:val="26"/>
        </w:rPr>
        <w:br w:type="page"/>
      </w:r>
      <w:r w:rsidR="00CE2988" w:rsidRPr="006F4716">
        <w:rPr>
          <w:b/>
          <w:bCs/>
          <w:sz w:val="26"/>
          <w:szCs w:val="26"/>
        </w:rPr>
        <w:t xml:space="preserve">Unit 1 – Lesson 4: Jay-Z &amp; </w:t>
      </w:r>
      <w:proofErr w:type="spellStart"/>
      <w:r w:rsidR="00CE2988" w:rsidRPr="006F4716">
        <w:rPr>
          <w:b/>
          <w:bCs/>
          <w:sz w:val="26"/>
          <w:szCs w:val="26"/>
        </w:rPr>
        <w:t>Beyonce’s</w:t>
      </w:r>
      <w:proofErr w:type="spellEnd"/>
      <w:r w:rsidR="00CE2988" w:rsidRPr="006F4716">
        <w:rPr>
          <w:b/>
          <w:bCs/>
          <w:sz w:val="26"/>
          <w:szCs w:val="26"/>
        </w:rPr>
        <w:t xml:space="preserve"> trip to Cuba isn’t the problem, the Embargo is</w:t>
      </w:r>
    </w:p>
    <w:p w:rsidR="00CE2988" w:rsidRPr="006F4716" w:rsidRDefault="00CE2988" w:rsidP="0035130B">
      <w:pPr>
        <w:spacing w:after="0" w:line="240" w:lineRule="auto"/>
        <w:rPr>
          <w:b/>
          <w:bCs/>
          <w:sz w:val="26"/>
          <w:szCs w:val="26"/>
        </w:rPr>
      </w:pPr>
    </w:p>
    <w:p w:rsidR="00CE2988" w:rsidRPr="00FA30D3" w:rsidRDefault="00CE2988" w:rsidP="00382212">
      <w:pPr>
        <w:spacing w:after="0" w:line="240" w:lineRule="auto"/>
      </w:pPr>
      <w:r w:rsidRPr="0035130B">
        <w:rPr>
          <w:b/>
        </w:rPr>
        <w:t>Guzman</w:t>
      </w:r>
      <w:r w:rsidR="0035130B" w:rsidRPr="0035130B">
        <w:rPr>
          <w:b/>
        </w:rPr>
        <w:t>,</w:t>
      </w:r>
      <w:r w:rsidR="0035130B">
        <w:t xml:space="preserve"> Sandra </w:t>
      </w:r>
      <w:r w:rsidRPr="00FA30D3">
        <w:t>(</w:t>
      </w:r>
      <w:r w:rsidR="0035130B">
        <w:t xml:space="preserve">Emmy award winning journalist.) “Jay-Z and </w:t>
      </w:r>
      <w:proofErr w:type="spellStart"/>
      <w:r w:rsidR="0035130B">
        <w:t>Beyonce’s</w:t>
      </w:r>
      <w:proofErr w:type="spellEnd"/>
      <w:r w:rsidR="0035130B">
        <w:t xml:space="preserve"> rip to Cuba isn’t the problem, the embargo is.” CNN. </w:t>
      </w:r>
      <w:r w:rsidR="0035130B" w:rsidRPr="0035130B">
        <w:t>May 8,</w:t>
      </w:r>
      <w:r w:rsidR="0035130B" w:rsidRPr="0035130B">
        <w:rPr>
          <w:b/>
        </w:rPr>
        <w:t xml:space="preserve"> </w:t>
      </w:r>
      <w:r w:rsidRPr="0035130B">
        <w:rPr>
          <w:b/>
        </w:rPr>
        <w:t>2013</w:t>
      </w:r>
      <w:r w:rsidR="0035130B" w:rsidRPr="0035130B">
        <w:rPr>
          <w:b/>
        </w:rPr>
        <w:t>.</w:t>
      </w:r>
      <w:r w:rsidR="0035130B">
        <w:t xml:space="preserve"> </w:t>
      </w:r>
    </w:p>
    <w:p w:rsidR="00CE2988" w:rsidRPr="00FA30D3" w:rsidRDefault="0035130B" w:rsidP="00382212">
      <w:pPr>
        <w:spacing w:after="0" w:line="240" w:lineRule="auto"/>
      </w:pPr>
      <w:r>
        <w:t>&lt;</w:t>
      </w:r>
      <w:hyperlink r:id="rId23" w:history="1">
        <w:r w:rsidR="00CE2988" w:rsidRPr="00FA30D3">
          <w:rPr>
            <w:rStyle w:val="Hyperlink"/>
          </w:rPr>
          <w:t>http://www.cnn.com/2013/05/07/opinion/guzman-beyonce-jay-z-cuba/index.html</w:t>
        </w:r>
      </w:hyperlink>
      <w:r>
        <w:t>&gt;</w:t>
      </w:r>
    </w:p>
    <w:p w:rsidR="00CE2988" w:rsidRPr="00FA30D3" w:rsidRDefault="00CE2988" w:rsidP="00382212">
      <w:pPr>
        <w:spacing w:before="10" w:after="10" w:line="240" w:lineRule="auto"/>
      </w:pPr>
    </w:p>
    <w:p w:rsidR="00CE2988" w:rsidRPr="00FA30D3" w:rsidRDefault="00CE2988" w:rsidP="00382212">
      <w:pPr>
        <w:spacing w:after="0" w:line="240" w:lineRule="auto"/>
        <w:ind w:left="720" w:right="720"/>
        <w:rPr>
          <w:rStyle w:val="StyleBoldUnderline"/>
        </w:rPr>
      </w:pPr>
      <w:r w:rsidRPr="00FA30D3">
        <w:rPr>
          <w:rStyle w:val="StyleBoldUnderline"/>
          <w:b w:val="0"/>
          <w:bCs w:val="0"/>
          <w:sz w:val="22"/>
          <w:szCs w:val="22"/>
          <w:u w:val="none"/>
        </w:rPr>
        <w:t>The</w:t>
      </w:r>
      <w:r w:rsidRPr="00FA30D3">
        <w:t xml:space="preserve"> few but very influential </w:t>
      </w:r>
      <w:r w:rsidRPr="00FA30D3">
        <w:rPr>
          <w:rStyle w:val="StyleBoldUnderline"/>
          <w:b w:val="0"/>
          <w:bCs w:val="0"/>
          <w:sz w:val="22"/>
          <w:szCs w:val="22"/>
          <w:u w:val="none"/>
        </w:rPr>
        <w:t xml:space="preserve">pro-embargo </w:t>
      </w:r>
      <w:proofErr w:type="gramStart"/>
      <w:r w:rsidRPr="00FA30D3">
        <w:rPr>
          <w:rStyle w:val="StyleBoldUnderline"/>
          <w:b w:val="0"/>
          <w:bCs w:val="0"/>
          <w:sz w:val="22"/>
          <w:szCs w:val="22"/>
          <w:u w:val="none"/>
        </w:rPr>
        <w:t>lobby</w:t>
      </w:r>
      <w:proofErr w:type="gramEnd"/>
      <w:r w:rsidRPr="00FA30D3">
        <w:rPr>
          <w:rStyle w:val="StyleBoldUnderline"/>
          <w:b w:val="0"/>
          <w:bCs w:val="0"/>
          <w:sz w:val="22"/>
          <w:szCs w:val="22"/>
          <w:u w:val="none"/>
        </w:rPr>
        <w:t xml:space="preserve"> have put a stranglehold on a</w:t>
      </w:r>
      <w:r w:rsidRPr="00FA30D3">
        <w:t xml:space="preserve"> lucid </w:t>
      </w:r>
      <w:r w:rsidRPr="00FA30D3">
        <w:rPr>
          <w:rStyle w:val="StyleBoldUnderline"/>
          <w:b w:val="0"/>
          <w:bCs w:val="0"/>
          <w:sz w:val="22"/>
          <w:szCs w:val="22"/>
          <w:u w:val="none"/>
        </w:rPr>
        <w:t>discussion surrounding Cuba. Five decades of failed policy later, our nation is being held hostage unable to have a cogent discussion on anything Cuba-related. The U.S. embargo has not and will not work. Put in place in 1962</w:t>
      </w:r>
      <w:r w:rsidRPr="00FA30D3">
        <w:t xml:space="preserve"> by President John F. Kennedy, </w:t>
      </w:r>
      <w:r w:rsidRPr="00FA30D3">
        <w:rPr>
          <w:rStyle w:val="StyleBoldUnderline"/>
          <w:b w:val="0"/>
          <w:bCs w:val="0"/>
          <w:sz w:val="22"/>
          <w:szCs w:val="22"/>
          <w:u w:val="none"/>
        </w:rPr>
        <w:t>the policy is stuck in a time warp that has nothing to do with modern-day reality</w:t>
      </w:r>
      <w:r w:rsidRPr="00FA30D3">
        <w:t xml:space="preserve">. The most enduring embargo in modern day history is a remnant of a Cold War past when the Soviet Union was the enemy and the world was on the brink of nuclear war. </w:t>
      </w:r>
      <w:r w:rsidRPr="00FA30D3">
        <w:rPr>
          <w:rStyle w:val="StyleBoldUnderline"/>
          <w:b w:val="0"/>
          <w:bCs w:val="0"/>
          <w:sz w:val="22"/>
          <w:szCs w:val="22"/>
          <w:u w:val="none"/>
        </w:rPr>
        <w:t xml:space="preserve">The thinking was that financial sanctions, which included a ban on travel by American citizens, would collapse the island economy and force people to revolt against Fidel Castro. </w:t>
      </w:r>
      <w:r w:rsidRPr="00FA30D3">
        <w:t>Over the years,</w:t>
      </w:r>
      <w:r w:rsidRPr="00FA30D3">
        <w:rPr>
          <w:rStyle w:val="StyleBoldUnderline"/>
          <w:b w:val="0"/>
          <w:bCs w:val="0"/>
          <w:sz w:val="22"/>
          <w:szCs w:val="22"/>
          <w:u w:val="none"/>
        </w:rPr>
        <w:t xml:space="preserve"> these sanctions have been eased or toughened depending on political winds</w:t>
      </w:r>
      <w:r w:rsidRPr="00FA30D3">
        <w:t xml:space="preserve">. </w:t>
      </w:r>
      <w:r w:rsidRPr="00FA30D3">
        <w:rPr>
          <w:rStyle w:val="StyleBoldUnderline"/>
          <w:b w:val="0"/>
          <w:bCs w:val="0"/>
          <w:sz w:val="22"/>
          <w:szCs w:val="22"/>
          <w:u w:val="none"/>
        </w:rPr>
        <w:t>In 1992</w:t>
      </w:r>
      <w:r w:rsidRPr="00FA30D3">
        <w:t xml:space="preserve">, disgraced New Jersey Rep. Robert </w:t>
      </w:r>
      <w:r w:rsidRPr="00FA30D3">
        <w:rPr>
          <w:rStyle w:val="StyleBoldUnderline"/>
          <w:b w:val="0"/>
          <w:bCs w:val="0"/>
          <w:sz w:val="22"/>
          <w:szCs w:val="22"/>
          <w:u w:val="none"/>
        </w:rPr>
        <w:t xml:space="preserve">Torricelli was behind one the cruelest </w:t>
      </w:r>
      <w:proofErr w:type="gramStart"/>
      <w:r w:rsidRPr="00FA30D3">
        <w:rPr>
          <w:rStyle w:val="StyleBoldUnderline"/>
          <w:b w:val="0"/>
          <w:bCs w:val="0"/>
          <w:sz w:val="22"/>
          <w:szCs w:val="22"/>
          <w:u w:val="none"/>
        </w:rPr>
        <w:t>acts which</w:t>
      </w:r>
      <w:proofErr w:type="gramEnd"/>
      <w:r w:rsidRPr="00FA30D3">
        <w:rPr>
          <w:rStyle w:val="StyleBoldUnderline"/>
          <w:b w:val="0"/>
          <w:bCs w:val="0"/>
          <w:sz w:val="22"/>
          <w:szCs w:val="22"/>
          <w:u w:val="none"/>
        </w:rPr>
        <w:t xml:space="preserve"> banned, among many things, food and medicine sales to Cuba </w:t>
      </w:r>
      <w:r w:rsidRPr="00FA30D3">
        <w:t xml:space="preserve">and prevented Cuban-American families from sending cash to their relatives. These were tough times and seeing many friends and families suffer because they couldn't visit their elderly mothers more than once every three years, or being prevented from sending them needed supplies, was very painful. Restrictions have eased under President Barack Obama but </w:t>
      </w:r>
      <w:r w:rsidRPr="00FA30D3">
        <w:rPr>
          <w:rStyle w:val="StyleBoldUnderline"/>
          <w:b w:val="0"/>
          <w:bCs w:val="0"/>
          <w:sz w:val="22"/>
          <w:szCs w:val="22"/>
          <w:u w:val="none"/>
        </w:rPr>
        <w:t xml:space="preserve">there is still a major ban. </w:t>
      </w:r>
      <w:r w:rsidRPr="00FA30D3">
        <w:t xml:space="preserve">Enter Jay Z and </w:t>
      </w:r>
      <w:proofErr w:type="spellStart"/>
      <w:r w:rsidRPr="00FA30D3">
        <w:t>Beyoncé</w:t>
      </w:r>
      <w:proofErr w:type="spellEnd"/>
      <w:r w:rsidRPr="00FA30D3">
        <w:t xml:space="preserve">. </w:t>
      </w:r>
      <w:r w:rsidRPr="00FA30D3">
        <w:rPr>
          <w:rStyle w:val="StyleBoldUnderline"/>
          <w:b w:val="0"/>
          <w:bCs w:val="0"/>
          <w:sz w:val="22"/>
          <w:szCs w:val="22"/>
          <w:u w:val="none"/>
        </w:rPr>
        <w:t>It's 2013 and we need to debate Cuban policy earnestly.</w:t>
      </w:r>
      <w:r w:rsidRPr="00FA30D3">
        <w:t xml:space="preserve"> Members of </w:t>
      </w:r>
      <w:r w:rsidRPr="00FA30D3">
        <w:rPr>
          <w:rStyle w:val="StyleBoldUnderline"/>
          <w:b w:val="0"/>
          <w:bCs w:val="0"/>
          <w:sz w:val="22"/>
          <w:szCs w:val="22"/>
          <w:u w:val="none"/>
        </w:rPr>
        <w:t>Congress must stop the cowardice around the issue and stop humoring the delusions of passionate folks stuck in the 1960s</w:t>
      </w:r>
      <w:r w:rsidRPr="00FA30D3">
        <w:t xml:space="preserve"> for political votes and favor</w:t>
      </w:r>
      <w:r w:rsidRPr="00FA30D3">
        <w:rPr>
          <w:rStyle w:val="StyleBoldUnderline"/>
          <w:b w:val="0"/>
          <w:bCs w:val="0"/>
          <w:sz w:val="22"/>
          <w:szCs w:val="22"/>
          <w:u w:val="none"/>
        </w:rPr>
        <w:t>. The pro-embargo folks are ignoring the policy's epic failure and fail to recognize that U.S. policy has played into the hands of the Castro brothers, who have sinisterly used it to make the case to their people that if Cuba is starving and the island economy can't grow, it's because of this U.S. policy.</w:t>
      </w:r>
    </w:p>
    <w:p w:rsidR="00CE2988" w:rsidRPr="00FA30D3" w:rsidRDefault="00CE2988" w:rsidP="00382212">
      <w:pPr>
        <w:spacing w:after="0" w:line="240" w:lineRule="auto"/>
        <w:ind w:left="1440" w:right="1440"/>
        <w:rPr>
          <w:i/>
          <w:iCs/>
        </w:rPr>
      </w:pPr>
    </w:p>
    <w:p w:rsidR="00CE2988" w:rsidRPr="00FA30D3" w:rsidRDefault="00CE2988" w:rsidP="00382212">
      <w:pPr>
        <w:spacing w:after="0" w:line="240" w:lineRule="auto"/>
      </w:pPr>
      <w:r w:rsidRPr="00FA30D3">
        <w:rPr>
          <w:u w:val="single"/>
        </w:rPr>
        <w:t xml:space="preserve">What </w:t>
      </w:r>
      <w:r w:rsidRPr="00FA30D3">
        <w:t xml:space="preserve">is the author’s </w:t>
      </w:r>
      <w:r w:rsidRPr="00FA30D3">
        <w:rPr>
          <w:u w:val="single"/>
        </w:rPr>
        <w:t>claim</w:t>
      </w:r>
      <w:r w:rsidRPr="00FA30D3">
        <w:t xml:space="preserve"> in this text? (In your own words) </w:t>
      </w:r>
    </w:p>
    <w:p w:rsidR="00CE2988" w:rsidRPr="00FA30D3" w:rsidRDefault="00CE2988" w:rsidP="00382212">
      <w:pPr>
        <w:spacing w:after="0" w:line="240" w:lineRule="auto"/>
      </w:pPr>
    </w:p>
    <w:p w:rsidR="00CE2988" w:rsidRPr="00FA30D3" w:rsidRDefault="00CE2988" w:rsidP="00382212">
      <w:pPr>
        <w:spacing w:after="0" w:line="240" w:lineRule="auto"/>
      </w:pPr>
    </w:p>
    <w:p w:rsidR="00CE2988" w:rsidRPr="00FA30D3" w:rsidRDefault="00CE2988" w:rsidP="00382212">
      <w:pPr>
        <w:spacing w:after="0" w:line="240" w:lineRule="auto"/>
      </w:pPr>
    </w:p>
    <w:p w:rsidR="00CE2988" w:rsidRPr="00FA30D3" w:rsidRDefault="00CE2988" w:rsidP="00382212">
      <w:pPr>
        <w:spacing w:after="0" w:line="240" w:lineRule="auto"/>
      </w:pPr>
      <w:r w:rsidRPr="00FA30D3">
        <w:rPr>
          <w:u w:val="single"/>
        </w:rPr>
        <w:t xml:space="preserve">What </w:t>
      </w:r>
      <w:r w:rsidRPr="00FA30D3">
        <w:t xml:space="preserve">specific </w:t>
      </w:r>
      <w:r w:rsidRPr="00FA30D3">
        <w:rPr>
          <w:u w:val="single"/>
        </w:rPr>
        <w:t>warrants (evidence)</w:t>
      </w:r>
      <w:r w:rsidRPr="00FA30D3">
        <w:t xml:space="preserve"> do they use to support that claim? (In your own words) </w:t>
      </w:r>
    </w:p>
    <w:p w:rsidR="00CE2988" w:rsidRPr="00FA30D3" w:rsidRDefault="00CE2988" w:rsidP="00382212">
      <w:pPr>
        <w:spacing w:after="0" w:line="240" w:lineRule="auto"/>
      </w:pPr>
    </w:p>
    <w:p w:rsidR="00CE2988" w:rsidRPr="00FA30D3" w:rsidRDefault="00CE2988" w:rsidP="00382212">
      <w:pPr>
        <w:spacing w:after="0" w:line="240" w:lineRule="auto"/>
      </w:pPr>
    </w:p>
    <w:p w:rsidR="00CE2988" w:rsidRPr="00FA30D3" w:rsidRDefault="00CE2988" w:rsidP="00382212">
      <w:pPr>
        <w:spacing w:after="0" w:line="240" w:lineRule="auto"/>
      </w:pPr>
    </w:p>
    <w:p w:rsidR="00CE2988" w:rsidRPr="00FA30D3" w:rsidRDefault="00CE2988" w:rsidP="00382212">
      <w:pPr>
        <w:spacing w:after="0" w:line="240" w:lineRule="auto"/>
      </w:pPr>
    </w:p>
    <w:p w:rsidR="00CE2988" w:rsidRPr="00FA30D3" w:rsidRDefault="00CE2988" w:rsidP="00382212">
      <w:pPr>
        <w:spacing w:after="0" w:line="240" w:lineRule="auto"/>
      </w:pPr>
    </w:p>
    <w:p w:rsidR="00CE2988" w:rsidRPr="00FA30D3" w:rsidRDefault="00CE2988" w:rsidP="00382212">
      <w:pPr>
        <w:spacing w:after="0" w:line="240" w:lineRule="auto"/>
      </w:pPr>
    </w:p>
    <w:p w:rsidR="00CE2988" w:rsidRPr="007431CA" w:rsidRDefault="00CE2988" w:rsidP="006305B1">
      <w:pPr>
        <w:spacing w:after="0" w:line="240" w:lineRule="auto"/>
      </w:pPr>
      <w:r w:rsidRPr="007431CA">
        <w:rPr>
          <w:u w:val="single"/>
        </w:rPr>
        <w:t>How</w:t>
      </w:r>
      <w:r w:rsidRPr="007431CA">
        <w:t xml:space="preserve"> does the author</w:t>
      </w:r>
      <w:r w:rsidRPr="007431CA">
        <w:rPr>
          <w:u w:val="single"/>
        </w:rPr>
        <w:t xml:space="preserve"> explain</w:t>
      </w:r>
      <w:r>
        <w:t xml:space="preserve"> how his or her</w:t>
      </w:r>
      <w:r w:rsidRPr="007431CA">
        <w:t xml:space="preserve"> warrants (evidence) supports his or her claim? </w:t>
      </w:r>
    </w:p>
    <w:p w:rsidR="007F1DCB" w:rsidRDefault="007F1DCB" w:rsidP="007F1DCB">
      <w:pPr>
        <w:jc w:val="center"/>
      </w:pPr>
      <w:r>
        <w:br w:type="page"/>
      </w:r>
      <w:r w:rsidRPr="00E134FE">
        <w:rPr>
          <w:b/>
          <w:bCs/>
          <w:sz w:val="28"/>
          <w:szCs w:val="28"/>
        </w:rPr>
        <w:t xml:space="preserve">Unit 1 – Lesson 4: </w:t>
      </w:r>
      <w:r>
        <w:rPr>
          <w:b/>
          <w:bCs/>
          <w:sz w:val="28"/>
          <w:szCs w:val="28"/>
        </w:rPr>
        <w:t>Exit Ticket</w:t>
      </w:r>
    </w:p>
    <w:p w:rsidR="007F1DCB" w:rsidRPr="0093537E" w:rsidRDefault="007F1DCB" w:rsidP="007F1DCB">
      <w:pPr>
        <w:pStyle w:val="ListParagraph"/>
        <w:numPr>
          <w:ilvl w:val="0"/>
          <w:numId w:val="30"/>
        </w:numPr>
        <w:contextualSpacing/>
        <w:rPr>
          <w:b/>
          <w:u w:val="single"/>
        </w:rPr>
      </w:pPr>
      <w:r>
        <w:rPr>
          <w:b/>
          <w:u w:val="single"/>
        </w:rPr>
        <w:t xml:space="preserve">The Author’s </w:t>
      </w:r>
      <w:r w:rsidRPr="0093537E">
        <w:rPr>
          <w:b/>
          <w:u w:val="single"/>
        </w:rPr>
        <w:t>Claim</w:t>
      </w:r>
      <w:r>
        <w:rPr>
          <w:b/>
          <w:u w:val="single"/>
        </w:rPr>
        <w:t xml:space="preserve"> is…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F1DCB" w:rsidRPr="0093537E">
        <w:tc>
          <w:tcPr>
            <w:tcW w:w="8856" w:type="dxa"/>
          </w:tcPr>
          <w:p w:rsidR="007F1DCB" w:rsidRDefault="007F1DCB" w:rsidP="00880471">
            <w:pPr>
              <w:pStyle w:val="ListParagraph"/>
              <w:ind w:left="0"/>
              <w:rPr>
                <w:b/>
                <w:i/>
              </w:rPr>
            </w:pPr>
          </w:p>
          <w:p w:rsidR="007F1DCB" w:rsidRPr="0093537E" w:rsidRDefault="007F1DCB" w:rsidP="00880471">
            <w:pPr>
              <w:pStyle w:val="ListParagraph"/>
              <w:ind w:left="0"/>
              <w:rPr>
                <w:b/>
                <w:i/>
              </w:rPr>
            </w:pPr>
          </w:p>
          <w:p w:rsidR="007F1DCB" w:rsidRPr="0093537E" w:rsidRDefault="007F1DCB" w:rsidP="00880471">
            <w:pPr>
              <w:pStyle w:val="ListParagraph"/>
              <w:ind w:left="0"/>
              <w:rPr>
                <w:b/>
                <w:i/>
              </w:rPr>
            </w:pPr>
          </w:p>
        </w:tc>
      </w:tr>
    </w:tbl>
    <w:p w:rsidR="007F1DCB" w:rsidRPr="0093537E" w:rsidRDefault="007F1DCB" w:rsidP="007F1DCB">
      <w:pPr>
        <w:pStyle w:val="ListParagraph"/>
        <w:rPr>
          <w:b/>
          <w:i/>
        </w:rPr>
      </w:pPr>
    </w:p>
    <w:p w:rsidR="007F1DCB" w:rsidRPr="0093537E" w:rsidRDefault="007F1DCB" w:rsidP="007F1DCB">
      <w:pPr>
        <w:pStyle w:val="ListParagraph"/>
        <w:numPr>
          <w:ilvl w:val="0"/>
          <w:numId w:val="30"/>
        </w:numPr>
        <w:contextualSpacing/>
        <w:rPr>
          <w:b/>
          <w:u w:val="single"/>
        </w:rPr>
      </w:pPr>
      <w:r>
        <w:rPr>
          <w:b/>
          <w:u w:val="single"/>
        </w:rPr>
        <w:t xml:space="preserve">The Author’s </w:t>
      </w:r>
      <w:r w:rsidRPr="0093537E">
        <w:rPr>
          <w:b/>
          <w:u w:val="single"/>
        </w:rPr>
        <w:t>Warrant</w:t>
      </w:r>
      <w:r>
        <w:rPr>
          <w:b/>
          <w:u w:val="single"/>
        </w:rPr>
        <w:t>s are…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F1DCB" w:rsidRPr="0093537E">
        <w:trPr>
          <w:trHeight w:val="1927"/>
        </w:trPr>
        <w:tc>
          <w:tcPr>
            <w:tcW w:w="8856" w:type="dxa"/>
          </w:tcPr>
          <w:p w:rsidR="007F1DCB" w:rsidRDefault="007F1DCB" w:rsidP="00880471">
            <w:pPr>
              <w:pStyle w:val="ListParagraph"/>
              <w:ind w:left="0"/>
              <w:rPr>
                <w:b/>
                <w:i/>
              </w:rPr>
            </w:pPr>
          </w:p>
          <w:p w:rsidR="007F1DCB" w:rsidRDefault="007F1DCB" w:rsidP="00880471">
            <w:pPr>
              <w:pStyle w:val="ListParagraph"/>
              <w:ind w:left="0"/>
              <w:rPr>
                <w:b/>
                <w:i/>
              </w:rPr>
            </w:pPr>
          </w:p>
          <w:p w:rsidR="007F1DCB" w:rsidRDefault="007F1DCB" w:rsidP="00880471">
            <w:pPr>
              <w:pStyle w:val="ListParagraph"/>
              <w:ind w:left="0"/>
              <w:rPr>
                <w:b/>
                <w:i/>
              </w:rPr>
            </w:pPr>
          </w:p>
          <w:p w:rsidR="007F1DCB" w:rsidRDefault="007F1DCB" w:rsidP="00880471">
            <w:pPr>
              <w:pStyle w:val="ListParagraph"/>
              <w:ind w:left="0"/>
              <w:rPr>
                <w:b/>
                <w:i/>
              </w:rPr>
            </w:pPr>
          </w:p>
          <w:p w:rsidR="007F1DCB" w:rsidRDefault="007F1DCB" w:rsidP="00880471">
            <w:pPr>
              <w:pStyle w:val="ListParagraph"/>
              <w:ind w:left="0"/>
              <w:rPr>
                <w:b/>
                <w:i/>
              </w:rPr>
            </w:pPr>
          </w:p>
          <w:p w:rsidR="007F1DCB" w:rsidRDefault="007F1DCB" w:rsidP="00880471">
            <w:pPr>
              <w:pStyle w:val="ListParagraph"/>
              <w:ind w:left="0"/>
              <w:rPr>
                <w:b/>
                <w:i/>
              </w:rPr>
            </w:pPr>
          </w:p>
          <w:p w:rsidR="007F1DCB" w:rsidRPr="0093537E" w:rsidRDefault="007F1DCB" w:rsidP="00880471">
            <w:pPr>
              <w:pStyle w:val="ListParagraph"/>
              <w:ind w:left="0"/>
              <w:rPr>
                <w:b/>
                <w:i/>
              </w:rPr>
            </w:pPr>
          </w:p>
        </w:tc>
      </w:tr>
    </w:tbl>
    <w:p w:rsidR="007F1DCB" w:rsidRDefault="007F1DCB" w:rsidP="007F1DCB">
      <w:pPr>
        <w:pStyle w:val="ListParagraph"/>
        <w:contextualSpacing/>
        <w:rPr>
          <w:b/>
          <w:u w:val="single"/>
        </w:rPr>
      </w:pPr>
    </w:p>
    <w:p w:rsidR="007F1DCB" w:rsidRPr="0093537E" w:rsidRDefault="007F1DCB" w:rsidP="007F1DCB">
      <w:pPr>
        <w:pStyle w:val="ListParagraph"/>
        <w:numPr>
          <w:ilvl w:val="0"/>
          <w:numId w:val="30"/>
        </w:numPr>
        <w:contextualSpacing/>
        <w:rPr>
          <w:b/>
          <w:u w:val="single"/>
        </w:rPr>
      </w:pPr>
      <w:r>
        <w:rPr>
          <w:b/>
          <w:u w:val="single"/>
        </w:rPr>
        <w:t>The Author Explains his or her warrants by…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F1DCB" w:rsidRPr="0093537E">
        <w:trPr>
          <w:trHeight w:val="1927"/>
        </w:trPr>
        <w:tc>
          <w:tcPr>
            <w:tcW w:w="9017" w:type="dxa"/>
          </w:tcPr>
          <w:p w:rsidR="007F1DCB" w:rsidRDefault="007F1DCB" w:rsidP="00880471">
            <w:pPr>
              <w:pStyle w:val="ListParagraph"/>
              <w:ind w:left="0"/>
              <w:rPr>
                <w:b/>
                <w:i/>
              </w:rPr>
            </w:pPr>
          </w:p>
          <w:p w:rsidR="007F1DCB" w:rsidRDefault="007F1DCB" w:rsidP="00880471">
            <w:pPr>
              <w:pStyle w:val="ListParagraph"/>
              <w:ind w:left="0"/>
              <w:rPr>
                <w:b/>
                <w:i/>
              </w:rPr>
            </w:pPr>
          </w:p>
          <w:p w:rsidR="00B14D48" w:rsidRDefault="00B14D48" w:rsidP="00880471">
            <w:pPr>
              <w:pStyle w:val="ListParagraph"/>
              <w:ind w:left="0"/>
              <w:rPr>
                <w:b/>
                <w:i/>
              </w:rPr>
            </w:pPr>
          </w:p>
          <w:p w:rsidR="00B14D48" w:rsidRDefault="00B14D48" w:rsidP="00880471">
            <w:pPr>
              <w:pStyle w:val="ListParagraph"/>
              <w:ind w:left="0"/>
              <w:rPr>
                <w:b/>
                <w:i/>
              </w:rPr>
            </w:pPr>
          </w:p>
          <w:p w:rsidR="00B14D48" w:rsidRDefault="00B14D48" w:rsidP="00880471">
            <w:pPr>
              <w:pStyle w:val="ListParagraph"/>
              <w:ind w:left="0"/>
              <w:rPr>
                <w:b/>
                <w:i/>
              </w:rPr>
            </w:pPr>
          </w:p>
          <w:p w:rsidR="00B14D48" w:rsidRDefault="00B14D48" w:rsidP="00880471">
            <w:pPr>
              <w:pStyle w:val="ListParagraph"/>
              <w:ind w:left="0"/>
              <w:rPr>
                <w:b/>
                <w:i/>
              </w:rPr>
            </w:pPr>
          </w:p>
          <w:p w:rsidR="007F1DCB" w:rsidRPr="0093537E" w:rsidRDefault="007F1DCB" w:rsidP="00880471">
            <w:pPr>
              <w:pStyle w:val="ListParagraph"/>
              <w:ind w:left="0"/>
              <w:rPr>
                <w:b/>
                <w:i/>
              </w:rPr>
            </w:pPr>
          </w:p>
        </w:tc>
      </w:tr>
    </w:tbl>
    <w:p w:rsidR="007F1DCB" w:rsidRPr="0093537E" w:rsidRDefault="007F1DCB" w:rsidP="00B14D48">
      <w:pPr>
        <w:pStyle w:val="ListParagraph"/>
        <w:ind w:left="0"/>
        <w:rPr>
          <w:b/>
          <w:u w:val="single"/>
        </w:rPr>
      </w:pPr>
    </w:p>
    <w:p w:rsidR="00CE2988" w:rsidRPr="00E134FE" w:rsidRDefault="00CE2988" w:rsidP="00382212">
      <w:pPr>
        <w:spacing w:after="0" w:line="240" w:lineRule="auto"/>
        <w:jc w:val="center"/>
        <w:rPr>
          <w:b/>
          <w:bCs/>
          <w:sz w:val="28"/>
          <w:szCs w:val="28"/>
        </w:rPr>
      </w:pPr>
      <w:r w:rsidRPr="00E134FE">
        <w:rPr>
          <w:b/>
          <w:bCs/>
          <w:sz w:val="28"/>
          <w:szCs w:val="28"/>
        </w:rPr>
        <w:t xml:space="preserve">Unit 1 – Lesson 4: </w:t>
      </w:r>
      <w:r w:rsidR="007F1DCB">
        <w:rPr>
          <w:b/>
          <w:bCs/>
          <w:sz w:val="28"/>
          <w:szCs w:val="28"/>
        </w:rPr>
        <w:t xml:space="preserve">Homework - </w:t>
      </w:r>
      <w:r w:rsidRPr="00E134FE">
        <w:rPr>
          <w:b/>
          <w:bCs/>
          <w:sz w:val="28"/>
          <w:szCs w:val="28"/>
        </w:rPr>
        <w:t>Time to Strengthen the Cuban Embargo</w:t>
      </w:r>
    </w:p>
    <w:p w:rsidR="0035130B" w:rsidRDefault="0035130B" w:rsidP="00382212">
      <w:pPr>
        <w:spacing w:after="0" w:line="240" w:lineRule="auto"/>
      </w:pPr>
    </w:p>
    <w:p w:rsidR="00CE2988" w:rsidRPr="0035130B" w:rsidRDefault="0035130B" w:rsidP="00382212">
      <w:pPr>
        <w:spacing w:after="0" w:line="240" w:lineRule="auto"/>
        <w:rPr>
          <w:rStyle w:val="Hyperlink"/>
        </w:rPr>
      </w:pPr>
      <w:proofErr w:type="gramStart"/>
      <w:r w:rsidRPr="0035130B">
        <w:rPr>
          <w:b/>
        </w:rPr>
        <w:t>International Policy Digest.</w:t>
      </w:r>
      <w:proofErr w:type="gramEnd"/>
      <w:r>
        <w:t xml:space="preserve"> “Time to Strengthen the Cuban Embargo.” </w:t>
      </w:r>
      <w:r w:rsidR="00CE2988" w:rsidRPr="0035130B">
        <w:rPr>
          <w:b/>
        </w:rPr>
        <w:t>2013</w:t>
      </w:r>
      <w:r w:rsidRPr="0035130B">
        <w:rPr>
          <w:b/>
        </w:rPr>
        <w:t xml:space="preserve"> </w:t>
      </w:r>
      <w:hyperlink r:id="rId24" w:history="1">
        <w:r w:rsidRPr="00C8114B">
          <w:rPr>
            <w:rStyle w:val="Hyperlink"/>
          </w:rPr>
          <w:t>http://www.internationalpolicydigest.org/2013/05/09/time-to-strengthen-the-cuban embargo/?utm_source=feedburner&amp;utm_medium=feed&amp;utm_campaign=Feed%3A+internationalpolicydigest+(</w:t>
        </w:r>
        <w:proofErr w:type="spellStart"/>
        <w:r w:rsidRPr="00C8114B">
          <w:rPr>
            <w:rStyle w:val="Hyperlink"/>
          </w:rPr>
          <w:t>International+Policy+Digest</w:t>
        </w:r>
        <w:proofErr w:type="spellEnd"/>
        <w:r w:rsidRPr="00C8114B">
          <w:rPr>
            <w:rStyle w:val="Hyperlink"/>
          </w:rPr>
          <w:t>)</w:t>
        </w:r>
      </w:hyperlink>
    </w:p>
    <w:p w:rsidR="00CE2988" w:rsidRPr="00FA30D3" w:rsidRDefault="00CE2988" w:rsidP="00382212">
      <w:pPr>
        <w:spacing w:after="0" w:line="240" w:lineRule="auto"/>
        <w:rPr>
          <w:rStyle w:val="Hyperlink"/>
        </w:rPr>
      </w:pPr>
    </w:p>
    <w:p w:rsidR="00CE2988" w:rsidRPr="003E6451" w:rsidRDefault="00CE2988" w:rsidP="00382212">
      <w:pPr>
        <w:spacing w:after="0" w:line="240" w:lineRule="auto"/>
        <w:ind w:left="720" w:right="720"/>
        <w:rPr>
          <w:bCs/>
        </w:rPr>
      </w:pPr>
      <w:r w:rsidRPr="003E6451">
        <w:rPr>
          <w:bCs/>
        </w:rPr>
        <w:t xml:space="preserve">However unfortunate it may be, </w:t>
      </w:r>
      <w:r w:rsidRPr="003E6451">
        <w:rPr>
          <w:rStyle w:val="StyleBoldUnderline"/>
          <w:bCs w:val="0"/>
          <w:sz w:val="22"/>
          <w:szCs w:val="22"/>
          <w:u w:val="none"/>
        </w:rPr>
        <w:t>Cuba</w:t>
      </w:r>
      <w:r w:rsidRPr="003E6451">
        <w:rPr>
          <w:bCs/>
        </w:rPr>
        <w:t xml:space="preserve">, in its current state, </w:t>
      </w:r>
      <w:r w:rsidRPr="003E6451">
        <w:rPr>
          <w:rStyle w:val="StyleBoldUnderline"/>
          <w:bCs w:val="0"/>
          <w:sz w:val="22"/>
          <w:szCs w:val="22"/>
          <w:u w:val="none"/>
        </w:rPr>
        <w:t>is a nation consisting only of a wealthy and powerful few and an impoverished and oppressed proletariat</w:t>
      </w:r>
      <w:r w:rsidRPr="003E6451">
        <w:rPr>
          <w:bCs/>
        </w:rPr>
        <w:t xml:space="preserve">, who possess little to no means to escape or even improve their fate. </w:t>
      </w:r>
      <w:r w:rsidRPr="003E6451">
        <w:rPr>
          <w:rStyle w:val="StyleBoldUnderline"/>
          <w:bCs w:val="0"/>
          <w:sz w:val="22"/>
          <w:szCs w:val="22"/>
          <w:u w:val="none"/>
        </w:rPr>
        <w:t>Lifting the trade embargo will not increase the general prosperity of the Cuban people, but it will increase the prosperity of the government.</w:t>
      </w:r>
      <w:r w:rsidRPr="003E6451">
        <w:rPr>
          <w:bCs/>
        </w:rPr>
        <w:t xml:space="preserve"> Ergo, the poverty and dire situation of the Cuban people cannot be blamed on the United States or the embargo.</w:t>
      </w:r>
      <w:r w:rsidRPr="003E6451">
        <w:rPr>
          <w:rStyle w:val="StyleBoldUnderline"/>
          <w:bCs w:val="0"/>
          <w:sz w:val="22"/>
          <w:szCs w:val="22"/>
          <w:u w:val="none"/>
        </w:rPr>
        <w:t xml:space="preserve"> </w:t>
      </w:r>
      <w:r w:rsidRPr="003E6451">
        <w:rPr>
          <w:bCs/>
        </w:rPr>
        <w:t xml:space="preserve">No doubt, it has been a fruitless 50 years since the embargo was enacted. Little has changed as far as democracy and human rights are concerned. To maintain control, Cuba has “managed to offset much of the effects over the years in large part because the Soviets subsidized the island for three decades, because the regime welcomed Canadian, Mexican and European capital after the collapse of the Berlin Wall, and because Venezuela is its new patron,” according to </w:t>
      </w:r>
      <w:proofErr w:type="spellStart"/>
      <w:r w:rsidRPr="003E6451">
        <w:rPr>
          <w:bCs/>
        </w:rPr>
        <w:t>Llosa</w:t>
      </w:r>
      <w:proofErr w:type="spellEnd"/>
      <w:r w:rsidRPr="003E6451">
        <w:rPr>
          <w:bCs/>
        </w:rPr>
        <w:t>. However,</w:t>
      </w:r>
      <w:r w:rsidRPr="003E6451">
        <w:rPr>
          <w:rStyle w:val="StyleBoldUnderline"/>
          <w:bCs w:val="0"/>
          <w:sz w:val="22"/>
          <w:szCs w:val="22"/>
          <w:u w:val="none"/>
        </w:rPr>
        <w:t xml:space="preserve"> Venezuela is now undergoing a political transition of its own with the recent death of Hugo </w:t>
      </w:r>
      <w:proofErr w:type="spellStart"/>
      <w:r w:rsidRPr="003E6451">
        <w:rPr>
          <w:rStyle w:val="StyleBoldUnderline"/>
          <w:bCs w:val="0"/>
          <w:sz w:val="22"/>
          <w:szCs w:val="22"/>
          <w:u w:val="none"/>
        </w:rPr>
        <w:t>Chávez</w:t>
      </w:r>
      <w:proofErr w:type="spellEnd"/>
      <w:r w:rsidRPr="003E6451">
        <w:rPr>
          <w:bCs/>
        </w:rPr>
        <w:t xml:space="preserve">, its president for the past 14 years, and the controversial election of </w:t>
      </w:r>
      <w:proofErr w:type="spellStart"/>
      <w:r w:rsidRPr="003E6451">
        <w:rPr>
          <w:bCs/>
        </w:rPr>
        <w:t>Nicolás</w:t>
      </w:r>
      <w:proofErr w:type="spellEnd"/>
      <w:r w:rsidRPr="003E6451">
        <w:rPr>
          <w:bCs/>
        </w:rPr>
        <w:t xml:space="preserve"> </w:t>
      </w:r>
      <w:proofErr w:type="spellStart"/>
      <w:r w:rsidRPr="003E6451">
        <w:rPr>
          <w:bCs/>
        </w:rPr>
        <w:t>Maduro</w:t>
      </w:r>
      <w:proofErr w:type="spellEnd"/>
      <w:r w:rsidRPr="003E6451">
        <w:rPr>
          <w:bCs/>
        </w:rPr>
        <w:t xml:space="preserve">. Despite being </w:t>
      </w:r>
      <w:proofErr w:type="spellStart"/>
      <w:r w:rsidRPr="003E6451">
        <w:rPr>
          <w:bCs/>
        </w:rPr>
        <w:t>Chávez’s</w:t>
      </w:r>
      <w:proofErr w:type="spellEnd"/>
      <w:r w:rsidRPr="003E6451">
        <w:rPr>
          <w:bCs/>
        </w:rPr>
        <w:t xml:space="preserve"> handpicked successor, </w:t>
      </w:r>
      <w:proofErr w:type="spellStart"/>
      <w:r w:rsidRPr="003E6451">
        <w:rPr>
          <w:bCs/>
        </w:rPr>
        <w:t>Maduro</w:t>
      </w:r>
      <w:proofErr w:type="spellEnd"/>
      <w:r w:rsidRPr="003E6451">
        <w:rPr>
          <w:bCs/>
        </w:rPr>
        <w:t xml:space="preserve"> only won by a narrow margin and will likely be forced to cut spending on social programs and foreign assistance in an effort to stabilize Venezuela’s dire economic problems. Therefore, </w:t>
      </w:r>
      <w:r w:rsidRPr="003E6451">
        <w:rPr>
          <w:rStyle w:val="StyleBoldUnderline"/>
          <w:bCs w:val="0"/>
          <w:sz w:val="22"/>
          <w:szCs w:val="22"/>
          <w:u w:val="none"/>
        </w:rPr>
        <w:t xml:space="preserve">now is the ideal time to take action. Without Venezuela’s support, the Cuban government will </w:t>
      </w:r>
      <w:r w:rsidRPr="003E6451">
        <w:rPr>
          <w:bCs/>
        </w:rPr>
        <w:t>assuredly</w:t>
      </w:r>
      <w:r w:rsidRPr="003E6451">
        <w:rPr>
          <w:rStyle w:val="StyleBoldUnderline"/>
          <w:bCs w:val="0"/>
          <w:sz w:val="22"/>
          <w:szCs w:val="22"/>
          <w:u w:val="none"/>
        </w:rPr>
        <w:t xml:space="preserve"> face an economic crisis. Strengthening the embargo to limit U.S. dollars flowing into Cuba would place further pressure on the Cuban government and has the potential to trigger an economic collapse. A change in the Cuban political climate is within reach... A strong and unyielding embargo</w:t>
      </w:r>
      <w:r w:rsidRPr="003E6451">
        <w:rPr>
          <w:bCs/>
        </w:rPr>
        <w:t>, supported by the U.S. and its allies,</w:t>
      </w:r>
      <w:r w:rsidRPr="003E6451">
        <w:rPr>
          <w:rStyle w:val="StyleBoldUnderline"/>
          <w:bCs w:val="0"/>
          <w:sz w:val="22"/>
          <w:szCs w:val="22"/>
          <w:u w:val="none"/>
        </w:rPr>
        <w:t xml:space="preserve"> is necessary to incite political change.</w:t>
      </w:r>
      <w:r w:rsidRPr="003E6451">
        <w:rPr>
          <w:bCs/>
        </w:rPr>
        <w:t xml:space="preserve"> Furthermore, Sen. Menendez argues, “Those who lament our dependence on foreign oil because it enriches regimes in terrorist states like Iran, should not have a double standard when it comes to enriching a brutal dictatorship like Cuba right here in our own backyard.” </w:t>
      </w:r>
      <w:r w:rsidRPr="003E6451">
        <w:rPr>
          <w:rStyle w:val="StyleBoldUnderline"/>
          <w:bCs w:val="0"/>
          <w:sz w:val="22"/>
          <w:szCs w:val="22"/>
          <w:u w:val="none"/>
        </w:rPr>
        <w:t>If the policy of the U.S. is to challenge these behaviors, then it must also stand up to Cuba. It would be a disservice to squander the progress of the past 50 years when opportunity is looming</w:t>
      </w:r>
      <w:r w:rsidRPr="003E6451">
        <w:rPr>
          <w:bCs/>
        </w:rPr>
        <w:t>.</w:t>
      </w:r>
    </w:p>
    <w:p w:rsidR="00CE2988" w:rsidRPr="00FA30D3" w:rsidRDefault="00CE2988" w:rsidP="00382212">
      <w:pPr>
        <w:spacing w:after="0" w:line="240" w:lineRule="auto"/>
        <w:rPr>
          <w:i/>
          <w:iCs/>
        </w:rPr>
      </w:pPr>
    </w:p>
    <w:p w:rsidR="00CE2988" w:rsidRPr="00FA30D3" w:rsidRDefault="00CE2988" w:rsidP="00382212">
      <w:pPr>
        <w:spacing w:after="0" w:line="240" w:lineRule="auto"/>
      </w:pPr>
      <w:r w:rsidRPr="00FA30D3">
        <w:rPr>
          <w:u w:val="single"/>
        </w:rPr>
        <w:t xml:space="preserve">What </w:t>
      </w:r>
      <w:r w:rsidRPr="00FA30D3">
        <w:t xml:space="preserve">is the author’s </w:t>
      </w:r>
      <w:r w:rsidRPr="00FA30D3">
        <w:rPr>
          <w:u w:val="single"/>
        </w:rPr>
        <w:t>claim</w:t>
      </w:r>
      <w:r w:rsidRPr="00FA30D3">
        <w:t xml:space="preserve"> in this text? (In your own words) </w:t>
      </w:r>
    </w:p>
    <w:p w:rsidR="00CE2988" w:rsidRPr="00FA30D3" w:rsidRDefault="00CE2988" w:rsidP="00382212">
      <w:pPr>
        <w:spacing w:after="0" w:line="240" w:lineRule="auto"/>
      </w:pPr>
    </w:p>
    <w:p w:rsidR="00CE2988" w:rsidRPr="00FA30D3" w:rsidRDefault="00CE2988" w:rsidP="00382212">
      <w:pPr>
        <w:spacing w:after="0" w:line="240" w:lineRule="auto"/>
      </w:pPr>
    </w:p>
    <w:p w:rsidR="00CE2988" w:rsidRPr="00FA30D3" w:rsidRDefault="00CE2988" w:rsidP="00382212">
      <w:pPr>
        <w:spacing w:after="0" w:line="240" w:lineRule="auto"/>
      </w:pPr>
      <w:r w:rsidRPr="00FA30D3">
        <w:rPr>
          <w:u w:val="single"/>
        </w:rPr>
        <w:t xml:space="preserve">What </w:t>
      </w:r>
      <w:r w:rsidRPr="00FA30D3">
        <w:t xml:space="preserve">specific </w:t>
      </w:r>
      <w:r w:rsidRPr="00FA30D3">
        <w:rPr>
          <w:u w:val="single"/>
        </w:rPr>
        <w:t>warrants (evidence)</w:t>
      </w:r>
      <w:r w:rsidRPr="00FA30D3">
        <w:t xml:space="preserve"> do they use to support that claim? (In your own words) </w:t>
      </w:r>
    </w:p>
    <w:p w:rsidR="00CE2988" w:rsidRPr="00FA30D3" w:rsidRDefault="00CE2988" w:rsidP="00382212">
      <w:pPr>
        <w:spacing w:after="0" w:line="240" w:lineRule="auto"/>
      </w:pPr>
    </w:p>
    <w:p w:rsidR="00CE2988" w:rsidRPr="00FA30D3" w:rsidRDefault="00CE2988" w:rsidP="00382212">
      <w:pPr>
        <w:spacing w:after="0" w:line="240" w:lineRule="auto"/>
      </w:pPr>
    </w:p>
    <w:p w:rsidR="00CE2988" w:rsidRPr="00FA30D3" w:rsidRDefault="00CE2988" w:rsidP="00382212">
      <w:pPr>
        <w:spacing w:after="0" w:line="240" w:lineRule="auto"/>
      </w:pPr>
    </w:p>
    <w:p w:rsidR="00CE2988" w:rsidRPr="00FA30D3" w:rsidRDefault="00CE2988" w:rsidP="00382212">
      <w:pPr>
        <w:spacing w:after="0" w:line="240" w:lineRule="auto"/>
      </w:pPr>
    </w:p>
    <w:p w:rsidR="00CE2988" w:rsidRPr="007431CA" w:rsidRDefault="00CE2988" w:rsidP="006305B1">
      <w:pPr>
        <w:spacing w:after="0" w:line="240" w:lineRule="auto"/>
      </w:pPr>
      <w:r w:rsidRPr="007431CA">
        <w:rPr>
          <w:u w:val="single"/>
        </w:rPr>
        <w:t>How</w:t>
      </w:r>
      <w:r w:rsidRPr="007431CA">
        <w:t xml:space="preserve"> does the author</w:t>
      </w:r>
      <w:r w:rsidRPr="007431CA">
        <w:rPr>
          <w:u w:val="single"/>
        </w:rPr>
        <w:t xml:space="preserve"> explain</w:t>
      </w:r>
      <w:r>
        <w:t xml:space="preserve"> how his or her</w:t>
      </w:r>
      <w:r w:rsidRPr="007431CA">
        <w:t xml:space="preserve"> warrants (evidence) supports his or her claim? </w:t>
      </w:r>
    </w:p>
    <w:p w:rsidR="00CE2988" w:rsidRDefault="00CE2988" w:rsidP="00382212">
      <w:pPr>
        <w:spacing w:after="0" w:line="240" w:lineRule="auto"/>
      </w:pPr>
    </w:p>
    <w:p w:rsidR="00CE2988" w:rsidRPr="003A0F72" w:rsidRDefault="007F1DCB" w:rsidP="00D20F06">
      <w:pPr>
        <w:tabs>
          <w:tab w:val="left" w:pos="2119"/>
        </w:tabs>
        <w:spacing w:after="0" w:line="240" w:lineRule="auto"/>
        <w:jc w:val="center"/>
        <w:rPr>
          <w:b/>
          <w:bCs/>
          <w:sz w:val="28"/>
          <w:szCs w:val="28"/>
        </w:rPr>
      </w:pPr>
      <w:r>
        <w:rPr>
          <w:b/>
          <w:bCs/>
          <w:sz w:val="28"/>
          <w:szCs w:val="28"/>
        </w:rPr>
        <w:br w:type="page"/>
      </w:r>
      <w:r w:rsidR="00CE2988" w:rsidRPr="003A0F72">
        <w:rPr>
          <w:b/>
          <w:bCs/>
          <w:sz w:val="28"/>
          <w:szCs w:val="28"/>
        </w:rPr>
        <w:t>Unit 1: Cuba</w:t>
      </w:r>
    </w:p>
    <w:p w:rsidR="00CE2988" w:rsidRPr="003A0F72" w:rsidRDefault="00CE2988" w:rsidP="00D20F06">
      <w:pPr>
        <w:tabs>
          <w:tab w:val="left" w:pos="2119"/>
        </w:tabs>
        <w:spacing w:after="0" w:line="240" w:lineRule="auto"/>
        <w:jc w:val="center"/>
        <w:rPr>
          <w:b/>
          <w:bCs/>
          <w:sz w:val="28"/>
          <w:szCs w:val="28"/>
        </w:rPr>
      </w:pPr>
      <w:r>
        <w:rPr>
          <w:b/>
          <w:bCs/>
          <w:sz w:val="28"/>
          <w:szCs w:val="28"/>
        </w:rPr>
        <w:t>Lesson 5</w:t>
      </w:r>
      <w:r w:rsidRPr="003A0F72">
        <w:rPr>
          <w:b/>
          <w:bCs/>
          <w:sz w:val="28"/>
          <w:szCs w:val="28"/>
        </w:rPr>
        <w:t xml:space="preserve">: </w:t>
      </w:r>
      <w:r>
        <w:rPr>
          <w:b/>
          <w:bCs/>
          <w:sz w:val="28"/>
          <w:szCs w:val="28"/>
        </w:rPr>
        <w:t>Analyzing an Author</w:t>
      </w:r>
      <w:r w:rsidRPr="003A0F72">
        <w:rPr>
          <w:b/>
          <w:bCs/>
          <w:sz w:val="28"/>
          <w:szCs w:val="28"/>
        </w:rPr>
        <w:t>s</w:t>
      </w:r>
      <w:r>
        <w:rPr>
          <w:b/>
          <w:bCs/>
          <w:sz w:val="28"/>
          <w:szCs w:val="28"/>
        </w:rPr>
        <w:t>’ Argument</w:t>
      </w:r>
      <w:r w:rsidRPr="003A0F72">
        <w:rPr>
          <w:b/>
          <w:bCs/>
          <w:sz w:val="28"/>
          <w:szCs w:val="28"/>
        </w:rPr>
        <w:t xml:space="preserve"> </w:t>
      </w:r>
    </w:p>
    <w:p w:rsidR="00CE2988" w:rsidRPr="00E64C1A" w:rsidRDefault="00CE2988" w:rsidP="00D20F06">
      <w:pPr>
        <w:tabs>
          <w:tab w:val="left" w:pos="2119"/>
        </w:tabs>
        <w:spacing w:after="0" w:line="240" w:lineRule="auto"/>
        <w:rPr>
          <w:sz w:val="24"/>
          <w:szCs w:val="24"/>
        </w:rPr>
      </w:pPr>
    </w:p>
    <w:tbl>
      <w:tblPr>
        <w:tblW w:w="93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9"/>
        <w:gridCol w:w="7215"/>
      </w:tblGrid>
      <w:tr w:rsidR="00CE2988" w:rsidRPr="00E64C1A">
        <w:tc>
          <w:tcPr>
            <w:tcW w:w="2119" w:type="dxa"/>
          </w:tcPr>
          <w:p w:rsidR="00CE2988" w:rsidRPr="00E64C1A" w:rsidRDefault="00CE2988" w:rsidP="004E612A">
            <w:pPr>
              <w:spacing w:after="0" w:line="240" w:lineRule="auto"/>
              <w:rPr>
                <w:sz w:val="24"/>
                <w:szCs w:val="24"/>
              </w:rPr>
            </w:pPr>
            <w:r>
              <w:rPr>
                <w:sz w:val="24"/>
                <w:szCs w:val="24"/>
              </w:rPr>
              <w:t>EBA Skill</w:t>
            </w:r>
          </w:p>
        </w:tc>
        <w:tc>
          <w:tcPr>
            <w:tcW w:w="7215" w:type="dxa"/>
          </w:tcPr>
          <w:p w:rsidR="00CE2988" w:rsidRPr="00FD5289" w:rsidRDefault="00CE2988" w:rsidP="00FE339B">
            <w:pPr>
              <w:spacing w:after="0" w:line="240" w:lineRule="auto"/>
            </w:pPr>
            <w:r w:rsidRPr="00FD5289">
              <w:t>EBA Skill 1 – Making a Basic Argument</w:t>
            </w:r>
          </w:p>
        </w:tc>
      </w:tr>
      <w:tr w:rsidR="00CE2988" w:rsidRPr="00E64C1A">
        <w:tc>
          <w:tcPr>
            <w:tcW w:w="2119" w:type="dxa"/>
          </w:tcPr>
          <w:p w:rsidR="00CE2988" w:rsidRDefault="00CE2988" w:rsidP="004E612A">
            <w:pPr>
              <w:spacing w:after="0" w:line="240" w:lineRule="auto"/>
              <w:rPr>
                <w:sz w:val="24"/>
                <w:szCs w:val="24"/>
              </w:rPr>
            </w:pPr>
            <w:r>
              <w:rPr>
                <w:sz w:val="24"/>
                <w:szCs w:val="24"/>
              </w:rPr>
              <w:t>CCR Standard</w:t>
            </w:r>
          </w:p>
        </w:tc>
        <w:tc>
          <w:tcPr>
            <w:tcW w:w="7215" w:type="dxa"/>
          </w:tcPr>
          <w:p w:rsidR="00CE2988" w:rsidRPr="00FD5289" w:rsidRDefault="007D3710" w:rsidP="00FE339B">
            <w:pPr>
              <w:spacing w:after="0" w:line="240" w:lineRule="auto"/>
            </w:pPr>
            <w:r>
              <w:t xml:space="preserve">Reading 8, Speaking &amp; Listening 1, Language 1 &amp; 2 </w:t>
            </w:r>
          </w:p>
        </w:tc>
      </w:tr>
      <w:tr w:rsidR="00C109AC" w:rsidRPr="00E64C1A">
        <w:tc>
          <w:tcPr>
            <w:tcW w:w="2119" w:type="dxa"/>
          </w:tcPr>
          <w:p w:rsidR="00C109AC" w:rsidRDefault="00C109AC" w:rsidP="004E612A">
            <w:pPr>
              <w:spacing w:after="0" w:line="240" w:lineRule="auto"/>
              <w:rPr>
                <w:sz w:val="24"/>
                <w:szCs w:val="24"/>
              </w:rPr>
            </w:pPr>
            <w:r>
              <w:rPr>
                <w:sz w:val="24"/>
                <w:szCs w:val="24"/>
              </w:rPr>
              <w:t>BPS Arts Standard</w:t>
            </w:r>
          </w:p>
        </w:tc>
        <w:tc>
          <w:tcPr>
            <w:tcW w:w="7215" w:type="dxa"/>
          </w:tcPr>
          <w:p w:rsidR="00C109AC" w:rsidRDefault="00C109AC" w:rsidP="00C109AC">
            <w:pPr>
              <w:spacing w:after="0" w:line="240" w:lineRule="auto"/>
            </w:pPr>
            <w:r>
              <w:t>Theatre Content Standards 1 -5</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Skill Objective</w:t>
            </w:r>
          </w:p>
        </w:tc>
        <w:tc>
          <w:tcPr>
            <w:tcW w:w="7215" w:type="dxa"/>
          </w:tcPr>
          <w:p w:rsidR="00CE2988" w:rsidRPr="00FD5289" w:rsidRDefault="00CE2988" w:rsidP="00275BD6">
            <w:pPr>
              <w:spacing w:after="0" w:line="240" w:lineRule="auto"/>
            </w:pPr>
            <w:r>
              <w:t>Use text-marking strategies &amp; identify</w:t>
            </w:r>
            <w:r w:rsidRPr="00F638C8">
              <w:t xml:space="preserve"> an author’s </w:t>
            </w:r>
            <w:r>
              <w:t>argument.  (Skills 1-d &amp; 1-e)</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Content Objective</w:t>
            </w:r>
          </w:p>
        </w:tc>
        <w:tc>
          <w:tcPr>
            <w:tcW w:w="7215" w:type="dxa"/>
          </w:tcPr>
          <w:p w:rsidR="00CE2988" w:rsidRPr="00FD5289" w:rsidRDefault="00CE2988" w:rsidP="004E612A">
            <w:pPr>
              <w:spacing w:after="0" w:line="240" w:lineRule="auto"/>
            </w:pPr>
            <w:r>
              <w:t>A</w:t>
            </w:r>
            <w:r w:rsidRPr="00FD5289">
              <w:t xml:space="preserve">nalyze debate over U.S. trade embargo with Cuba.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Language Objective</w:t>
            </w:r>
          </w:p>
        </w:tc>
        <w:tc>
          <w:tcPr>
            <w:tcW w:w="7215" w:type="dxa"/>
          </w:tcPr>
          <w:p w:rsidR="00CE2988" w:rsidRPr="00FD5289" w:rsidRDefault="00CE2988" w:rsidP="006F3BC0">
            <w:pPr>
              <w:spacing w:after="0" w:line="240" w:lineRule="auto"/>
            </w:pPr>
            <w:r>
              <w:t>Read</w:t>
            </w:r>
            <w:r w:rsidRPr="00FD5289">
              <w:t xml:space="preserve">, write about, and discuss texts.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EBA Activity</w:t>
            </w:r>
          </w:p>
        </w:tc>
        <w:tc>
          <w:tcPr>
            <w:tcW w:w="7215" w:type="dxa"/>
          </w:tcPr>
          <w:p w:rsidR="00B14D48" w:rsidRDefault="00CE2988" w:rsidP="00FE339B">
            <w:pPr>
              <w:spacing w:after="0" w:line="240" w:lineRule="auto"/>
            </w:pPr>
            <w:r w:rsidRPr="00FD5289">
              <w:t xml:space="preserve">Identify evidence in a text </w:t>
            </w:r>
          </w:p>
          <w:p w:rsidR="00CE2988" w:rsidRPr="00FD5289" w:rsidRDefault="00B14D48" w:rsidP="00FE339B">
            <w:pPr>
              <w:spacing w:after="0" w:line="240" w:lineRule="auto"/>
            </w:pPr>
            <w:r>
              <w:t xml:space="preserve">Soapbox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Claims/Warrants</w:t>
            </w:r>
          </w:p>
        </w:tc>
        <w:tc>
          <w:tcPr>
            <w:tcW w:w="7215" w:type="dxa"/>
          </w:tcPr>
          <w:p w:rsidR="00CE2988" w:rsidRPr="00FD5289" w:rsidRDefault="00CE2988" w:rsidP="00E64C1A">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Pre-Work</w:t>
            </w:r>
          </w:p>
        </w:tc>
        <w:tc>
          <w:tcPr>
            <w:tcW w:w="7215" w:type="dxa"/>
          </w:tcPr>
          <w:p w:rsidR="00CE2988" w:rsidRPr="00FD5289" w:rsidRDefault="00CE2988" w:rsidP="00FE339B">
            <w:pPr>
              <w:spacing w:after="0" w:line="240" w:lineRule="auto"/>
            </w:pPr>
            <w:r w:rsidRPr="00FD5289">
              <w:t>While this is not necessary for this lesson, you may want to have students complete the homework assignment from lesson 4, having students practice text marking and annotation.</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Procedure</w:t>
            </w:r>
          </w:p>
        </w:tc>
        <w:tc>
          <w:tcPr>
            <w:tcW w:w="7215" w:type="dxa"/>
          </w:tcPr>
          <w:p w:rsidR="00CE2988" w:rsidRPr="00FD5289" w:rsidRDefault="00CE2988" w:rsidP="006F3BC0">
            <w:pPr>
              <w:spacing w:after="0" w:line="240" w:lineRule="auto"/>
            </w:pPr>
            <w:r w:rsidRPr="00FD5289">
              <w:rPr>
                <w:u w:val="single"/>
              </w:rPr>
              <w:t>Do Now</w:t>
            </w:r>
            <w:r w:rsidRPr="00FD5289">
              <w:t xml:space="preserve">: Using the documents analyzed yesterday, answer the following questions: </w:t>
            </w:r>
          </w:p>
          <w:p w:rsidR="00CE2988" w:rsidRPr="00FD5289" w:rsidRDefault="00CE2988" w:rsidP="006F3BC0">
            <w:pPr>
              <w:pStyle w:val="ListParagraph"/>
              <w:numPr>
                <w:ilvl w:val="0"/>
                <w:numId w:val="9"/>
              </w:numPr>
              <w:spacing w:after="0" w:line="240" w:lineRule="auto"/>
            </w:pPr>
            <w:r w:rsidRPr="00FD5289">
              <w:t xml:space="preserve">Why did the United States place an embargo on Cuba? </w:t>
            </w:r>
          </w:p>
          <w:p w:rsidR="00CE2988" w:rsidRPr="00FD5289" w:rsidRDefault="00CE2988" w:rsidP="006F3BC0">
            <w:pPr>
              <w:pStyle w:val="ListParagraph"/>
              <w:numPr>
                <w:ilvl w:val="0"/>
                <w:numId w:val="9"/>
              </w:numPr>
              <w:spacing w:after="0" w:line="240" w:lineRule="auto"/>
            </w:pPr>
            <w:r w:rsidRPr="00FD5289">
              <w:t xml:space="preserve">What does the United States embargo include limits on? </w:t>
            </w:r>
          </w:p>
          <w:p w:rsidR="00CE2988" w:rsidRPr="00FD5289" w:rsidRDefault="00CE2988" w:rsidP="006F3BC0">
            <w:pPr>
              <w:pStyle w:val="ListParagraph"/>
              <w:numPr>
                <w:ilvl w:val="0"/>
                <w:numId w:val="9"/>
              </w:numPr>
              <w:spacing w:after="0" w:line="240" w:lineRule="auto"/>
            </w:pPr>
            <w:r w:rsidRPr="00FD5289">
              <w:t xml:space="preserve">What are some arguments for maintaining the embargo? </w:t>
            </w:r>
          </w:p>
          <w:p w:rsidR="00CE2988" w:rsidRPr="00FD5289" w:rsidRDefault="00CE2988" w:rsidP="006F3BC0">
            <w:pPr>
              <w:pStyle w:val="ListParagraph"/>
              <w:numPr>
                <w:ilvl w:val="0"/>
                <w:numId w:val="9"/>
              </w:numPr>
              <w:spacing w:after="0" w:line="240" w:lineRule="auto"/>
            </w:pPr>
            <w:r w:rsidRPr="00FD5289">
              <w:t xml:space="preserve">What are some arguments for eliminating the embargo? </w:t>
            </w:r>
          </w:p>
          <w:p w:rsidR="00CE2988" w:rsidRPr="00FD5289" w:rsidRDefault="00CE2988" w:rsidP="006F3BC0">
            <w:pPr>
              <w:ind w:left="40"/>
            </w:pPr>
          </w:p>
          <w:p w:rsidR="00BA72B2" w:rsidRDefault="00CE2988" w:rsidP="006F3BC0">
            <w:pPr>
              <w:spacing w:after="0" w:line="240" w:lineRule="auto"/>
            </w:pPr>
            <w:r w:rsidRPr="00FD5289">
              <w:rPr>
                <w:u w:val="single"/>
              </w:rPr>
              <w:t>Mini-Lesson</w:t>
            </w:r>
            <w:r w:rsidRPr="00FD5289">
              <w:t xml:space="preserve">: Review Do Now. </w:t>
            </w:r>
            <w:r>
              <w:t xml:space="preserve">Fill in </w:t>
            </w:r>
            <w:proofErr w:type="gramStart"/>
            <w:r>
              <w:t>students</w:t>
            </w:r>
            <w:proofErr w:type="gramEnd"/>
            <w:r>
              <w:t xml:space="preserve"> knowledge about Cuba. </w:t>
            </w:r>
          </w:p>
          <w:p w:rsidR="00BA72B2" w:rsidRDefault="00BA72B2" w:rsidP="00BA72B2">
            <w:pPr>
              <w:spacing w:after="0" w:line="240" w:lineRule="auto"/>
            </w:pPr>
            <w:r>
              <w:t xml:space="preserve">You may want to show students a video from the video playlist on the Cuban Embargo for background information. </w:t>
            </w:r>
          </w:p>
          <w:p w:rsidR="00CE2988" w:rsidRPr="00FD5289" w:rsidRDefault="00CE2988" w:rsidP="006F3BC0">
            <w:pPr>
              <w:spacing w:after="0" w:line="240" w:lineRule="auto"/>
            </w:pPr>
          </w:p>
          <w:p w:rsidR="00CE2988" w:rsidRPr="00FD5289" w:rsidRDefault="00CE2988" w:rsidP="006F3BC0">
            <w:pPr>
              <w:spacing w:after="0" w:line="240" w:lineRule="auto"/>
            </w:pPr>
            <w:r w:rsidRPr="00FD5289">
              <w:t xml:space="preserve">(Optional) Review homework. Have students share out homework responses. </w:t>
            </w:r>
          </w:p>
          <w:p w:rsidR="00CE2988" w:rsidRPr="00FD5289" w:rsidRDefault="00CE2988" w:rsidP="006F3BC0">
            <w:pPr>
              <w:spacing w:after="0" w:line="240" w:lineRule="auto"/>
            </w:pPr>
          </w:p>
          <w:p w:rsidR="00CE2988" w:rsidRPr="00FD5289" w:rsidRDefault="00CE2988" w:rsidP="006F3BC0">
            <w:pPr>
              <w:spacing w:after="0" w:line="240" w:lineRule="auto"/>
            </w:pPr>
            <w:r w:rsidRPr="00FD5289">
              <w:t xml:space="preserve">Model text marking and annotating strategies by reading a document together as a class, students reading and marking along with you and you marking and annotating the text in these ways:  </w:t>
            </w:r>
          </w:p>
          <w:p w:rsidR="00CE2988" w:rsidRPr="00FD5289" w:rsidRDefault="00CE2988" w:rsidP="006F3BC0">
            <w:pPr>
              <w:spacing w:after="0" w:line="240" w:lineRule="auto"/>
            </w:pPr>
          </w:p>
          <w:p w:rsidR="00CE2988" w:rsidRPr="00FD5289" w:rsidRDefault="00CE2988" w:rsidP="006F3BC0">
            <w:pPr>
              <w:spacing w:after="0" w:line="240" w:lineRule="auto"/>
            </w:pPr>
            <w:r w:rsidRPr="00FD5289">
              <w:t xml:space="preserve">Before reading - </w:t>
            </w:r>
          </w:p>
          <w:p w:rsidR="00CE2988" w:rsidRPr="00FD5289" w:rsidRDefault="00CE2988" w:rsidP="006F3BC0">
            <w:pPr>
              <w:pStyle w:val="ListParagraph"/>
              <w:numPr>
                <w:ilvl w:val="0"/>
                <w:numId w:val="8"/>
              </w:numPr>
              <w:spacing w:after="0" w:line="240" w:lineRule="auto"/>
            </w:pPr>
            <w:r w:rsidRPr="00FD5289">
              <w:t xml:space="preserve">Number the paragraphs </w:t>
            </w:r>
          </w:p>
          <w:p w:rsidR="00CE2988" w:rsidRPr="00FD5289" w:rsidRDefault="00CE2988" w:rsidP="006F3BC0">
            <w:pPr>
              <w:pStyle w:val="ListParagraph"/>
              <w:numPr>
                <w:ilvl w:val="0"/>
                <w:numId w:val="8"/>
              </w:numPr>
              <w:spacing w:after="0" w:line="240" w:lineRule="auto"/>
            </w:pPr>
            <w:r w:rsidRPr="00FD5289">
              <w:t xml:space="preserve">Read the title and respond to it </w:t>
            </w:r>
          </w:p>
          <w:p w:rsidR="00CE2988" w:rsidRPr="00FD5289" w:rsidRDefault="00CE2988" w:rsidP="006F3BC0">
            <w:pPr>
              <w:spacing w:after="0" w:line="240" w:lineRule="auto"/>
            </w:pPr>
            <w:r w:rsidRPr="00FD5289">
              <w:t xml:space="preserve">During reading - </w:t>
            </w:r>
          </w:p>
          <w:p w:rsidR="00CE2988" w:rsidRPr="00FD5289" w:rsidRDefault="00CE2988" w:rsidP="006F3BC0">
            <w:pPr>
              <w:pStyle w:val="ListParagraph"/>
              <w:numPr>
                <w:ilvl w:val="0"/>
                <w:numId w:val="8"/>
              </w:numPr>
              <w:spacing w:after="0" w:line="240" w:lineRule="auto"/>
            </w:pPr>
            <w:r w:rsidRPr="00FD5289">
              <w:t xml:space="preserve">Circle words unfamiliar with (ex. Repressed, violated, justice) </w:t>
            </w:r>
          </w:p>
          <w:p w:rsidR="00CE2988" w:rsidRPr="00FD5289" w:rsidRDefault="00CE2988" w:rsidP="006F3BC0">
            <w:pPr>
              <w:pStyle w:val="ListParagraph"/>
              <w:numPr>
                <w:ilvl w:val="0"/>
                <w:numId w:val="8"/>
              </w:numPr>
              <w:spacing w:after="0" w:line="240" w:lineRule="auto"/>
            </w:pPr>
            <w:r w:rsidRPr="00FD5289">
              <w:t>Box people, places and times that are important</w:t>
            </w:r>
          </w:p>
          <w:p w:rsidR="00CE2988" w:rsidRPr="00FD5289" w:rsidRDefault="00CE2988" w:rsidP="006F3BC0">
            <w:pPr>
              <w:pStyle w:val="ListParagraph"/>
              <w:numPr>
                <w:ilvl w:val="0"/>
                <w:numId w:val="8"/>
              </w:numPr>
              <w:spacing w:after="0" w:line="240" w:lineRule="auto"/>
            </w:pPr>
            <w:r w:rsidRPr="00FD5289">
              <w:t>Underline evidence</w:t>
            </w:r>
          </w:p>
          <w:p w:rsidR="00CE2988" w:rsidRPr="00FD5289" w:rsidRDefault="00CE2988" w:rsidP="006F3BC0">
            <w:pPr>
              <w:pStyle w:val="ListParagraph"/>
              <w:numPr>
                <w:ilvl w:val="0"/>
                <w:numId w:val="8"/>
              </w:numPr>
              <w:spacing w:after="0" w:line="240" w:lineRule="auto"/>
            </w:pPr>
            <w:r w:rsidRPr="00FD5289">
              <w:t xml:space="preserve">Ask questions and/or respond to text in margins </w:t>
            </w:r>
          </w:p>
          <w:p w:rsidR="00CE2988" w:rsidRPr="00FD5289" w:rsidRDefault="00CE2988" w:rsidP="006F3BC0">
            <w:pPr>
              <w:spacing w:after="0" w:line="240" w:lineRule="auto"/>
            </w:pPr>
            <w:r w:rsidRPr="00FD5289">
              <w:t xml:space="preserve">After reading - </w:t>
            </w:r>
          </w:p>
          <w:p w:rsidR="00CE2988" w:rsidRPr="00FD5289" w:rsidRDefault="00CE2988" w:rsidP="006F3BC0">
            <w:pPr>
              <w:pStyle w:val="ListParagraph"/>
              <w:numPr>
                <w:ilvl w:val="0"/>
                <w:numId w:val="8"/>
              </w:numPr>
              <w:spacing w:after="0" w:line="240" w:lineRule="auto"/>
            </w:pPr>
            <w:r w:rsidRPr="00FD5289">
              <w:t xml:space="preserve">Look up circle words unknown – clarify in margins </w:t>
            </w:r>
          </w:p>
          <w:p w:rsidR="00CE2988" w:rsidRPr="00FD5289" w:rsidRDefault="00CE2988" w:rsidP="006F3BC0">
            <w:pPr>
              <w:pStyle w:val="ListParagraph"/>
              <w:numPr>
                <w:ilvl w:val="0"/>
                <w:numId w:val="8"/>
              </w:numPr>
              <w:spacing w:after="0" w:line="240" w:lineRule="auto"/>
            </w:pPr>
            <w:r w:rsidRPr="00FD5289">
              <w:t xml:space="preserve">Double underline author’s claim </w:t>
            </w:r>
          </w:p>
          <w:p w:rsidR="00CE2988" w:rsidRDefault="00CE2988" w:rsidP="006F3BC0">
            <w:pPr>
              <w:spacing w:after="0" w:line="240" w:lineRule="auto"/>
            </w:pPr>
            <w:r w:rsidRPr="00FD5289">
              <w:t xml:space="preserve"> (This is a modification of “Identifying Evidence in a Text” see activity procedure for more information.)  </w:t>
            </w:r>
          </w:p>
          <w:p w:rsidR="00CE2988" w:rsidRPr="00FD5289" w:rsidRDefault="00CE2988" w:rsidP="006F3BC0">
            <w:pPr>
              <w:spacing w:after="0" w:line="240" w:lineRule="auto"/>
            </w:pPr>
          </w:p>
          <w:p w:rsidR="00CE2988" w:rsidRPr="00FD5289" w:rsidRDefault="005421E0" w:rsidP="006F3BC0">
            <w:pPr>
              <w:spacing w:after="0" w:line="240" w:lineRule="auto"/>
            </w:pPr>
            <w:r w:rsidRPr="00FD5289">
              <w:rPr>
                <w:u w:val="single"/>
              </w:rPr>
              <w:t>Independent Practice</w:t>
            </w:r>
            <w:r w:rsidR="008C3A7C">
              <w:t xml:space="preserve">: Individually have </w:t>
            </w:r>
            <w:proofErr w:type="gramStart"/>
            <w:r w:rsidR="008C3A7C">
              <w:t>students</w:t>
            </w:r>
            <w:proofErr w:type="gramEnd"/>
            <w:r w:rsidR="008C3A7C">
              <w:t xml:space="preserve"> </w:t>
            </w:r>
            <w:r w:rsidR="00CE2988" w:rsidRPr="00FD5289">
              <w:t xml:space="preserve">practice text marking and annotating strategies with a second source. </w:t>
            </w:r>
          </w:p>
          <w:p w:rsidR="00CE2988" w:rsidRPr="00FD5289" w:rsidRDefault="00CE2988" w:rsidP="006F3BC0">
            <w:pPr>
              <w:spacing w:after="0" w:line="240" w:lineRule="auto"/>
            </w:pPr>
          </w:p>
          <w:p w:rsidR="00CE2988" w:rsidRPr="00FD5289" w:rsidRDefault="00CE2988" w:rsidP="008C3A7C">
            <w:pPr>
              <w:spacing w:after="0" w:line="240" w:lineRule="auto"/>
            </w:pPr>
            <w:r w:rsidRPr="00FD5289">
              <w:rPr>
                <w:u w:val="single"/>
              </w:rPr>
              <w:t>Exit Ticket:</w:t>
            </w:r>
            <w:r>
              <w:t xml:space="preserve">  Individually </w:t>
            </w:r>
            <w:r w:rsidR="008C3A7C">
              <w:t xml:space="preserve">have students complete modified soapbox and share what they found for </w:t>
            </w:r>
            <w:proofErr w:type="gramStart"/>
            <w:r w:rsidR="008C3A7C">
              <w:t>author’s  claim</w:t>
            </w:r>
            <w:proofErr w:type="gramEnd"/>
            <w:r w:rsidR="008C3A7C">
              <w:t xml:space="preserve"> and warrants.</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Assessment</w:t>
            </w:r>
          </w:p>
        </w:tc>
        <w:tc>
          <w:tcPr>
            <w:tcW w:w="7215" w:type="dxa"/>
          </w:tcPr>
          <w:p w:rsidR="00CE2988" w:rsidRPr="00FD5289" w:rsidRDefault="00CE2988" w:rsidP="00DD0B8A">
            <w:pPr>
              <w:spacing w:after="0" w:line="240" w:lineRule="auto"/>
            </w:pPr>
            <w:r>
              <w:t xml:space="preserve">Exit Ticket for </w:t>
            </w:r>
            <w:r w:rsidRPr="00F638C8">
              <w:t xml:space="preserve">Formative Assessment </w:t>
            </w:r>
            <w:r>
              <w:t>of Skill 1-d – using text marking and annotating &amp; 1-E– identify claim and evidence of a text -&gt; Students use</w:t>
            </w:r>
            <w:r w:rsidRPr="00F638C8">
              <w:t xml:space="preserve"> text marking and annotating strategies with a third source</w:t>
            </w:r>
            <w:r>
              <w:t>, including identifying the author’s claim and evidence</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Text</w:t>
            </w:r>
          </w:p>
        </w:tc>
        <w:tc>
          <w:tcPr>
            <w:tcW w:w="7215" w:type="dxa"/>
          </w:tcPr>
          <w:p w:rsidR="00CE2988" w:rsidRPr="00FD5289" w:rsidRDefault="00CE2988" w:rsidP="006F3BC0">
            <w:pPr>
              <w:spacing w:after="0" w:line="240" w:lineRule="auto"/>
            </w:pPr>
            <w:r w:rsidRPr="00FD5289">
              <w:t xml:space="preserve">From Cuba Novice Packet: </w:t>
            </w:r>
          </w:p>
          <w:p w:rsidR="00CE2988" w:rsidRPr="00FD5289" w:rsidRDefault="00CE2988" w:rsidP="006F3BC0">
            <w:pPr>
              <w:spacing w:after="0" w:line="240" w:lineRule="auto"/>
            </w:pPr>
            <w:r w:rsidRPr="00FD5289">
              <w:t>“Want change in Cuba? End US embargo.”</w:t>
            </w:r>
          </w:p>
          <w:p w:rsidR="00CE2988" w:rsidRPr="00FD5289" w:rsidRDefault="00CE2988" w:rsidP="006F3BC0">
            <w:pPr>
              <w:spacing w:after="0" w:line="240" w:lineRule="auto"/>
            </w:pPr>
            <w:r w:rsidRPr="00FD5289">
              <w:t>“Sanctions on Cuba are Good, But Not Enough”</w:t>
            </w:r>
          </w:p>
          <w:p w:rsidR="00CE2988" w:rsidRPr="00FD5289" w:rsidRDefault="00CE2988" w:rsidP="006F3BC0">
            <w:pPr>
              <w:spacing w:after="0" w:line="240" w:lineRule="auto"/>
            </w:pPr>
            <w:r w:rsidRPr="00FD5289">
              <w:t>“Cuba says ending US Embargo would help both countries”</w:t>
            </w:r>
          </w:p>
        </w:tc>
      </w:tr>
      <w:tr w:rsidR="00CE2988" w:rsidRPr="00E64C1A">
        <w:trPr>
          <w:trHeight w:val="512"/>
        </w:trPr>
        <w:tc>
          <w:tcPr>
            <w:tcW w:w="2119" w:type="dxa"/>
          </w:tcPr>
          <w:p w:rsidR="00CE2988" w:rsidRPr="00E64C1A" w:rsidRDefault="00CE2988" w:rsidP="004E612A">
            <w:pPr>
              <w:spacing w:after="0" w:line="240" w:lineRule="auto"/>
              <w:rPr>
                <w:sz w:val="24"/>
                <w:szCs w:val="24"/>
              </w:rPr>
            </w:pPr>
            <w:r>
              <w:rPr>
                <w:sz w:val="24"/>
                <w:szCs w:val="24"/>
              </w:rPr>
              <w:t>Homework</w:t>
            </w:r>
          </w:p>
        </w:tc>
        <w:tc>
          <w:tcPr>
            <w:tcW w:w="7215" w:type="dxa"/>
          </w:tcPr>
          <w:p w:rsidR="00CE2988" w:rsidRPr="00FD5289" w:rsidRDefault="00CE2988" w:rsidP="00FE339B">
            <w:pPr>
              <w:spacing w:after="0" w:line="240" w:lineRule="auto"/>
            </w:pPr>
            <w:r w:rsidRPr="00FD5289">
              <w:t>Have students complete another text marking and annotating practice for homework.</w:t>
            </w:r>
          </w:p>
        </w:tc>
      </w:tr>
    </w:tbl>
    <w:p w:rsidR="00CE2988" w:rsidRDefault="00CE2988" w:rsidP="00D20F06">
      <w:pPr>
        <w:rPr>
          <w:sz w:val="24"/>
          <w:szCs w:val="24"/>
        </w:rPr>
      </w:pPr>
    </w:p>
    <w:p w:rsidR="00CE2988" w:rsidRPr="00FE5F07" w:rsidRDefault="00CE2988" w:rsidP="00D20F06">
      <w:pPr>
        <w:spacing w:after="0" w:line="240" w:lineRule="auto"/>
        <w:jc w:val="center"/>
        <w:rPr>
          <w:b/>
          <w:bCs/>
          <w:sz w:val="28"/>
          <w:szCs w:val="28"/>
        </w:rPr>
      </w:pPr>
      <w:r>
        <w:rPr>
          <w:sz w:val="24"/>
          <w:szCs w:val="24"/>
        </w:rPr>
        <w:br w:type="page"/>
      </w:r>
      <w:r w:rsidRPr="00FE5F07">
        <w:rPr>
          <w:b/>
          <w:bCs/>
          <w:sz w:val="28"/>
          <w:szCs w:val="28"/>
        </w:rPr>
        <w:t xml:space="preserve">Unit 1 – Lesson 5: Do Now </w:t>
      </w:r>
    </w:p>
    <w:p w:rsidR="00CE2988" w:rsidRPr="00FE5F07" w:rsidRDefault="00CE2988" w:rsidP="00D20F06">
      <w:pPr>
        <w:pStyle w:val="ListParagraph"/>
        <w:ind w:left="0"/>
      </w:pPr>
      <w:r w:rsidRPr="00FE5F07">
        <w:t>Based on what you’ve lear</w:t>
      </w:r>
      <w:r>
        <w:t>ned so far through your reading.</w:t>
      </w:r>
      <w:r w:rsidRPr="00FE5F07">
        <w:t>..</w:t>
      </w:r>
    </w:p>
    <w:p w:rsidR="00CE2988" w:rsidRPr="00FE5F07" w:rsidRDefault="00CE2988" w:rsidP="00D20F06">
      <w:pPr>
        <w:pStyle w:val="ListParagraph"/>
        <w:numPr>
          <w:ilvl w:val="0"/>
          <w:numId w:val="10"/>
        </w:numPr>
      </w:pPr>
      <w:r w:rsidRPr="00FE5F07">
        <w:t xml:space="preserve">Why did the United States place an embargo on Cuba? </w:t>
      </w:r>
    </w:p>
    <w:p w:rsidR="00CE2988" w:rsidRPr="00FE5F07" w:rsidRDefault="00CE2988" w:rsidP="00D20F06">
      <w:pPr>
        <w:pStyle w:val="ListParagraph"/>
      </w:pPr>
    </w:p>
    <w:p w:rsidR="00CE2988" w:rsidRDefault="00CE2988" w:rsidP="00D20F06">
      <w:pPr>
        <w:pStyle w:val="ListParagraph"/>
      </w:pPr>
    </w:p>
    <w:p w:rsidR="00CE2988" w:rsidRPr="00FE5F07" w:rsidRDefault="00CE2988" w:rsidP="00D20F06">
      <w:pPr>
        <w:pStyle w:val="ListParagraph"/>
      </w:pPr>
    </w:p>
    <w:p w:rsidR="00CE2988" w:rsidRPr="00FE5F07" w:rsidRDefault="00CE2988" w:rsidP="00D20F06">
      <w:pPr>
        <w:pStyle w:val="ListParagraph"/>
      </w:pPr>
    </w:p>
    <w:p w:rsidR="00CE2988" w:rsidRPr="00FE5F07" w:rsidRDefault="00CE2988" w:rsidP="00D20F06"/>
    <w:p w:rsidR="00CE2988" w:rsidRPr="00FE5F07" w:rsidRDefault="00CE2988" w:rsidP="00D20F06">
      <w:pPr>
        <w:pStyle w:val="ListParagraph"/>
        <w:numPr>
          <w:ilvl w:val="0"/>
          <w:numId w:val="10"/>
        </w:numPr>
      </w:pPr>
      <w:r w:rsidRPr="00FE5F07">
        <w:t xml:space="preserve">What does the United States embargo include limits on? </w:t>
      </w:r>
    </w:p>
    <w:p w:rsidR="00CE2988" w:rsidRPr="00FE5F07" w:rsidRDefault="00CE2988" w:rsidP="00D20F06">
      <w:pPr>
        <w:pStyle w:val="ListParagraph"/>
      </w:pPr>
    </w:p>
    <w:p w:rsidR="00CE2988" w:rsidRPr="00FE5F07" w:rsidRDefault="00CE2988" w:rsidP="00D20F06">
      <w:pPr>
        <w:pStyle w:val="ListParagraph"/>
      </w:pPr>
    </w:p>
    <w:p w:rsidR="00CE2988" w:rsidRPr="00FE5F07" w:rsidRDefault="00CE2988" w:rsidP="00D20F06">
      <w:pPr>
        <w:pStyle w:val="ListParagraph"/>
      </w:pPr>
    </w:p>
    <w:p w:rsidR="00CE2988" w:rsidRPr="00FE5F07" w:rsidRDefault="00CE2988" w:rsidP="00D20F06">
      <w:pPr>
        <w:pStyle w:val="ListParagraph"/>
      </w:pPr>
    </w:p>
    <w:p w:rsidR="00CE2988" w:rsidRPr="00FE5F07" w:rsidRDefault="00CE2988" w:rsidP="00D20F06">
      <w:pPr>
        <w:pStyle w:val="ListParagraph"/>
      </w:pPr>
    </w:p>
    <w:p w:rsidR="00CE2988" w:rsidRPr="00FE5F07" w:rsidRDefault="00CE2988" w:rsidP="00D20F06">
      <w:pPr>
        <w:pStyle w:val="ListParagraph"/>
        <w:numPr>
          <w:ilvl w:val="0"/>
          <w:numId w:val="10"/>
        </w:numPr>
      </w:pPr>
      <w:r w:rsidRPr="00FE5F07">
        <w:t xml:space="preserve">What are some arguments for maintaining the embargo? </w:t>
      </w:r>
    </w:p>
    <w:p w:rsidR="00CE2988" w:rsidRPr="00FE5F07" w:rsidRDefault="00CE2988" w:rsidP="00D20F06">
      <w:pPr>
        <w:pStyle w:val="ListParagraph"/>
      </w:pPr>
    </w:p>
    <w:p w:rsidR="00CE2988" w:rsidRPr="00FE5F07" w:rsidRDefault="00CE2988" w:rsidP="00D20F06">
      <w:pPr>
        <w:pStyle w:val="ListParagraph"/>
      </w:pPr>
    </w:p>
    <w:p w:rsidR="00CE2988" w:rsidRPr="00FE5F07" w:rsidRDefault="00CE2988" w:rsidP="00D20F06">
      <w:pPr>
        <w:pStyle w:val="ListParagraph"/>
      </w:pPr>
    </w:p>
    <w:p w:rsidR="00CE2988" w:rsidRPr="00FE5F07" w:rsidRDefault="00CE2988" w:rsidP="00D20F06">
      <w:pPr>
        <w:pStyle w:val="ListParagraph"/>
      </w:pPr>
    </w:p>
    <w:p w:rsidR="00CE2988" w:rsidRPr="00FE5F07" w:rsidRDefault="00CE2988" w:rsidP="00D20F06">
      <w:pPr>
        <w:pStyle w:val="ListParagraph"/>
      </w:pPr>
    </w:p>
    <w:p w:rsidR="00CE2988" w:rsidRPr="00FE5F07" w:rsidRDefault="00CE2988" w:rsidP="00D20F06">
      <w:pPr>
        <w:pStyle w:val="ListParagraph"/>
        <w:numPr>
          <w:ilvl w:val="0"/>
          <w:numId w:val="10"/>
        </w:numPr>
      </w:pPr>
      <w:r w:rsidRPr="00FE5F07">
        <w:t xml:space="preserve">What are some arguments for eliminating the embargo? </w:t>
      </w:r>
    </w:p>
    <w:p w:rsidR="00CE2988" w:rsidRPr="00FE5F07" w:rsidRDefault="00CE2988" w:rsidP="00D20F06"/>
    <w:p w:rsidR="00CE2988" w:rsidRPr="00FE5F07" w:rsidRDefault="00CE2988" w:rsidP="00D20F06"/>
    <w:p w:rsidR="00CE2988" w:rsidRPr="00FE5F07" w:rsidRDefault="00CE2988" w:rsidP="00D20F06"/>
    <w:p w:rsidR="00CE2988" w:rsidRPr="00FE5F07" w:rsidRDefault="00CE2988" w:rsidP="00D20F06"/>
    <w:p w:rsidR="00CE2988" w:rsidRDefault="00CE2988">
      <w:pPr>
        <w:spacing w:after="0" w:line="240" w:lineRule="auto"/>
      </w:pPr>
      <w:r>
        <w:br w:type="page"/>
      </w:r>
    </w:p>
    <w:p w:rsidR="00CE2988" w:rsidRPr="00C640E7" w:rsidRDefault="00CE2988" w:rsidP="00F87B24">
      <w:pPr>
        <w:spacing w:after="0" w:line="240" w:lineRule="auto"/>
        <w:jc w:val="center"/>
        <w:rPr>
          <w:rStyle w:val="Hyperlink"/>
        </w:rPr>
      </w:pPr>
      <w:r w:rsidRPr="00C640E7">
        <w:rPr>
          <w:b/>
          <w:bCs/>
          <w:sz w:val="28"/>
          <w:szCs w:val="28"/>
        </w:rPr>
        <w:t>Unit 1 – Lesson 5: Want change in Cuba? End US embargo</w:t>
      </w:r>
    </w:p>
    <w:p w:rsidR="00305487" w:rsidRDefault="00305487" w:rsidP="00D20F06">
      <w:pPr>
        <w:spacing w:after="0" w:line="240" w:lineRule="auto"/>
        <w:rPr>
          <w:rStyle w:val="StyleStyleBold12pt"/>
        </w:rPr>
      </w:pPr>
    </w:p>
    <w:p w:rsidR="00CE2988" w:rsidRPr="00FA30D3" w:rsidRDefault="00CE2988" w:rsidP="00D20F06">
      <w:pPr>
        <w:spacing w:after="0" w:line="240" w:lineRule="auto"/>
      </w:pPr>
      <w:r w:rsidRPr="00305487">
        <w:rPr>
          <w:rStyle w:val="StyleStyleBold12pt"/>
          <w:bCs w:val="0"/>
          <w:sz w:val="22"/>
          <w:szCs w:val="22"/>
        </w:rPr>
        <w:t>Perez</w:t>
      </w:r>
      <w:r w:rsidR="00305487">
        <w:rPr>
          <w:rStyle w:val="StyleStyleBold12pt"/>
          <w:b w:val="0"/>
          <w:bCs w:val="0"/>
          <w:sz w:val="22"/>
          <w:szCs w:val="22"/>
        </w:rPr>
        <w:t>, Louis</w:t>
      </w:r>
      <w:r w:rsidR="00CA1F73">
        <w:rPr>
          <w:rStyle w:val="StyleStyleBold12pt"/>
          <w:b w:val="0"/>
          <w:bCs w:val="0"/>
          <w:sz w:val="22"/>
          <w:szCs w:val="22"/>
        </w:rPr>
        <w:t xml:space="preserve"> </w:t>
      </w:r>
      <w:r w:rsidR="00CA1F73" w:rsidRPr="00FA30D3">
        <w:rPr>
          <w:rStyle w:val="StyleStyleBold12pt"/>
          <w:b w:val="0"/>
          <w:bCs w:val="0"/>
          <w:sz w:val="22"/>
          <w:szCs w:val="22"/>
        </w:rPr>
        <w:t>(Professor of History</w:t>
      </w:r>
      <w:r w:rsidR="007A4C34">
        <w:rPr>
          <w:rStyle w:val="StyleStyleBold12pt"/>
          <w:b w:val="0"/>
          <w:bCs w:val="0"/>
          <w:sz w:val="22"/>
          <w:szCs w:val="22"/>
        </w:rPr>
        <w:t xml:space="preserve"> at UNC</w:t>
      </w:r>
      <w:r w:rsidR="00CA1F73" w:rsidRPr="00FA30D3">
        <w:rPr>
          <w:rStyle w:val="StyleStyleBold12pt"/>
          <w:b w:val="0"/>
          <w:bCs w:val="0"/>
          <w:sz w:val="22"/>
          <w:szCs w:val="22"/>
        </w:rPr>
        <w:t xml:space="preserve"> at Chapel Hill</w:t>
      </w:r>
      <w:r w:rsidR="00CA1F73">
        <w:rPr>
          <w:rStyle w:val="StyleStyleBold12pt"/>
          <w:b w:val="0"/>
          <w:bCs w:val="0"/>
          <w:sz w:val="22"/>
          <w:szCs w:val="22"/>
        </w:rPr>
        <w:t>.</w:t>
      </w:r>
      <w:r w:rsidR="00CA1F73" w:rsidRPr="00FA30D3">
        <w:rPr>
          <w:rStyle w:val="StyleStyleBold12pt"/>
          <w:b w:val="0"/>
          <w:bCs w:val="0"/>
          <w:sz w:val="22"/>
          <w:szCs w:val="22"/>
        </w:rPr>
        <w:t>)</w:t>
      </w:r>
      <w:r w:rsidRPr="00FA30D3">
        <w:rPr>
          <w:rStyle w:val="StyleStyleBold12pt"/>
          <w:b w:val="0"/>
          <w:bCs w:val="0"/>
          <w:sz w:val="22"/>
          <w:szCs w:val="22"/>
        </w:rPr>
        <w:t xml:space="preserve"> </w:t>
      </w:r>
      <w:r w:rsidR="00305487">
        <w:rPr>
          <w:rStyle w:val="StyleStyleBold12pt"/>
          <w:b w:val="0"/>
          <w:bCs w:val="0"/>
          <w:sz w:val="22"/>
          <w:szCs w:val="22"/>
        </w:rPr>
        <w:t xml:space="preserve">“Want change in Cuba? End U.S. Embargo.” </w:t>
      </w:r>
      <w:r w:rsidRPr="00CA1F73">
        <w:rPr>
          <w:rStyle w:val="StyleStyleBold12pt"/>
          <w:bCs w:val="0"/>
          <w:sz w:val="22"/>
          <w:szCs w:val="22"/>
        </w:rPr>
        <w:t>2010</w:t>
      </w:r>
      <w:r w:rsidR="00CA1F73" w:rsidRPr="00CA1F73">
        <w:rPr>
          <w:rStyle w:val="StyleStyleBold12pt"/>
          <w:bCs w:val="0"/>
          <w:sz w:val="22"/>
          <w:szCs w:val="22"/>
        </w:rPr>
        <w:t>.</w:t>
      </w:r>
      <w:r w:rsidR="00CA1F73">
        <w:rPr>
          <w:rStyle w:val="StyleStyleBold12pt"/>
          <w:b w:val="0"/>
          <w:bCs w:val="0"/>
          <w:sz w:val="22"/>
          <w:szCs w:val="22"/>
        </w:rPr>
        <w:t xml:space="preserve"> </w:t>
      </w:r>
      <w:r w:rsidR="007A4C34">
        <w:rPr>
          <w:rStyle w:val="StyleStyleBold12pt"/>
          <w:b w:val="0"/>
          <w:bCs w:val="0"/>
          <w:sz w:val="22"/>
          <w:szCs w:val="22"/>
        </w:rPr>
        <w:t>&lt;</w:t>
      </w:r>
      <w:hyperlink r:id="rId25" w:history="1">
        <w:r w:rsidRPr="00FA30D3">
          <w:rPr>
            <w:rStyle w:val="Hyperlink"/>
          </w:rPr>
          <w:t>http://www.cnn.com/2010/OPINION/09/20/perez.cuba.embargo/index.html</w:t>
        </w:r>
      </w:hyperlink>
      <w:r w:rsidR="007A4C34">
        <w:rPr>
          <w:rStyle w:val="StyleBoldUnderline"/>
          <w:u w:val="none"/>
        </w:rPr>
        <w:t>&gt;</w:t>
      </w:r>
    </w:p>
    <w:p w:rsidR="00CE2988" w:rsidRPr="00FA30D3" w:rsidRDefault="00CE2988" w:rsidP="00D20F06">
      <w:pPr>
        <w:spacing w:line="240" w:lineRule="auto"/>
        <w:ind w:left="720" w:right="720"/>
        <w:rPr>
          <w:b/>
          <w:bCs/>
        </w:rPr>
      </w:pPr>
      <w:r w:rsidRPr="00FA30D3">
        <w:t xml:space="preserve">But </w:t>
      </w:r>
      <w:r w:rsidRPr="00FA30D3">
        <w:rPr>
          <w:rStyle w:val="StyleBoldUnderline"/>
          <w:sz w:val="22"/>
          <w:szCs w:val="22"/>
          <w:u w:val="none"/>
        </w:rPr>
        <w:t>if the administration really wanted to do something in the national interest, it would end the 50-year-old policy of political and economic isolation of Cuba</w:t>
      </w:r>
      <w:r w:rsidRPr="00FA30D3">
        <w:t xml:space="preserve">. The Cuban embargo can no longer even pretend to be plausible.  On the contrary, </w:t>
      </w:r>
      <w:r w:rsidRPr="00FA30D3">
        <w:rPr>
          <w:rStyle w:val="StyleBoldUnderline"/>
          <w:sz w:val="22"/>
          <w:szCs w:val="22"/>
          <w:u w:val="none"/>
        </w:rPr>
        <w:t>it has contributed to the very conditions that stifle democracy and human rights</w:t>
      </w:r>
      <w:r w:rsidRPr="00FA30D3">
        <w:t xml:space="preserve"> there. For 50 years, </w:t>
      </w:r>
      <w:r w:rsidRPr="00FA30D3">
        <w:rPr>
          <w:rStyle w:val="StyleBoldUnderline"/>
          <w:sz w:val="22"/>
          <w:szCs w:val="22"/>
          <w:u w:val="none"/>
        </w:rPr>
        <w:t xml:space="preserve">its brunt has fallen mainly on the Cuban people. This is not by accident. </w:t>
      </w:r>
      <w:r w:rsidRPr="00FA30D3">
        <w:t xml:space="preserve">On the contrary, </w:t>
      </w:r>
      <w:r w:rsidRPr="00FA30D3">
        <w:rPr>
          <w:rStyle w:val="StyleBoldUnderline"/>
          <w:sz w:val="22"/>
          <w:szCs w:val="22"/>
          <w:u w:val="none"/>
        </w:rPr>
        <w:t xml:space="preserve">the embargo was designed to impose suffering and hunger on Cubans in the hope that they would rise up and overturn their government. </w:t>
      </w:r>
      <w:r w:rsidRPr="00FA30D3">
        <w:t xml:space="preserve">"The only foreseeable means of alienating internal support," the Department of State insisted as early as April 1960, "is through disenchantment and disaffection based on economic dissatisfaction and hardship." The United States tightened the screws in the post-Soviet years with the Torricelli Act and the Helms-Burton Act -- measures designed, Sen. Robert Torricelli said, "to wreak havoc on that island." </w:t>
      </w:r>
      <w:r w:rsidRPr="00FA30D3">
        <w:rPr>
          <w:rStyle w:val="StyleBoldUnderline"/>
          <w:sz w:val="22"/>
          <w:szCs w:val="22"/>
          <w:u w:val="none"/>
        </w:rPr>
        <w:t>The post-Soviet years were</w:t>
      </w:r>
      <w:r w:rsidRPr="00FA30D3">
        <w:t xml:space="preserve"> indeed</w:t>
      </w:r>
      <w:r w:rsidRPr="00FA30D3">
        <w:rPr>
          <w:rStyle w:val="StyleBoldUnderline"/>
          <w:sz w:val="22"/>
          <w:szCs w:val="22"/>
          <w:u w:val="none"/>
        </w:rPr>
        <w:t xml:space="preserve"> calamitous. Throughout the 1990s, Cubans faced growing scarcities, deteriorating services and increased rationing. Meeting the needs of ordinary life took extraordinary effort.  </w:t>
      </w:r>
      <w:r w:rsidRPr="00FA30D3">
        <w:t xml:space="preserve">And therein lies the problem that still bedevils U.S. policy today. Far from inspiring the Cuban people to revolution, the embargo keeps them down and distracted. Dire need and urgent want are hardly optimum circumstances for a people to contemplate the benefits of democracy. A people preoccupied with survival have little interest or inclination to bestir </w:t>
      </w:r>
      <w:proofErr w:type="gramStart"/>
      <w:r w:rsidRPr="00FA30D3">
        <w:t>themselves</w:t>
      </w:r>
      <w:proofErr w:type="gramEnd"/>
      <w:r w:rsidRPr="00FA30D3">
        <w:t xml:space="preserve"> in behalf of anything else. In Cuba, routine household errands and chores consume overwhelming amounts of time and energy, day after day: hours in lines at the local grocery store or waiting for public transportation. Cubans in vast numbers choose to emigrate. Others burrow deeper into the black market, struggling to make do and carry on. Many commit suicide. (Cuba has one of the highest suicide rates in the world; in 2000, the latest year for which we have statistics, it was 16.4 per 100,000 people.) A June 2008 survey in The New York Times reported that less than 10 percent of Cubans identified the lack of political freedom as the island's main problem. As one Cuban colleague recently suggested to me: "First necessities, later democracy." </w:t>
      </w:r>
      <w:r w:rsidRPr="00FA30D3">
        <w:rPr>
          <w:rStyle w:val="StyleBoldUnderline"/>
          <w:sz w:val="22"/>
          <w:szCs w:val="22"/>
          <w:u w:val="none"/>
        </w:rPr>
        <w:t>The United States should consider a change of policy, one that would offer Cubans relief from the all-consuming ordeal of daily life. Improved material circumstances would allow Cubans to turn their attention to other aspirations</w:t>
      </w:r>
      <w:r w:rsidRPr="00FA30D3">
        <w:t>.</w:t>
      </w:r>
    </w:p>
    <w:p w:rsidR="00CE2988" w:rsidRPr="00FA30D3" w:rsidRDefault="00CE2988" w:rsidP="00D20F06">
      <w:r w:rsidRPr="00FA30D3">
        <w:rPr>
          <w:u w:val="single"/>
        </w:rPr>
        <w:t xml:space="preserve">What </w:t>
      </w:r>
      <w:r w:rsidRPr="00FA30D3">
        <w:t xml:space="preserve">is the author’s </w:t>
      </w:r>
      <w:r w:rsidRPr="00FA30D3">
        <w:rPr>
          <w:u w:val="single"/>
        </w:rPr>
        <w:t>claim</w:t>
      </w:r>
      <w:r w:rsidRPr="00FA30D3">
        <w:t xml:space="preserve"> in this text? (In your own words) </w:t>
      </w:r>
    </w:p>
    <w:p w:rsidR="00CE2988" w:rsidRPr="00FA30D3" w:rsidRDefault="00CE2988" w:rsidP="00D20F06"/>
    <w:p w:rsidR="00CE2988" w:rsidRPr="00FA30D3" w:rsidRDefault="00CE2988" w:rsidP="00D20F06">
      <w:r w:rsidRPr="00FA30D3">
        <w:rPr>
          <w:u w:val="single"/>
        </w:rPr>
        <w:t xml:space="preserve">What </w:t>
      </w:r>
      <w:r w:rsidRPr="00FA30D3">
        <w:t xml:space="preserve">specific </w:t>
      </w:r>
      <w:r w:rsidRPr="00FA30D3">
        <w:rPr>
          <w:u w:val="single"/>
        </w:rPr>
        <w:t>warrants (evidence)</w:t>
      </w:r>
      <w:r w:rsidRPr="00FA30D3">
        <w:t xml:space="preserve"> do they use to support that claim? (In your own words) </w:t>
      </w:r>
    </w:p>
    <w:p w:rsidR="00CE2988" w:rsidRPr="00FA30D3" w:rsidRDefault="00CE2988" w:rsidP="00D20F06"/>
    <w:p w:rsidR="00CE2988" w:rsidRPr="007431CA" w:rsidRDefault="00CE2988" w:rsidP="006305B1">
      <w:pPr>
        <w:spacing w:after="0" w:line="240" w:lineRule="auto"/>
      </w:pPr>
      <w:r w:rsidRPr="007431CA">
        <w:rPr>
          <w:u w:val="single"/>
        </w:rPr>
        <w:t>How</w:t>
      </w:r>
      <w:r w:rsidRPr="007431CA">
        <w:t xml:space="preserve"> does the author</w:t>
      </w:r>
      <w:r w:rsidRPr="007431CA">
        <w:rPr>
          <w:u w:val="single"/>
        </w:rPr>
        <w:t xml:space="preserve"> explain</w:t>
      </w:r>
      <w:r>
        <w:t xml:space="preserve"> how his or her</w:t>
      </w:r>
      <w:r w:rsidRPr="007431CA">
        <w:t xml:space="preserve"> warrants (evidence) supports his or her claim? </w:t>
      </w:r>
    </w:p>
    <w:p w:rsidR="00CE2988" w:rsidRPr="00A86851" w:rsidRDefault="00A86851" w:rsidP="00A86851">
      <w:pPr>
        <w:jc w:val="center"/>
      </w:pPr>
      <w:r>
        <w:rPr>
          <w:b/>
          <w:bCs/>
          <w:sz w:val="28"/>
          <w:szCs w:val="28"/>
        </w:rPr>
        <w:br w:type="page"/>
      </w:r>
      <w:r w:rsidR="00CE2988" w:rsidRPr="00D5598D">
        <w:rPr>
          <w:b/>
          <w:bCs/>
          <w:sz w:val="28"/>
          <w:szCs w:val="28"/>
        </w:rPr>
        <w:t>Unit 1 – Lesson 5: Sanctions on Cuba are Good, But Not Enough</w:t>
      </w:r>
    </w:p>
    <w:p w:rsidR="00CE2988" w:rsidRPr="00FA30D3" w:rsidRDefault="00CE2988" w:rsidP="00D20F06">
      <w:pPr>
        <w:spacing w:after="0" w:line="240" w:lineRule="auto"/>
      </w:pPr>
      <w:proofErr w:type="gramStart"/>
      <w:r w:rsidRPr="00F61D26">
        <w:rPr>
          <w:b/>
        </w:rPr>
        <w:t>Lopez</w:t>
      </w:r>
      <w:r w:rsidRPr="00FA30D3">
        <w:t xml:space="preserve"> </w:t>
      </w:r>
      <w:r w:rsidR="00F61D26">
        <w:t>,</w:t>
      </w:r>
      <w:proofErr w:type="gramEnd"/>
      <w:r w:rsidR="00F61D26">
        <w:t xml:space="preserve"> Juan </w:t>
      </w:r>
      <w:r w:rsidRPr="00FA30D3">
        <w:t>(Former Professor of Political Science at University of Illinois</w:t>
      </w:r>
      <w:r w:rsidR="00F61D26">
        <w:t>.</w:t>
      </w:r>
      <w:r w:rsidRPr="00FA30D3">
        <w:t xml:space="preserve">) </w:t>
      </w:r>
      <w:r w:rsidR="00F61D26">
        <w:t xml:space="preserve">“Sanctions on Cuba are Good, But Not Enough.” </w:t>
      </w:r>
      <w:proofErr w:type="spellStart"/>
      <w:r w:rsidR="00F61D26">
        <w:t>Orbis</w:t>
      </w:r>
      <w:proofErr w:type="spellEnd"/>
      <w:r w:rsidR="00F61D26">
        <w:t xml:space="preserve">, Volume 44, Issue 3. </w:t>
      </w:r>
      <w:proofErr w:type="gramStart"/>
      <w:r w:rsidR="00F61D26">
        <w:t xml:space="preserve">June  </w:t>
      </w:r>
      <w:r w:rsidR="00F61D26" w:rsidRPr="00F61D26">
        <w:rPr>
          <w:b/>
        </w:rPr>
        <w:t>2000</w:t>
      </w:r>
      <w:proofErr w:type="gramEnd"/>
      <w:r w:rsidR="00F61D26" w:rsidRPr="00F61D26">
        <w:rPr>
          <w:b/>
        </w:rPr>
        <w:t>.</w:t>
      </w:r>
      <w:r w:rsidR="00F61D26" w:rsidRPr="00FA30D3">
        <w:t xml:space="preserve"> </w:t>
      </w:r>
      <w:r w:rsidRPr="00FA30D3">
        <w:t xml:space="preserve"> p. 345-362, </w:t>
      </w:r>
      <w:proofErr w:type="spellStart"/>
      <w:r w:rsidRPr="00FA30D3">
        <w:t>EBSCOhost</w:t>
      </w:r>
      <w:proofErr w:type="spellEnd"/>
    </w:p>
    <w:p w:rsidR="00CE2988" w:rsidRPr="00FA30D3" w:rsidRDefault="00CE2988" w:rsidP="00D20F06">
      <w:pPr>
        <w:spacing w:after="0" w:line="240" w:lineRule="auto"/>
      </w:pPr>
    </w:p>
    <w:p w:rsidR="00CE2988" w:rsidRPr="00FA30D3" w:rsidRDefault="00CE2988" w:rsidP="00D20F06">
      <w:pPr>
        <w:spacing w:after="0" w:line="240" w:lineRule="auto"/>
        <w:ind w:left="720" w:right="720"/>
      </w:pPr>
      <w:r w:rsidRPr="00FA30D3">
        <w:rPr>
          <w:rStyle w:val="StyleBoldUnderline"/>
          <w:b w:val="0"/>
          <w:bCs w:val="0"/>
          <w:sz w:val="22"/>
          <w:szCs w:val="22"/>
          <w:u w:val="none"/>
        </w:rPr>
        <w:t>The debate over the effectiveness of the U.S. embargo on Cuba has paid little attention to the scholarly literature on economic sanctions and transitions to democracy</w:t>
      </w:r>
      <w:r w:rsidRPr="00FA30D3">
        <w:t xml:space="preserve">. One consequence is that </w:t>
      </w:r>
      <w:r w:rsidRPr="00FA30D3">
        <w:rPr>
          <w:rStyle w:val="StyleBoldUnderline"/>
          <w:b w:val="0"/>
          <w:bCs w:val="0"/>
          <w:sz w:val="22"/>
          <w:szCs w:val="22"/>
          <w:u w:val="none"/>
        </w:rPr>
        <w:t>critics of the embargo base their arguments on hypotheses that are empirically wrong or that misconstrue scholarly findings</w:t>
      </w:r>
      <w:r w:rsidRPr="00FA30D3">
        <w:t xml:space="preserve">. Supporters of the embargo, in turn, do a poor job of exposing the flaws in the anti-embargo arguments. But in fact, the hypotheses used by engagement advocates to criticize the U.S. embargo are untenable. </w:t>
      </w:r>
      <w:r w:rsidRPr="00FA30D3">
        <w:rPr>
          <w:rStyle w:val="StyleBoldUnderline"/>
          <w:b w:val="0"/>
          <w:bCs w:val="0"/>
          <w:sz w:val="22"/>
          <w:szCs w:val="22"/>
          <w:u w:val="none"/>
        </w:rPr>
        <w:t xml:space="preserve">There is strong historical evidence that economic development does not lead to democracy. Foreign investors in Cuba are more likely to become supporters of the dictatorship rather than agents of political change. Foreign capitalists at the time of the transition to democracy will face legal and political problems that will likely entail considerable financial losses and impair their ability to continue to do business in Cuba. </w:t>
      </w:r>
      <w:r w:rsidRPr="00FA30D3">
        <w:t xml:space="preserve">And the desire of some American firms to establish businesses in Cuba now, seeking to get a hold on the market in preparation for the post-transition period, is shortsighted and apparently based on misunderstandings of the economic and political factors involved. Given the nature of the Cuban dictatorship, neither engagement nor the embargo by itself will move the Castro government toward political liberalization. But </w:t>
      </w:r>
      <w:r w:rsidRPr="00FA30D3">
        <w:rPr>
          <w:rStyle w:val="StyleBoldUnderline"/>
          <w:b w:val="0"/>
          <w:bCs w:val="0"/>
          <w:sz w:val="22"/>
          <w:szCs w:val="22"/>
          <w:u w:val="none"/>
        </w:rPr>
        <w:t>unilateral economic sanctions can be effective by reaffirming a commitment to international norms of democracy and justice and by weakening the Castro government and promoting a change of regime</w:t>
      </w:r>
      <w:r w:rsidRPr="00FA30D3">
        <w:t xml:space="preserve">. </w:t>
      </w:r>
      <w:r w:rsidRPr="00FA30D3">
        <w:rPr>
          <w:rStyle w:val="StyleBoldUnderline"/>
          <w:b w:val="0"/>
          <w:bCs w:val="0"/>
          <w:sz w:val="22"/>
          <w:szCs w:val="22"/>
          <w:u w:val="none"/>
        </w:rPr>
        <w:t>The U.S. sanctions impose serious economic costs on the Castro dictatorship</w:t>
      </w:r>
      <w:r w:rsidRPr="00FA30D3">
        <w:t xml:space="preserve">, and the deterioration of the Cuban economy in the 1990s can be clearly linked both to the marked development of independent groups that challenge the government and to the increase in overt opposition on the part of the general population. Moreover, there is reason to believe that </w:t>
      </w:r>
      <w:r w:rsidRPr="00FA30D3">
        <w:rPr>
          <w:rStyle w:val="StyleBoldUnderline"/>
          <w:b w:val="0"/>
          <w:bCs w:val="0"/>
          <w:sz w:val="22"/>
          <w:szCs w:val="22"/>
          <w:u w:val="none"/>
        </w:rPr>
        <w:t>Cuba's economic problems have generated serious discontent within the Communist Party's own cadres, including military officers</w:t>
      </w:r>
      <w:r w:rsidRPr="00FA30D3">
        <w:t>.</w:t>
      </w:r>
    </w:p>
    <w:p w:rsidR="00CE2988" w:rsidRPr="00FA30D3" w:rsidRDefault="00CE2988" w:rsidP="00D20F06">
      <w:pPr>
        <w:rPr>
          <w:u w:val="single"/>
        </w:rPr>
      </w:pPr>
    </w:p>
    <w:p w:rsidR="00CE2988" w:rsidRPr="00FA30D3" w:rsidRDefault="00CE2988" w:rsidP="00D20F06">
      <w:r w:rsidRPr="00FA30D3">
        <w:rPr>
          <w:u w:val="single"/>
        </w:rPr>
        <w:t xml:space="preserve">What </w:t>
      </w:r>
      <w:r w:rsidRPr="00FA30D3">
        <w:t xml:space="preserve">is the author’s </w:t>
      </w:r>
      <w:r w:rsidRPr="00FA30D3">
        <w:rPr>
          <w:u w:val="single"/>
        </w:rPr>
        <w:t>claim</w:t>
      </w:r>
      <w:r w:rsidRPr="00FA30D3">
        <w:t xml:space="preserve"> in this text? (In your own words) </w:t>
      </w:r>
    </w:p>
    <w:p w:rsidR="00CE2988" w:rsidRPr="00FA30D3" w:rsidRDefault="00CE2988" w:rsidP="00D20F06"/>
    <w:p w:rsidR="00CE2988" w:rsidRPr="00FA30D3" w:rsidRDefault="00CE2988" w:rsidP="00D20F06">
      <w:r w:rsidRPr="00FA30D3">
        <w:rPr>
          <w:u w:val="single"/>
        </w:rPr>
        <w:t xml:space="preserve">What </w:t>
      </w:r>
      <w:r w:rsidRPr="00FA30D3">
        <w:t xml:space="preserve">specific </w:t>
      </w:r>
      <w:r w:rsidRPr="00FA30D3">
        <w:rPr>
          <w:u w:val="single"/>
        </w:rPr>
        <w:t>warrants (evidence)</w:t>
      </w:r>
      <w:r w:rsidRPr="00FA30D3">
        <w:t xml:space="preserve"> do they use to support that claim? (In your own words) </w:t>
      </w:r>
    </w:p>
    <w:p w:rsidR="00CE2988" w:rsidRPr="00FA30D3" w:rsidRDefault="00CE2988" w:rsidP="00D20F06"/>
    <w:p w:rsidR="00CE2988" w:rsidRPr="00FA30D3" w:rsidRDefault="00CE2988" w:rsidP="00D20F06"/>
    <w:p w:rsidR="00CE2988" w:rsidRPr="00FA30D3" w:rsidRDefault="00CE2988" w:rsidP="00D20F06"/>
    <w:p w:rsidR="00CE2988" w:rsidRPr="007431CA" w:rsidRDefault="00CE2988" w:rsidP="006305B1">
      <w:pPr>
        <w:spacing w:after="0" w:line="240" w:lineRule="auto"/>
      </w:pPr>
      <w:r w:rsidRPr="007431CA">
        <w:rPr>
          <w:u w:val="single"/>
        </w:rPr>
        <w:t>How</w:t>
      </w:r>
      <w:r w:rsidRPr="007431CA">
        <w:t xml:space="preserve"> does the author</w:t>
      </w:r>
      <w:r w:rsidRPr="007431CA">
        <w:rPr>
          <w:u w:val="single"/>
        </w:rPr>
        <w:t xml:space="preserve"> explain</w:t>
      </w:r>
      <w:r>
        <w:t xml:space="preserve"> how his or her</w:t>
      </w:r>
      <w:r w:rsidRPr="007431CA">
        <w:t xml:space="preserve"> warrants (evidence) supports his or her claim? </w:t>
      </w:r>
    </w:p>
    <w:p w:rsidR="00CE2988" w:rsidRDefault="00CE2988" w:rsidP="00D20F06"/>
    <w:p w:rsidR="007F1980" w:rsidRDefault="007F1980" w:rsidP="007F1980">
      <w:pPr>
        <w:jc w:val="center"/>
      </w:pPr>
      <w:r>
        <w:rPr>
          <w:b/>
          <w:bCs/>
          <w:sz w:val="28"/>
          <w:szCs w:val="28"/>
        </w:rPr>
        <w:br w:type="page"/>
        <w:t>Unit 1 – Lesson 5</w:t>
      </w:r>
      <w:r w:rsidRPr="00E134FE">
        <w:rPr>
          <w:b/>
          <w:bCs/>
          <w:sz w:val="28"/>
          <w:szCs w:val="28"/>
        </w:rPr>
        <w:t xml:space="preserve">: </w:t>
      </w:r>
      <w:r>
        <w:rPr>
          <w:b/>
          <w:bCs/>
          <w:sz w:val="28"/>
          <w:szCs w:val="28"/>
        </w:rPr>
        <w:t>Exit Ticket</w:t>
      </w:r>
    </w:p>
    <w:p w:rsidR="007F1980" w:rsidRPr="0093537E" w:rsidRDefault="007F1980" w:rsidP="007F1980">
      <w:pPr>
        <w:pStyle w:val="ListParagraph"/>
        <w:numPr>
          <w:ilvl w:val="0"/>
          <w:numId w:val="31"/>
        </w:numPr>
        <w:contextualSpacing/>
        <w:rPr>
          <w:b/>
          <w:u w:val="single"/>
        </w:rPr>
      </w:pPr>
      <w:r>
        <w:rPr>
          <w:b/>
          <w:u w:val="single"/>
        </w:rPr>
        <w:t xml:space="preserve">The Author’s </w:t>
      </w:r>
      <w:r w:rsidRPr="0093537E">
        <w:rPr>
          <w:b/>
          <w:u w:val="single"/>
        </w:rPr>
        <w:t>Claim</w:t>
      </w:r>
      <w:r>
        <w:rPr>
          <w:b/>
          <w:u w:val="single"/>
        </w:rPr>
        <w:t xml:space="preserve"> is…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F1980" w:rsidRPr="0093537E">
        <w:tc>
          <w:tcPr>
            <w:tcW w:w="8856" w:type="dxa"/>
          </w:tcPr>
          <w:p w:rsidR="007F1980" w:rsidRDefault="007F1980" w:rsidP="00880471">
            <w:pPr>
              <w:pStyle w:val="ListParagraph"/>
              <w:ind w:left="0"/>
              <w:rPr>
                <w:b/>
                <w:i/>
              </w:rPr>
            </w:pPr>
          </w:p>
          <w:p w:rsidR="007F1980" w:rsidRPr="0093537E" w:rsidRDefault="007F1980" w:rsidP="00880471">
            <w:pPr>
              <w:pStyle w:val="ListParagraph"/>
              <w:ind w:left="0"/>
              <w:rPr>
                <w:b/>
                <w:i/>
              </w:rPr>
            </w:pPr>
          </w:p>
          <w:p w:rsidR="007F1980" w:rsidRPr="0093537E" w:rsidRDefault="007F1980" w:rsidP="00880471">
            <w:pPr>
              <w:pStyle w:val="ListParagraph"/>
              <w:ind w:left="0"/>
              <w:rPr>
                <w:b/>
                <w:i/>
              </w:rPr>
            </w:pPr>
          </w:p>
        </w:tc>
      </w:tr>
    </w:tbl>
    <w:p w:rsidR="007F1980" w:rsidRPr="0093537E" w:rsidRDefault="007F1980" w:rsidP="007F1980">
      <w:pPr>
        <w:pStyle w:val="ListParagraph"/>
        <w:rPr>
          <w:b/>
          <w:i/>
        </w:rPr>
      </w:pPr>
    </w:p>
    <w:p w:rsidR="007F1980" w:rsidRPr="0093537E" w:rsidRDefault="007F1980" w:rsidP="007F1980">
      <w:pPr>
        <w:pStyle w:val="ListParagraph"/>
        <w:numPr>
          <w:ilvl w:val="0"/>
          <w:numId w:val="31"/>
        </w:numPr>
        <w:contextualSpacing/>
        <w:rPr>
          <w:b/>
          <w:u w:val="single"/>
        </w:rPr>
      </w:pPr>
      <w:r>
        <w:rPr>
          <w:b/>
          <w:u w:val="single"/>
        </w:rPr>
        <w:t xml:space="preserve">The Author’s </w:t>
      </w:r>
      <w:r w:rsidRPr="0093537E">
        <w:rPr>
          <w:b/>
          <w:u w:val="single"/>
        </w:rPr>
        <w:t>Warrant</w:t>
      </w:r>
      <w:r>
        <w:rPr>
          <w:b/>
          <w:u w:val="single"/>
        </w:rPr>
        <w:t>s are…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F1980" w:rsidRPr="0093537E">
        <w:trPr>
          <w:trHeight w:val="1927"/>
        </w:trPr>
        <w:tc>
          <w:tcPr>
            <w:tcW w:w="8856" w:type="dxa"/>
          </w:tcPr>
          <w:p w:rsidR="007F1980" w:rsidRDefault="007F1980" w:rsidP="00880471">
            <w:pPr>
              <w:pStyle w:val="ListParagraph"/>
              <w:ind w:left="0"/>
              <w:rPr>
                <w:b/>
                <w:i/>
              </w:rPr>
            </w:pPr>
          </w:p>
          <w:p w:rsidR="007F1980" w:rsidRDefault="007F1980" w:rsidP="00880471">
            <w:pPr>
              <w:pStyle w:val="ListParagraph"/>
              <w:ind w:left="0"/>
              <w:rPr>
                <w:b/>
                <w:i/>
              </w:rPr>
            </w:pPr>
          </w:p>
          <w:p w:rsidR="007F1980" w:rsidRDefault="007F1980" w:rsidP="00880471">
            <w:pPr>
              <w:pStyle w:val="ListParagraph"/>
              <w:ind w:left="0"/>
              <w:rPr>
                <w:b/>
                <w:i/>
              </w:rPr>
            </w:pPr>
          </w:p>
          <w:p w:rsidR="007F1980" w:rsidRDefault="007F1980" w:rsidP="00880471">
            <w:pPr>
              <w:pStyle w:val="ListParagraph"/>
              <w:ind w:left="0"/>
              <w:rPr>
                <w:b/>
                <w:i/>
              </w:rPr>
            </w:pPr>
          </w:p>
          <w:p w:rsidR="007F1980" w:rsidRDefault="007F1980" w:rsidP="00880471">
            <w:pPr>
              <w:pStyle w:val="ListParagraph"/>
              <w:ind w:left="0"/>
              <w:rPr>
                <w:b/>
                <w:i/>
              </w:rPr>
            </w:pPr>
          </w:p>
          <w:p w:rsidR="007F1980" w:rsidRDefault="007F1980" w:rsidP="00880471">
            <w:pPr>
              <w:pStyle w:val="ListParagraph"/>
              <w:ind w:left="0"/>
              <w:rPr>
                <w:b/>
                <w:i/>
              </w:rPr>
            </w:pPr>
          </w:p>
          <w:p w:rsidR="007F1980" w:rsidRPr="0093537E" w:rsidRDefault="007F1980" w:rsidP="00880471">
            <w:pPr>
              <w:pStyle w:val="ListParagraph"/>
              <w:ind w:left="0"/>
              <w:rPr>
                <w:b/>
                <w:i/>
              </w:rPr>
            </w:pPr>
          </w:p>
        </w:tc>
      </w:tr>
    </w:tbl>
    <w:p w:rsidR="007F1980" w:rsidRDefault="007F1980" w:rsidP="007F1980">
      <w:pPr>
        <w:pStyle w:val="ListParagraph"/>
        <w:contextualSpacing/>
        <w:rPr>
          <w:b/>
          <w:u w:val="single"/>
        </w:rPr>
      </w:pPr>
    </w:p>
    <w:p w:rsidR="007F1980" w:rsidRPr="0093537E" w:rsidRDefault="007F1980" w:rsidP="007F1980">
      <w:pPr>
        <w:pStyle w:val="ListParagraph"/>
        <w:numPr>
          <w:ilvl w:val="0"/>
          <w:numId w:val="31"/>
        </w:numPr>
        <w:contextualSpacing/>
        <w:rPr>
          <w:b/>
          <w:u w:val="single"/>
        </w:rPr>
      </w:pPr>
      <w:r>
        <w:rPr>
          <w:b/>
          <w:u w:val="single"/>
        </w:rPr>
        <w:t>The Author Explains his or her warrants by…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F1980" w:rsidRPr="0093537E">
        <w:trPr>
          <w:trHeight w:val="1927"/>
        </w:trPr>
        <w:tc>
          <w:tcPr>
            <w:tcW w:w="9017" w:type="dxa"/>
          </w:tcPr>
          <w:p w:rsidR="007F1980" w:rsidRDefault="007F1980" w:rsidP="00880471">
            <w:pPr>
              <w:pStyle w:val="ListParagraph"/>
              <w:ind w:left="0"/>
              <w:rPr>
                <w:b/>
                <w:i/>
              </w:rPr>
            </w:pPr>
          </w:p>
          <w:p w:rsidR="007F1980" w:rsidRDefault="007F1980" w:rsidP="00880471">
            <w:pPr>
              <w:pStyle w:val="ListParagraph"/>
              <w:ind w:left="0"/>
              <w:rPr>
                <w:b/>
                <w:i/>
              </w:rPr>
            </w:pPr>
          </w:p>
          <w:p w:rsidR="007F1980" w:rsidRDefault="007F1980" w:rsidP="00880471">
            <w:pPr>
              <w:pStyle w:val="ListParagraph"/>
              <w:ind w:left="0"/>
              <w:rPr>
                <w:b/>
                <w:i/>
              </w:rPr>
            </w:pPr>
          </w:p>
          <w:p w:rsidR="007F1980" w:rsidRDefault="007F1980" w:rsidP="00880471">
            <w:pPr>
              <w:pStyle w:val="ListParagraph"/>
              <w:ind w:left="0"/>
              <w:rPr>
                <w:b/>
                <w:i/>
              </w:rPr>
            </w:pPr>
          </w:p>
          <w:p w:rsidR="007F1980" w:rsidRDefault="007F1980" w:rsidP="00880471">
            <w:pPr>
              <w:pStyle w:val="ListParagraph"/>
              <w:ind w:left="0"/>
              <w:rPr>
                <w:b/>
                <w:i/>
              </w:rPr>
            </w:pPr>
          </w:p>
          <w:p w:rsidR="007F1980" w:rsidRDefault="007F1980" w:rsidP="00880471">
            <w:pPr>
              <w:pStyle w:val="ListParagraph"/>
              <w:ind w:left="0"/>
              <w:rPr>
                <w:b/>
                <w:i/>
              </w:rPr>
            </w:pPr>
          </w:p>
          <w:p w:rsidR="007F1980" w:rsidRPr="0093537E" w:rsidRDefault="007F1980" w:rsidP="00880471">
            <w:pPr>
              <w:pStyle w:val="ListParagraph"/>
              <w:ind w:left="0"/>
              <w:rPr>
                <w:b/>
                <w:i/>
              </w:rPr>
            </w:pPr>
          </w:p>
        </w:tc>
      </w:tr>
    </w:tbl>
    <w:p w:rsidR="007F1980" w:rsidRDefault="007F1980" w:rsidP="00D20F06">
      <w:pPr>
        <w:spacing w:after="0" w:line="240" w:lineRule="auto"/>
        <w:jc w:val="center"/>
        <w:rPr>
          <w:b/>
          <w:bCs/>
          <w:sz w:val="28"/>
          <w:szCs w:val="28"/>
        </w:rPr>
      </w:pPr>
    </w:p>
    <w:p w:rsidR="00CE2988" w:rsidRPr="00652793" w:rsidRDefault="007F1980" w:rsidP="00D20F06">
      <w:pPr>
        <w:spacing w:after="0" w:line="240" w:lineRule="auto"/>
        <w:jc w:val="center"/>
        <w:rPr>
          <w:b/>
          <w:bCs/>
          <w:sz w:val="28"/>
          <w:szCs w:val="28"/>
        </w:rPr>
      </w:pPr>
      <w:r>
        <w:rPr>
          <w:b/>
          <w:bCs/>
          <w:sz w:val="28"/>
          <w:szCs w:val="28"/>
        </w:rPr>
        <w:br w:type="page"/>
      </w:r>
      <w:r w:rsidR="00CE2988" w:rsidRPr="00652793">
        <w:rPr>
          <w:b/>
          <w:bCs/>
          <w:sz w:val="28"/>
          <w:szCs w:val="28"/>
        </w:rPr>
        <w:t xml:space="preserve">Unit 1 – Lesson 5: </w:t>
      </w:r>
      <w:r>
        <w:rPr>
          <w:b/>
          <w:bCs/>
          <w:sz w:val="28"/>
          <w:szCs w:val="28"/>
        </w:rPr>
        <w:t>Homework -E</w:t>
      </w:r>
      <w:r w:rsidR="00CE2988" w:rsidRPr="00652793">
        <w:rPr>
          <w:b/>
          <w:bCs/>
          <w:sz w:val="28"/>
          <w:szCs w:val="28"/>
        </w:rPr>
        <w:t>nding US embargo would help both countries</w:t>
      </w:r>
    </w:p>
    <w:p w:rsidR="00CE2988" w:rsidRPr="00FA30D3" w:rsidRDefault="00CE2988" w:rsidP="00D20F06">
      <w:pPr>
        <w:spacing w:after="0" w:line="240" w:lineRule="auto"/>
      </w:pPr>
      <w:r w:rsidRPr="009C0FB9">
        <w:rPr>
          <w:rStyle w:val="StyleStyleBold12pt"/>
          <w:bCs w:val="0"/>
          <w:sz w:val="22"/>
          <w:szCs w:val="22"/>
        </w:rPr>
        <w:t>Franks</w:t>
      </w:r>
      <w:r w:rsidR="009C0FB9">
        <w:rPr>
          <w:rStyle w:val="StyleStyleBold12pt"/>
          <w:b w:val="0"/>
          <w:bCs w:val="0"/>
          <w:sz w:val="22"/>
          <w:szCs w:val="22"/>
        </w:rPr>
        <w:t>, Jeff</w:t>
      </w:r>
      <w:r w:rsidRPr="00FA30D3">
        <w:rPr>
          <w:rStyle w:val="StyleStyleBold12pt"/>
          <w:b w:val="0"/>
          <w:bCs w:val="0"/>
          <w:sz w:val="22"/>
          <w:szCs w:val="22"/>
        </w:rPr>
        <w:t xml:space="preserve"> (South American correspondent for Reuters</w:t>
      </w:r>
      <w:r w:rsidR="009C0FB9">
        <w:rPr>
          <w:rStyle w:val="StyleStyleBold12pt"/>
          <w:b w:val="0"/>
          <w:bCs w:val="0"/>
          <w:sz w:val="22"/>
          <w:szCs w:val="22"/>
        </w:rPr>
        <w:t>.</w:t>
      </w:r>
      <w:r w:rsidRPr="00FA30D3">
        <w:rPr>
          <w:rStyle w:val="StyleStyleBold12pt"/>
          <w:b w:val="0"/>
          <w:bCs w:val="0"/>
          <w:sz w:val="22"/>
          <w:szCs w:val="22"/>
        </w:rPr>
        <w:t xml:space="preserve">) </w:t>
      </w:r>
      <w:r w:rsidR="009C0FB9">
        <w:rPr>
          <w:rStyle w:val="StyleStyleBold12pt"/>
          <w:b w:val="0"/>
          <w:bCs w:val="0"/>
          <w:sz w:val="22"/>
          <w:szCs w:val="22"/>
        </w:rPr>
        <w:t xml:space="preserve">“Cuba says ending US Embargo would help both countries.” September 20, </w:t>
      </w:r>
      <w:r w:rsidRPr="009C0FB9">
        <w:rPr>
          <w:rStyle w:val="StyleStyleBold12pt"/>
          <w:bCs w:val="0"/>
          <w:sz w:val="22"/>
          <w:szCs w:val="22"/>
        </w:rPr>
        <w:t>2012</w:t>
      </w:r>
      <w:r w:rsidR="009C0FB9" w:rsidRPr="009C0FB9">
        <w:rPr>
          <w:rStyle w:val="StyleStyleBold12pt"/>
          <w:bCs w:val="0"/>
          <w:sz w:val="22"/>
          <w:szCs w:val="22"/>
        </w:rPr>
        <w:t xml:space="preserve">. </w:t>
      </w:r>
    </w:p>
    <w:p w:rsidR="00CE2988" w:rsidRPr="00FA30D3" w:rsidRDefault="007A4C34" w:rsidP="00D20F06">
      <w:pPr>
        <w:spacing w:after="0" w:line="240" w:lineRule="auto"/>
      </w:pPr>
      <w:r>
        <w:t>&lt;</w:t>
      </w:r>
      <w:hyperlink r:id="rId26" w:history="1">
        <w:r w:rsidR="00CE2988" w:rsidRPr="00FA30D3">
          <w:rPr>
            <w:rStyle w:val="Hyperlink"/>
          </w:rPr>
          <w:t>http://www.reuters.com/article/2012/09/20/us-cuba-usa-embargo-idUSBRE88J15G20120920</w:t>
        </w:r>
      </w:hyperlink>
      <w:r>
        <w:t>&gt;</w:t>
      </w:r>
    </w:p>
    <w:p w:rsidR="00CE2988" w:rsidRPr="00FA30D3" w:rsidRDefault="00CE2988" w:rsidP="00D20F06">
      <w:pPr>
        <w:spacing w:after="0" w:line="240" w:lineRule="auto"/>
      </w:pPr>
    </w:p>
    <w:p w:rsidR="00CE2988" w:rsidRPr="00FA30D3" w:rsidRDefault="00CE2988" w:rsidP="00D20F06">
      <w:pPr>
        <w:ind w:left="1440" w:right="1440"/>
      </w:pPr>
      <w:r w:rsidRPr="00FA30D3">
        <w:rPr>
          <w:rStyle w:val="StyleBoldUnderline"/>
          <w:sz w:val="22"/>
          <w:szCs w:val="22"/>
          <w:u w:val="none"/>
        </w:rPr>
        <w:t>Both the United States and Cuba would benefit if Washington would lift its longstanding trade embargo against the island, but U.S. President Barack Obama has toughened the sanctions since taking office in 2009</w:t>
      </w:r>
      <w:r w:rsidRPr="00FA30D3">
        <w:t xml:space="preserve">, a top Cuban official said on Thursday.  </w:t>
      </w:r>
      <w:r w:rsidRPr="00FA30D3">
        <w:rPr>
          <w:rStyle w:val="StyleBoldUnderline"/>
          <w:sz w:val="22"/>
          <w:szCs w:val="22"/>
          <w:u w:val="none"/>
        </w:rPr>
        <w:t>The embargo</w:t>
      </w:r>
      <w:r w:rsidRPr="00FA30D3">
        <w:t xml:space="preserve">, fully in place since 1962, </w:t>
      </w:r>
      <w:r w:rsidRPr="00FA30D3">
        <w:rPr>
          <w:rStyle w:val="StyleBoldUnderline"/>
          <w:sz w:val="22"/>
          <w:szCs w:val="22"/>
          <w:u w:val="none"/>
        </w:rPr>
        <w:t>has done $108 billion in damage to the Cuba economy</w:t>
      </w:r>
      <w:r w:rsidRPr="00FA30D3">
        <w:t xml:space="preserve">, but also has violated the constitutional rights of Americans </w:t>
      </w:r>
      <w:r w:rsidRPr="00FA30D3">
        <w:rPr>
          <w:rStyle w:val="StyleBoldUnderline"/>
          <w:sz w:val="22"/>
          <w:szCs w:val="22"/>
          <w:u w:val="none"/>
        </w:rPr>
        <w:t xml:space="preserve">and made a market of 11 million people off limits to U.S. companies, </w:t>
      </w:r>
      <w:r w:rsidRPr="00FA30D3">
        <w:t xml:space="preserve">Foreign Minister Bruno Rodriguez told reporters. </w:t>
      </w:r>
      <w:r w:rsidRPr="00FA30D3">
        <w:rPr>
          <w:rStyle w:val="StyleBoldUnderline"/>
          <w:sz w:val="22"/>
          <w:szCs w:val="22"/>
          <w:u w:val="none"/>
        </w:rPr>
        <w:t>"The blockade is, without doubt, the principal cause of the economic problems of our country and the essential obstacle for (our) development</w:t>
      </w:r>
      <w:r w:rsidRPr="00FA30D3">
        <w:t>," he said, using Cuba's term for the embargo</w:t>
      </w:r>
      <w:proofErr w:type="gramStart"/>
      <w:r w:rsidRPr="00FA30D3">
        <w:t>.¶</w:t>
      </w:r>
      <w:proofErr w:type="gramEnd"/>
      <w:r w:rsidRPr="00FA30D3">
        <w:t xml:space="preserve"> "</w:t>
      </w:r>
      <w:r w:rsidRPr="00FA30D3">
        <w:rPr>
          <w:rStyle w:val="StyleBoldUnderline"/>
          <w:sz w:val="22"/>
          <w:szCs w:val="22"/>
          <w:u w:val="none"/>
        </w:rPr>
        <w:t>The blockade provokes suffering, shortages, difficulties that reach each Cuban family, each Cuban child</w:t>
      </w:r>
      <w:r w:rsidRPr="00FA30D3">
        <w:t>," Rodriguez said.¶ He spoke at a press conference that Cuba stages each year ahead of what has become an annual vote in the United Nations on a resolution condemning the embargo. The vote is expected to take place next month.  Last year, 186 countries voted for the resolution, while only the United States and Israel supported the embargo, Rodriguez said</w:t>
      </w:r>
      <w:proofErr w:type="gramStart"/>
      <w:r w:rsidRPr="00FA30D3">
        <w:t>.¶</w:t>
      </w:r>
      <w:proofErr w:type="gramEnd"/>
      <w:r w:rsidRPr="00FA30D3">
        <w:t xml:space="preserve"> </w:t>
      </w:r>
      <w:r w:rsidRPr="00FA30D3">
        <w:rPr>
          <w:rStyle w:val="StyleBoldUnderline"/>
          <w:sz w:val="22"/>
          <w:szCs w:val="22"/>
          <w:u w:val="none"/>
        </w:rPr>
        <w:t xml:space="preserve">Lifting the embargo would improve the image of the United States around the world, </w:t>
      </w:r>
      <w:r w:rsidRPr="00FA30D3">
        <w:t>he said, adding that</w:t>
      </w:r>
      <w:r w:rsidRPr="00FA30D3">
        <w:rPr>
          <w:rStyle w:val="StyleBoldUnderline"/>
          <w:sz w:val="22"/>
          <w:szCs w:val="22"/>
          <w:u w:val="none"/>
        </w:rPr>
        <w:t xml:space="preserve"> it would also end what he called a "massive, flagrant and systematic violation of human rights."</w:t>
      </w:r>
    </w:p>
    <w:p w:rsidR="00CE2988" w:rsidRPr="00FA30D3" w:rsidRDefault="00CE2988" w:rsidP="00D20F06">
      <w:r w:rsidRPr="00FA30D3">
        <w:rPr>
          <w:u w:val="single"/>
        </w:rPr>
        <w:t xml:space="preserve">What </w:t>
      </w:r>
      <w:r w:rsidRPr="00FA30D3">
        <w:t xml:space="preserve">is the author’s </w:t>
      </w:r>
      <w:r w:rsidRPr="00FA30D3">
        <w:rPr>
          <w:u w:val="single"/>
        </w:rPr>
        <w:t>claim</w:t>
      </w:r>
      <w:r w:rsidRPr="00FA30D3">
        <w:t xml:space="preserve"> in this text? (In your own words) </w:t>
      </w:r>
    </w:p>
    <w:p w:rsidR="00CE2988" w:rsidRPr="00FA30D3" w:rsidRDefault="00CE2988" w:rsidP="00D20F06"/>
    <w:p w:rsidR="00CE2988" w:rsidRPr="00FA30D3" w:rsidRDefault="00CE2988" w:rsidP="00D20F06">
      <w:r w:rsidRPr="00FA30D3">
        <w:rPr>
          <w:u w:val="single"/>
        </w:rPr>
        <w:t xml:space="preserve">What </w:t>
      </w:r>
      <w:r w:rsidRPr="00FA30D3">
        <w:t xml:space="preserve">specific </w:t>
      </w:r>
      <w:r w:rsidRPr="00FA30D3">
        <w:rPr>
          <w:u w:val="single"/>
        </w:rPr>
        <w:t>warrants (evidence)</w:t>
      </w:r>
      <w:r w:rsidRPr="00FA30D3">
        <w:t xml:space="preserve"> do they use to support that claim? (In your own words) </w:t>
      </w:r>
    </w:p>
    <w:p w:rsidR="00CE2988" w:rsidRPr="00FA30D3" w:rsidRDefault="00CE2988" w:rsidP="00D20F06"/>
    <w:p w:rsidR="00CE2988" w:rsidRPr="00FA30D3" w:rsidRDefault="00CE2988" w:rsidP="00D20F06"/>
    <w:p w:rsidR="00CE2988" w:rsidRPr="00FA30D3" w:rsidRDefault="00CE2988" w:rsidP="00D20F06"/>
    <w:p w:rsidR="00CE2988" w:rsidRPr="007431CA" w:rsidRDefault="00CE2988" w:rsidP="006305B1">
      <w:pPr>
        <w:spacing w:after="0" w:line="240" w:lineRule="auto"/>
      </w:pPr>
      <w:r w:rsidRPr="007431CA">
        <w:rPr>
          <w:u w:val="single"/>
        </w:rPr>
        <w:t>How</w:t>
      </w:r>
      <w:r w:rsidRPr="007431CA">
        <w:t xml:space="preserve"> does the author</w:t>
      </w:r>
      <w:r w:rsidRPr="007431CA">
        <w:rPr>
          <w:u w:val="single"/>
        </w:rPr>
        <w:t xml:space="preserve"> explain</w:t>
      </w:r>
      <w:r>
        <w:t xml:space="preserve"> how his or her</w:t>
      </w:r>
      <w:r w:rsidRPr="007431CA">
        <w:t xml:space="preserve"> warrants (evidence) supports his or her claim? </w:t>
      </w:r>
    </w:p>
    <w:p w:rsidR="00CE2988" w:rsidRDefault="00CE2988" w:rsidP="00D20F06"/>
    <w:p w:rsidR="00CE2988" w:rsidRPr="00FA30D3" w:rsidRDefault="00CE2988" w:rsidP="00D20F06"/>
    <w:p w:rsidR="00CE2988" w:rsidRPr="003A0F72" w:rsidRDefault="00880471" w:rsidP="0077177A">
      <w:pPr>
        <w:tabs>
          <w:tab w:val="left" w:pos="2119"/>
        </w:tabs>
        <w:spacing w:after="0" w:line="240" w:lineRule="auto"/>
        <w:jc w:val="center"/>
        <w:rPr>
          <w:b/>
          <w:bCs/>
          <w:sz w:val="28"/>
          <w:szCs w:val="28"/>
        </w:rPr>
      </w:pPr>
      <w:r>
        <w:rPr>
          <w:b/>
          <w:bCs/>
          <w:sz w:val="28"/>
          <w:szCs w:val="28"/>
        </w:rPr>
        <w:br w:type="page"/>
      </w:r>
      <w:r w:rsidR="00CE2988" w:rsidRPr="003A0F72">
        <w:rPr>
          <w:b/>
          <w:bCs/>
          <w:sz w:val="28"/>
          <w:szCs w:val="28"/>
        </w:rPr>
        <w:t>Unit 1: Cuba</w:t>
      </w:r>
    </w:p>
    <w:p w:rsidR="00CE2988" w:rsidRPr="003A0F72" w:rsidRDefault="00CE2988" w:rsidP="0077177A">
      <w:pPr>
        <w:tabs>
          <w:tab w:val="left" w:pos="2119"/>
        </w:tabs>
        <w:spacing w:after="0" w:line="240" w:lineRule="auto"/>
        <w:jc w:val="center"/>
        <w:rPr>
          <w:b/>
          <w:bCs/>
          <w:sz w:val="28"/>
          <w:szCs w:val="28"/>
        </w:rPr>
      </w:pPr>
      <w:r>
        <w:rPr>
          <w:b/>
          <w:bCs/>
          <w:sz w:val="28"/>
          <w:szCs w:val="28"/>
        </w:rPr>
        <w:t>Lesson 6</w:t>
      </w:r>
      <w:r w:rsidRPr="003A0F72">
        <w:rPr>
          <w:b/>
          <w:bCs/>
          <w:sz w:val="28"/>
          <w:szCs w:val="28"/>
        </w:rPr>
        <w:t xml:space="preserve">: </w:t>
      </w:r>
      <w:r>
        <w:rPr>
          <w:b/>
          <w:bCs/>
          <w:sz w:val="28"/>
          <w:szCs w:val="28"/>
        </w:rPr>
        <w:t>Analyzing an Author</w:t>
      </w:r>
      <w:r w:rsidRPr="003A0F72">
        <w:rPr>
          <w:b/>
          <w:bCs/>
          <w:sz w:val="28"/>
          <w:szCs w:val="28"/>
        </w:rPr>
        <w:t>s</w:t>
      </w:r>
      <w:r>
        <w:rPr>
          <w:b/>
          <w:bCs/>
          <w:sz w:val="28"/>
          <w:szCs w:val="28"/>
        </w:rPr>
        <w:t>’ Argument</w:t>
      </w:r>
      <w:r w:rsidRPr="003A0F72">
        <w:rPr>
          <w:b/>
          <w:bCs/>
          <w:sz w:val="28"/>
          <w:szCs w:val="28"/>
        </w:rPr>
        <w:t xml:space="preserve"> </w:t>
      </w:r>
    </w:p>
    <w:p w:rsidR="00CE2988" w:rsidRPr="00E64C1A" w:rsidRDefault="00CE2988" w:rsidP="0077177A">
      <w:pPr>
        <w:tabs>
          <w:tab w:val="left" w:pos="2119"/>
        </w:tabs>
        <w:spacing w:after="0" w:line="240" w:lineRule="auto"/>
        <w:rPr>
          <w:sz w:val="24"/>
          <w:szCs w:val="24"/>
        </w:rPr>
      </w:pPr>
    </w:p>
    <w:tbl>
      <w:tblPr>
        <w:tblW w:w="93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9"/>
        <w:gridCol w:w="7215"/>
      </w:tblGrid>
      <w:tr w:rsidR="00CE2988" w:rsidRPr="00E64C1A">
        <w:tc>
          <w:tcPr>
            <w:tcW w:w="2119" w:type="dxa"/>
          </w:tcPr>
          <w:p w:rsidR="00CE2988" w:rsidRPr="00E64C1A" w:rsidRDefault="00CE2988" w:rsidP="004E612A">
            <w:pPr>
              <w:spacing w:after="0" w:line="240" w:lineRule="auto"/>
              <w:rPr>
                <w:sz w:val="24"/>
                <w:szCs w:val="24"/>
              </w:rPr>
            </w:pPr>
            <w:r>
              <w:rPr>
                <w:sz w:val="24"/>
                <w:szCs w:val="24"/>
              </w:rPr>
              <w:t>EBA Skill</w:t>
            </w:r>
          </w:p>
        </w:tc>
        <w:tc>
          <w:tcPr>
            <w:tcW w:w="7215" w:type="dxa"/>
          </w:tcPr>
          <w:p w:rsidR="00CE2988" w:rsidRPr="008D15E2" w:rsidRDefault="00CE2988" w:rsidP="00FE339B">
            <w:pPr>
              <w:spacing w:after="0" w:line="240" w:lineRule="auto"/>
            </w:pPr>
            <w:r w:rsidRPr="008D15E2">
              <w:t>EBA Skill 1 – Making a Basic Argument</w:t>
            </w:r>
          </w:p>
        </w:tc>
      </w:tr>
      <w:tr w:rsidR="00CE2988" w:rsidRPr="00E64C1A">
        <w:tc>
          <w:tcPr>
            <w:tcW w:w="2119" w:type="dxa"/>
          </w:tcPr>
          <w:p w:rsidR="00CE2988" w:rsidRDefault="00CE2988" w:rsidP="004E612A">
            <w:pPr>
              <w:spacing w:after="0" w:line="240" w:lineRule="auto"/>
              <w:rPr>
                <w:sz w:val="24"/>
                <w:szCs w:val="24"/>
              </w:rPr>
            </w:pPr>
            <w:r>
              <w:rPr>
                <w:sz w:val="24"/>
                <w:szCs w:val="24"/>
              </w:rPr>
              <w:t>CCR Standard</w:t>
            </w:r>
          </w:p>
        </w:tc>
        <w:tc>
          <w:tcPr>
            <w:tcW w:w="7215" w:type="dxa"/>
          </w:tcPr>
          <w:p w:rsidR="00CE2988" w:rsidRPr="008D15E2" w:rsidRDefault="007D3710" w:rsidP="00FE339B">
            <w:pPr>
              <w:spacing w:after="0" w:line="240" w:lineRule="auto"/>
            </w:pPr>
            <w:r>
              <w:t xml:space="preserve">Reading 8, Speaking &amp; Listening 1, Language 1 &amp; 2 </w:t>
            </w:r>
          </w:p>
        </w:tc>
      </w:tr>
      <w:tr w:rsidR="00C109AC" w:rsidRPr="00E64C1A">
        <w:tc>
          <w:tcPr>
            <w:tcW w:w="2119" w:type="dxa"/>
          </w:tcPr>
          <w:p w:rsidR="00C109AC" w:rsidRDefault="00C109AC" w:rsidP="004E612A">
            <w:pPr>
              <w:spacing w:after="0" w:line="240" w:lineRule="auto"/>
              <w:rPr>
                <w:sz w:val="24"/>
                <w:szCs w:val="24"/>
              </w:rPr>
            </w:pPr>
            <w:r>
              <w:rPr>
                <w:sz w:val="24"/>
                <w:szCs w:val="24"/>
              </w:rPr>
              <w:t>BPS Arts Standard</w:t>
            </w:r>
          </w:p>
        </w:tc>
        <w:tc>
          <w:tcPr>
            <w:tcW w:w="7215" w:type="dxa"/>
          </w:tcPr>
          <w:p w:rsidR="00C109AC" w:rsidRDefault="00C109AC" w:rsidP="00C109AC">
            <w:pPr>
              <w:spacing w:after="0" w:line="240" w:lineRule="auto"/>
            </w:pPr>
            <w:r>
              <w:t>Theatre Content Standards 1 -5</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Skill Objective</w:t>
            </w:r>
          </w:p>
        </w:tc>
        <w:tc>
          <w:tcPr>
            <w:tcW w:w="7215" w:type="dxa"/>
          </w:tcPr>
          <w:p w:rsidR="00CE2988" w:rsidRPr="00FD5289" w:rsidRDefault="00CE2988" w:rsidP="00275BD6">
            <w:pPr>
              <w:spacing w:after="0" w:line="240" w:lineRule="auto"/>
            </w:pPr>
            <w:r>
              <w:t>Use text-marking strategies &amp; identify</w:t>
            </w:r>
            <w:r w:rsidRPr="00F638C8">
              <w:t xml:space="preserve"> an author’s </w:t>
            </w:r>
            <w:r>
              <w:t>argument.  (Skills 1-d &amp; 1-e)</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Content Objective</w:t>
            </w:r>
          </w:p>
        </w:tc>
        <w:tc>
          <w:tcPr>
            <w:tcW w:w="7215" w:type="dxa"/>
          </w:tcPr>
          <w:p w:rsidR="00CE2988" w:rsidRPr="00FD5289" w:rsidRDefault="00CE2988" w:rsidP="004E612A">
            <w:pPr>
              <w:spacing w:after="0" w:line="240" w:lineRule="auto"/>
            </w:pPr>
            <w:r>
              <w:t>A</w:t>
            </w:r>
            <w:r w:rsidRPr="00FD5289">
              <w:t xml:space="preserve">nalyze debate over U.S. trade embargo with Cuba.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Language Objective</w:t>
            </w:r>
          </w:p>
        </w:tc>
        <w:tc>
          <w:tcPr>
            <w:tcW w:w="7215" w:type="dxa"/>
          </w:tcPr>
          <w:p w:rsidR="00CE2988" w:rsidRPr="00FD5289" w:rsidRDefault="00CE2988" w:rsidP="006F3BC0">
            <w:pPr>
              <w:spacing w:after="0" w:line="240" w:lineRule="auto"/>
            </w:pPr>
            <w:r>
              <w:t>Read</w:t>
            </w:r>
            <w:r w:rsidRPr="00FD5289">
              <w:t xml:space="preserve">, write about, and discuss texts.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EBA Activity</w:t>
            </w:r>
          </w:p>
        </w:tc>
        <w:tc>
          <w:tcPr>
            <w:tcW w:w="7215" w:type="dxa"/>
          </w:tcPr>
          <w:p w:rsidR="00CE2988" w:rsidRPr="008D15E2" w:rsidRDefault="000E346C" w:rsidP="00FE339B">
            <w:pPr>
              <w:spacing w:after="0" w:line="240" w:lineRule="auto"/>
            </w:pPr>
            <w:r>
              <w:t>Evidence Scavenger Hunt</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Claims/Warrants</w:t>
            </w:r>
          </w:p>
        </w:tc>
        <w:tc>
          <w:tcPr>
            <w:tcW w:w="7215" w:type="dxa"/>
          </w:tcPr>
          <w:p w:rsidR="00CE2988" w:rsidRPr="008D15E2" w:rsidRDefault="00CE2988" w:rsidP="00E64C1A">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Pre-Work</w:t>
            </w:r>
          </w:p>
        </w:tc>
        <w:tc>
          <w:tcPr>
            <w:tcW w:w="7215" w:type="dxa"/>
          </w:tcPr>
          <w:p w:rsidR="00CE2988" w:rsidRPr="008D15E2" w:rsidRDefault="00CE2988" w:rsidP="00FE339B">
            <w:pPr>
              <w:spacing w:after="0" w:line="240" w:lineRule="auto"/>
            </w:pPr>
            <w:r w:rsidRPr="008D15E2">
              <w:t>While this is not necessary for this lesson, you may want to have students complete the h</w:t>
            </w:r>
            <w:r>
              <w:t>omework assignment from lesson 5</w:t>
            </w:r>
            <w:r w:rsidRPr="008D15E2">
              <w:t>, having students practice text marking and annotation.</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Procedure</w:t>
            </w:r>
          </w:p>
        </w:tc>
        <w:tc>
          <w:tcPr>
            <w:tcW w:w="7215" w:type="dxa"/>
          </w:tcPr>
          <w:p w:rsidR="00CE2988" w:rsidRPr="008D15E2" w:rsidRDefault="00CE2988" w:rsidP="006F3BC0">
            <w:pPr>
              <w:spacing w:after="0" w:line="240" w:lineRule="auto"/>
            </w:pPr>
            <w:r w:rsidRPr="008D15E2">
              <w:rPr>
                <w:u w:val="single"/>
              </w:rPr>
              <w:t>Do Now</w:t>
            </w:r>
            <w:r w:rsidRPr="008D15E2">
              <w:t xml:space="preserve">: Using the documents analyzed </w:t>
            </w:r>
            <w:r>
              <w:t>so far</w:t>
            </w:r>
            <w:r w:rsidRPr="008D15E2">
              <w:t xml:space="preserve">, answer the following questions: </w:t>
            </w:r>
          </w:p>
          <w:p w:rsidR="00CE2988" w:rsidRPr="008D15E2" w:rsidRDefault="00CE2988" w:rsidP="000C4EE7">
            <w:pPr>
              <w:pStyle w:val="ListParagraph"/>
              <w:numPr>
                <w:ilvl w:val="0"/>
                <w:numId w:val="11"/>
              </w:numPr>
              <w:spacing w:after="0" w:line="240" w:lineRule="auto"/>
            </w:pPr>
            <w:r w:rsidRPr="008D15E2">
              <w:t xml:space="preserve">Why did the United States place an embargo on Cuba? </w:t>
            </w:r>
          </w:p>
          <w:p w:rsidR="00CE2988" w:rsidRPr="008D15E2" w:rsidRDefault="00CE2988" w:rsidP="000C4EE7">
            <w:pPr>
              <w:pStyle w:val="ListParagraph"/>
              <w:numPr>
                <w:ilvl w:val="0"/>
                <w:numId w:val="11"/>
              </w:numPr>
              <w:spacing w:after="0" w:line="240" w:lineRule="auto"/>
            </w:pPr>
            <w:r w:rsidRPr="008D15E2">
              <w:t xml:space="preserve">What does the United States embargo include limits on? </w:t>
            </w:r>
          </w:p>
          <w:p w:rsidR="00CE2988" w:rsidRPr="008D15E2" w:rsidRDefault="00CE2988" w:rsidP="000C4EE7">
            <w:pPr>
              <w:pStyle w:val="ListParagraph"/>
              <w:numPr>
                <w:ilvl w:val="0"/>
                <w:numId w:val="11"/>
              </w:numPr>
              <w:spacing w:after="0" w:line="240" w:lineRule="auto"/>
            </w:pPr>
            <w:r w:rsidRPr="008D15E2">
              <w:t xml:space="preserve">What are some arguments for maintaining the embargo? </w:t>
            </w:r>
          </w:p>
          <w:p w:rsidR="00CE2988" w:rsidRPr="008D15E2" w:rsidRDefault="00CE2988" w:rsidP="000C4EE7">
            <w:pPr>
              <w:pStyle w:val="ListParagraph"/>
              <w:numPr>
                <w:ilvl w:val="0"/>
                <w:numId w:val="11"/>
              </w:numPr>
              <w:spacing w:after="0" w:line="240" w:lineRule="auto"/>
            </w:pPr>
            <w:r w:rsidRPr="008D15E2">
              <w:t xml:space="preserve">What are some arguments for eliminating the embargo? </w:t>
            </w:r>
          </w:p>
          <w:p w:rsidR="00CE2988" w:rsidRPr="008D15E2" w:rsidRDefault="00CE2988" w:rsidP="006F3BC0">
            <w:pPr>
              <w:ind w:left="40"/>
            </w:pPr>
          </w:p>
          <w:p w:rsidR="00CE2988" w:rsidRPr="008D15E2" w:rsidRDefault="00CE2988" w:rsidP="006F3BC0">
            <w:pPr>
              <w:spacing w:after="0" w:line="240" w:lineRule="auto"/>
            </w:pPr>
            <w:r w:rsidRPr="008D15E2">
              <w:rPr>
                <w:u w:val="single"/>
              </w:rPr>
              <w:t>Mini-Lesson</w:t>
            </w:r>
            <w:r w:rsidRPr="008D15E2">
              <w:t xml:space="preserve">: Review Do Now. </w:t>
            </w:r>
          </w:p>
          <w:p w:rsidR="00CE2988" w:rsidRPr="008D15E2" w:rsidRDefault="00CE2988" w:rsidP="006F3BC0">
            <w:pPr>
              <w:spacing w:after="0" w:line="240" w:lineRule="auto"/>
            </w:pPr>
            <w:r w:rsidRPr="008D15E2">
              <w:t xml:space="preserve">(Optional) Review homework. Have students share out homework responses. </w:t>
            </w:r>
          </w:p>
          <w:p w:rsidR="00CE2988" w:rsidRPr="008D15E2" w:rsidRDefault="00CE2988" w:rsidP="006F3BC0">
            <w:pPr>
              <w:spacing w:after="0" w:line="240" w:lineRule="auto"/>
            </w:pPr>
          </w:p>
          <w:p w:rsidR="00CE2988" w:rsidRDefault="00CE2988" w:rsidP="006F3BC0">
            <w:pPr>
              <w:spacing w:after="0" w:line="240" w:lineRule="auto"/>
            </w:pPr>
            <w:r w:rsidRPr="008D15E2">
              <w:t xml:space="preserve">Model </w:t>
            </w:r>
            <w:r w:rsidR="000E346C">
              <w:t xml:space="preserve">the first claim or two of the evidence scavenger hunt (see activity procedure for more information.) </w:t>
            </w:r>
          </w:p>
          <w:p w:rsidR="00CE2988" w:rsidRPr="008D15E2" w:rsidRDefault="00CE2988" w:rsidP="006F3BC0">
            <w:pPr>
              <w:spacing w:after="0" w:line="240" w:lineRule="auto"/>
            </w:pPr>
          </w:p>
          <w:p w:rsidR="00CE2988" w:rsidRPr="008D15E2" w:rsidRDefault="00CE2988" w:rsidP="006F3BC0">
            <w:pPr>
              <w:spacing w:after="0" w:line="240" w:lineRule="auto"/>
            </w:pPr>
            <w:r w:rsidRPr="008D15E2">
              <w:rPr>
                <w:u w:val="single"/>
              </w:rPr>
              <w:t>Guided Practice</w:t>
            </w:r>
            <w:r w:rsidRPr="008D15E2">
              <w:t xml:space="preserve">: In small groups or pairs, </w:t>
            </w:r>
            <w:r w:rsidR="0009077B">
              <w:t xml:space="preserve">have students read text and finish evidence scavenger hunt. </w:t>
            </w:r>
            <w:r w:rsidRPr="008D15E2">
              <w:t xml:space="preserve"> </w:t>
            </w:r>
          </w:p>
          <w:p w:rsidR="00CE2988" w:rsidRPr="008D15E2" w:rsidRDefault="00CE2988" w:rsidP="006F3BC0">
            <w:pPr>
              <w:spacing w:after="0" w:line="240" w:lineRule="auto"/>
            </w:pPr>
          </w:p>
          <w:p w:rsidR="00CE2988" w:rsidRPr="008D15E2" w:rsidRDefault="00CE2988" w:rsidP="006F3BC0">
            <w:pPr>
              <w:spacing w:after="0" w:line="240" w:lineRule="auto"/>
            </w:pPr>
            <w:r w:rsidRPr="008D15E2">
              <w:rPr>
                <w:u w:val="single"/>
              </w:rPr>
              <w:t>Independent Practice/Exit Ticket:</w:t>
            </w:r>
            <w:r w:rsidRPr="008D15E2">
              <w:t xml:space="preserve"> </w:t>
            </w:r>
            <w:r w:rsidR="0009077B">
              <w:t xml:space="preserve">Students share out results of evidence scavenger hunt. </w:t>
            </w:r>
          </w:p>
          <w:p w:rsidR="00CE2988" w:rsidRPr="008D15E2" w:rsidRDefault="00CE2988" w:rsidP="00FE339B">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Assessment</w:t>
            </w:r>
          </w:p>
        </w:tc>
        <w:tc>
          <w:tcPr>
            <w:tcW w:w="7215" w:type="dxa"/>
          </w:tcPr>
          <w:p w:rsidR="00CE2988" w:rsidRPr="008D15E2" w:rsidRDefault="00DD6C85" w:rsidP="00DD6C85">
            <w:pPr>
              <w:spacing w:after="0" w:line="240" w:lineRule="auto"/>
            </w:pPr>
            <w:r>
              <w:t xml:space="preserve">Guided Practice </w:t>
            </w:r>
            <w:r w:rsidR="00CE2988">
              <w:t xml:space="preserve">for </w:t>
            </w:r>
            <w:r w:rsidR="00CE2988" w:rsidRPr="00F638C8">
              <w:t xml:space="preserve">Formative Assessment </w:t>
            </w:r>
            <w:r w:rsidR="00CE2988">
              <w:t xml:space="preserve">of </w:t>
            </w:r>
            <w:r>
              <w:t xml:space="preserve">Skill </w:t>
            </w:r>
            <w:r w:rsidR="00CE2988">
              <w:t xml:space="preserve">1-E– identify claim and evidence of a text -&gt; </w:t>
            </w:r>
            <w:r>
              <w:t>Evidence Scavenger Hunt</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Text</w:t>
            </w:r>
          </w:p>
        </w:tc>
        <w:tc>
          <w:tcPr>
            <w:tcW w:w="7215" w:type="dxa"/>
          </w:tcPr>
          <w:p w:rsidR="00CE2988" w:rsidRPr="00362811" w:rsidRDefault="0009077B" w:rsidP="006F3BC0">
            <w:pPr>
              <w:spacing w:after="0" w:line="240" w:lineRule="auto"/>
            </w:pPr>
            <w:r w:rsidRPr="00362811">
              <w:t xml:space="preserve"> </w:t>
            </w:r>
            <w:r w:rsidR="00CE2988" w:rsidRPr="00362811">
              <w:t>“Four Decades of Failure”</w:t>
            </w:r>
          </w:p>
          <w:p w:rsidR="00CE2988" w:rsidRPr="00362811" w:rsidRDefault="00CE2988" w:rsidP="006F3BC0">
            <w:pPr>
              <w:spacing w:after="0" w:line="240" w:lineRule="auto"/>
            </w:pPr>
            <w:r w:rsidRPr="00362811">
              <w:t xml:space="preserve">“The U.S. Embargo and the failure of the Cuban Economy”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Homework</w:t>
            </w:r>
          </w:p>
        </w:tc>
        <w:tc>
          <w:tcPr>
            <w:tcW w:w="7215" w:type="dxa"/>
          </w:tcPr>
          <w:p w:rsidR="00CE2988" w:rsidRPr="008D15E2" w:rsidRDefault="00CE2988" w:rsidP="0009077B">
            <w:pPr>
              <w:spacing w:after="0" w:line="240" w:lineRule="auto"/>
            </w:pPr>
            <w:r w:rsidRPr="008D15E2">
              <w:t>Have students complete text marking and annotating practice for homework.</w:t>
            </w:r>
          </w:p>
        </w:tc>
      </w:tr>
    </w:tbl>
    <w:p w:rsidR="00CE2988" w:rsidRDefault="00CE2988" w:rsidP="0077177A">
      <w:pPr>
        <w:rPr>
          <w:sz w:val="24"/>
          <w:szCs w:val="24"/>
        </w:rPr>
      </w:pPr>
    </w:p>
    <w:p w:rsidR="00CE2988" w:rsidRPr="00C640E7" w:rsidRDefault="00CE2988" w:rsidP="0077177A">
      <w:pPr>
        <w:spacing w:after="0" w:line="240" w:lineRule="auto"/>
        <w:jc w:val="center"/>
        <w:rPr>
          <w:b/>
          <w:bCs/>
          <w:sz w:val="28"/>
          <w:szCs w:val="28"/>
        </w:rPr>
      </w:pPr>
      <w:r>
        <w:rPr>
          <w:sz w:val="24"/>
          <w:szCs w:val="24"/>
        </w:rPr>
        <w:br w:type="page"/>
      </w:r>
      <w:r>
        <w:rPr>
          <w:b/>
          <w:bCs/>
          <w:sz w:val="28"/>
          <w:szCs w:val="28"/>
        </w:rPr>
        <w:t>Unit 1 – Lesson 6</w:t>
      </w:r>
      <w:r w:rsidRPr="00036606">
        <w:rPr>
          <w:b/>
          <w:bCs/>
          <w:sz w:val="28"/>
          <w:szCs w:val="28"/>
        </w:rPr>
        <w:t xml:space="preserve">: </w:t>
      </w:r>
      <w:r>
        <w:rPr>
          <w:b/>
          <w:bCs/>
          <w:sz w:val="28"/>
          <w:szCs w:val="28"/>
        </w:rPr>
        <w:t>Do Now</w:t>
      </w:r>
      <w:r w:rsidRPr="00036606">
        <w:rPr>
          <w:b/>
          <w:bCs/>
          <w:sz w:val="28"/>
          <w:szCs w:val="28"/>
        </w:rPr>
        <w:t xml:space="preserve"> </w:t>
      </w:r>
    </w:p>
    <w:p w:rsidR="00CE2988" w:rsidRPr="00FA30D3" w:rsidRDefault="00CE2988" w:rsidP="0077177A">
      <w:pPr>
        <w:pStyle w:val="ListParagraph"/>
        <w:ind w:left="0"/>
      </w:pPr>
      <w:r w:rsidRPr="00FA30D3">
        <w:t>Based on what you’ve learned so far through your reading</w:t>
      </w:r>
      <w:proofErr w:type="gramStart"/>
      <w:r w:rsidRPr="00FA30D3">
        <w:t>,..</w:t>
      </w:r>
      <w:proofErr w:type="gramEnd"/>
    </w:p>
    <w:p w:rsidR="00CE2988" w:rsidRPr="00FA30D3" w:rsidRDefault="00CE2988" w:rsidP="008A2026">
      <w:pPr>
        <w:pStyle w:val="ListParagraph"/>
        <w:numPr>
          <w:ilvl w:val="0"/>
          <w:numId w:val="16"/>
        </w:numPr>
      </w:pPr>
      <w:r w:rsidRPr="00FA30D3">
        <w:t xml:space="preserve">Why did the United States place an embargo on Cuba? </w:t>
      </w:r>
    </w:p>
    <w:p w:rsidR="00CE2988" w:rsidRPr="00FA30D3" w:rsidRDefault="00CE2988" w:rsidP="0077177A">
      <w:pPr>
        <w:pStyle w:val="ListParagraph"/>
      </w:pPr>
    </w:p>
    <w:p w:rsidR="00CE2988" w:rsidRPr="00FA30D3" w:rsidRDefault="00CE2988" w:rsidP="0077177A">
      <w:pPr>
        <w:pStyle w:val="ListParagraph"/>
      </w:pPr>
    </w:p>
    <w:p w:rsidR="00CE2988" w:rsidRPr="00FA30D3" w:rsidRDefault="00CE2988" w:rsidP="0077177A">
      <w:pPr>
        <w:pStyle w:val="ListParagraph"/>
      </w:pPr>
    </w:p>
    <w:p w:rsidR="00CE2988" w:rsidRPr="00FA30D3" w:rsidRDefault="00CE2988" w:rsidP="0077177A"/>
    <w:p w:rsidR="00CE2988" w:rsidRPr="00FA30D3" w:rsidRDefault="00CE2988" w:rsidP="0077177A">
      <w:pPr>
        <w:pStyle w:val="ListParagraph"/>
        <w:numPr>
          <w:ilvl w:val="0"/>
          <w:numId w:val="16"/>
        </w:numPr>
      </w:pPr>
      <w:r w:rsidRPr="00FA30D3">
        <w:t xml:space="preserve">What does the United States embargo include limits on? </w:t>
      </w:r>
    </w:p>
    <w:p w:rsidR="00CE2988" w:rsidRPr="00FA30D3" w:rsidRDefault="00CE2988" w:rsidP="0077177A">
      <w:pPr>
        <w:pStyle w:val="ListParagraph"/>
      </w:pPr>
    </w:p>
    <w:p w:rsidR="00CE2988" w:rsidRPr="00FA30D3" w:rsidRDefault="00CE2988" w:rsidP="0077177A">
      <w:pPr>
        <w:pStyle w:val="ListParagraph"/>
      </w:pPr>
    </w:p>
    <w:p w:rsidR="00CE2988" w:rsidRPr="00FA30D3" w:rsidRDefault="00CE2988" w:rsidP="0077177A">
      <w:pPr>
        <w:pStyle w:val="ListParagraph"/>
      </w:pPr>
    </w:p>
    <w:p w:rsidR="00CE2988" w:rsidRPr="00FA30D3" w:rsidRDefault="00CE2988" w:rsidP="0077177A">
      <w:pPr>
        <w:pStyle w:val="ListParagraph"/>
      </w:pPr>
    </w:p>
    <w:p w:rsidR="00CE2988" w:rsidRPr="00FA30D3" w:rsidRDefault="00CE2988" w:rsidP="0077177A">
      <w:pPr>
        <w:pStyle w:val="ListParagraph"/>
      </w:pPr>
    </w:p>
    <w:p w:rsidR="00CE2988" w:rsidRPr="00FA30D3" w:rsidRDefault="00CE2988" w:rsidP="0077177A">
      <w:pPr>
        <w:pStyle w:val="ListParagraph"/>
        <w:numPr>
          <w:ilvl w:val="0"/>
          <w:numId w:val="16"/>
        </w:numPr>
      </w:pPr>
      <w:r w:rsidRPr="00FA30D3">
        <w:t xml:space="preserve">What are some arguments for maintaining the embargo? </w:t>
      </w:r>
    </w:p>
    <w:p w:rsidR="00CE2988" w:rsidRPr="00FA30D3" w:rsidRDefault="00CE2988" w:rsidP="0077177A">
      <w:pPr>
        <w:pStyle w:val="ListParagraph"/>
      </w:pPr>
    </w:p>
    <w:p w:rsidR="00CE2988" w:rsidRPr="00FA30D3" w:rsidRDefault="00CE2988" w:rsidP="0077177A">
      <w:pPr>
        <w:pStyle w:val="ListParagraph"/>
      </w:pPr>
    </w:p>
    <w:p w:rsidR="00CE2988" w:rsidRPr="00FA30D3" w:rsidRDefault="00CE2988" w:rsidP="0077177A">
      <w:pPr>
        <w:pStyle w:val="ListParagraph"/>
      </w:pPr>
    </w:p>
    <w:p w:rsidR="00CE2988" w:rsidRPr="00FA30D3" w:rsidRDefault="00CE2988" w:rsidP="0077177A">
      <w:pPr>
        <w:pStyle w:val="ListParagraph"/>
      </w:pPr>
    </w:p>
    <w:p w:rsidR="00CE2988" w:rsidRPr="00FA30D3" w:rsidRDefault="00CE2988" w:rsidP="0077177A">
      <w:pPr>
        <w:pStyle w:val="ListParagraph"/>
      </w:pPr>
    </w:p>
    <w:p w:rsidR="00CE2988" w:rsidRPr="00FA30D3" w:rsidRDefault="00CE2988" w:rsidP="0077177A">
      <w:pPr>
        <w:pStyle w:val="ListParagraph"/>
        <w:numPr>
          <w:ilvl w:val="0"/>
          <w:numId w:val="16"/>
        </w:numPr>
      </w:pPr>
      <w:r w:rsidRPr="00FA30D3">
        <w:t xml:space="preserve">What are some arguments for eliminating the embargo? </w:t>
      </w:r>
    </w:p>
    <w:p w:rsidR="00CE2988" w:rsidRPr="00FA30D3" w:rsidRDefault="00CE2988" w:rsidP="0077177A"/>
    <w:p w:rsidR="00CE2988" w:rsidRPr="00FA30D3" w:rsidRDefault="00CE2988" w:rsidP="0077177A"/>
    <w:p w:rsidR="00880471" w:rsidRDefault="00880471" w:rsidP="00880471">
      <w:pPr>
        <w:jc w:val="center"/>
        <w:rPr>
          <w:b/>
          <w:bCs/>
          <w:sz w:val="28"/>
          <w:szCs w:val="28"/>
        </w:rPr>
      </w:pPr>
    </w:p>
    <w:p w:rsidR="00CE2988" w:rsidRPr="00D5598D" w:rsidRDefault="00880471" w:rsidP="0077177A">
      <w:pPr>
        <w:jc w:val="center"/>
        <w:rPr>
          <w:b/>
          <w:bCs/>
          <w:sz w:val="28"/>
          <w:szCs w:val="28"/>
        </w:rPr>
      </w:pPr>
      <w:r>
        <w:rPr>
          <w:b/>
          <w:bCs/>
          <w:sz w:val="28"/>
          <w:szCs w:val="28"/>
        </w:rPr>
        <w:br w:type="page"/>
      </w:r>
      <w:r w:rsidR="00CE2988">
        <w:rPr>
          <w:b/>
          <w:bCs/>
          <w:sz w:val="28"/>
          <w:szCs w:val="28"/>
        </w:rPr>
        <w:t>Unit 1 – Lesson 6: Four Decades of Failure</w:t>
      </w:r>
    </w:p>
    <w:p w:rsidR="00CE2988" w:rsidRPr="009A47EB" w:rsidRDefault="00406BCC" w:rsidP="0077177A">
      <w:pPr>
        <w:spacing w:after="0" w:line="240" w:lineRule="auto"/>
        <w:rPr>
          <w:rStyle w:val="StyleStyleBold12pt"/>
        </w:rPr>
      </w:pPr>
      <w:r w:rsidRPr="00406BCC">
        <w:rPr>
          <w:rStyle w:val="StyleStyleBold12pt"/>
          <w:bCs w:val="0"/>
          <w:sz w:val="22"/>
          <w:szCs w:val="22"/>
        </w:rPr>
        <w:t>Griswold,</w:t>
      </w:r>
      <w:r>
        <w:rPr>
          <w:rStyle w:val="StyleStyleBold12pt"/>
          <w:b w:val="0"/>
          <w:bCs w:val="0"/>
          <w:sz w:val="22"/>
          <w:szCs w:val="22"/>
        </w:rPr>
        <w:t xml:space="preserve"> Daniel (</w:t>
      </w:r>
      <w:r w:rsidR="00CE2988" w:rsidRPr="009A47EB">
        <w:rPr>
          <w:rStyle w:val="StyleStyleBold12pt"/>
          <w:b w:val="0"/>
          <w:bCs w:val="0"/>
          <w:sz w:val="22"/>
          <w:szCs w:val="22"/>
        </w:rPr>
        <w:t>director of the Center for Trade Policy Studies at the Cato Institute</w:t>
      </w:r>
      <w:r>
        <w:rPr>
          <w:rStyle w:val="StyleStyleBold12pt"/>
          <w:b w:val="0"/>
          <w:bCs w:val="0"/>
          <w:sz w:val="22"/>
          <w:szCs w:val="22"/>
        </w:rPr>
        <w:t>.</w:t>
      </w:r>
      <w:r w:rsidR="00CE2988" w:rsidRPr="009A47EB">
        <w:rPr>
          <w:rStyle w:val="StyleStyleBold12pt"/>
          <w:b w:val="0"/>
          <w:bCs w:val="0"/>
          <w:sz w:val="22"/>
          <w:szCs w:val="22"/>
        </w:rPr>
        <w:t xml:space="preserve">) </w:t>
      </w:r>
      <w:r>
        <w:rPr>
          <w:rStyle w:val="StyleStyleBold12pt"/>
          <w:b w:val="0"/>
          <w:bCs w:val="0"/>
          <w:sz w:val="22"/>
          <w:szCs w:val="22"/>
        </w:rPr>
        <w:t xml:space="preserve">“Four Decades of Failure: The US Embargo against Cuba.” </w:t>
      </w:r>
      <w:r w:rsidRPr="00406BCC">
        <w:rPr>
          <w:rStyle w:val="StyleStyleBold12pt"/>
          <w:b w:val="0"/>
          <w:bCs w:val="0"/>
          <w:i/>
          <w:sz w:val="22"/>
          <w:szCs w:val="22"/>
        </w:rPr>
        <w:t>Cato Institute.</w:t>
      </w:r>
      <w:r>
        <w:rPr>
          <w:rStyle w:val="StyleStyleBold12pt"/>
          <w:b w:val="0"/>
          <w:bCs w:val="0"/>
          <w:sz w:val="22"/>
          <w:szCs w:val="22"/>
        </w:rPr>
        <w:t xml:space="preserve"> October 12, </w:t>
      </w:r>
      <w:r w:rsidR="00CE2988" w:rsidRPr="00406BCC">
        <w:rPr>
          <w:rStyle w:val="StyleStyleBold12pt"/>
          <w:bCs w:val="0"/>
          <w:sz w:val="22"/>
          <w:szCs w:val="22"/>
        </w:rPr>
        <w:t>2005</w:t>
      </w:r>
    </w:p>
    <w:p w:rsidR="00CE2988" w:rsidRPr="009A47EB" w:rsidRDefault="007A4C34" w:rsidP="0077177A">
      <w:pPr>
        <w:spacing w:after="0" w:line="240" w:lineRule="auto"/>
      </w:pPr>
      <w:r>
        <w:t>&lt;</w:t>
      </w:r>
      <w:hyperlink r:id="rId27" w:history="1">
        <w:r w:rsidR="00CE2988" w:rsidRPr="009A47EB">
          <w:rPr>
            <w:rStyle w:val="Hyperlink"/>
          </w:rPr>
          <w:t>http://www.cato.org/publications/speeches/four-decades-failure-us-embargo-against-cuba</w:t>
        </w:r>
      </w:hyperlink>
      <w:r>
        <w:t>&gt;</w:t>
      </w:r>
    </w:p>
    <w:p w:rsidR="00CE2988" w:rsidRPr="009A47EB" w:rsidRDefault="00CE2988" w:rsidP="0077177A">
      <w:pPr>
        <w:spacing w:after="0" w:line="240" w:lineRule="auto"/>
      </w:pPr>
    </w:p>
    <w:p w:rsidR="00F05BEF" w:rsidRPr="00365B58" w:rsidRDefault="00CE2988" w:rsidP="00A310DB">
      <w:pPr>
        <w:spacing w:after="0" w:line="240" w:lineRule="auto"/>
        <w:ind w:left="1440" w:right="1440"/>
      </w:pPr>
      <w:r w:rsidRPr="009A47EB">
        <w:rPr>
          <w:rStyle w:val="StyleBoldUnderline"/>
          <w:sz w:val="22"/>
          <w:szCs w:val="22"/>
          <w:u w:val="none"/>
        </w:rPr>
        <w:t>Instead of the embargo, Congress and the administration should take concrete steps to expand America’s economic and political influence in Cuba. First, the travel ban should be lifted</w:t>
      </w:r>
      <w:r w:rsidRPr="009A47EB">
        <w:t>. According to U.S. law, citizens can travel more or less freely to such “axis of evil” countries as Iran and North Korea. But if Americans want to visit Cuba legally, they need to be a former president or some other well-con</w:t>
      </w:r>
      <w:r>
        <w:t>nected VIP or a Cuban American.</w:t>
      </w:r>
      <w:r w:rsidRPr="009A47EB">
        <w:t xml:space="preserve"> Yes, </w:t>
      </w:r>
      <w:r w:rsidRPr="009A47EB">
        <w:rPr>
          <w:rStyle w:val="StyleBoldUnderline"/>
          <w:sz w:val="22"/>
          <w:szCs w:val="22"/>
          <w:u w:val="none"/>
        </w:rPr>
        <w:t>more American dollars would</w:t>
      </w:r>
      <w:r w:rsidRPr="009A47EB">
        <w:t xml:space="preserve"> end up in the coffers of the Cuban government, but dollars would also </w:t>
      </w:r>
      <w:r w:rsidRPr="009A47EB">
        <w:rPr>
          <w:rStyle w:val="StyleBoldUnderline"/>
          <w:sz w:val="22"/>
          <w:szCs w:val="22"/>
          <w:u w:val="none"/>
        </w:rPr>
        <w:t>go to private Cuban citizens</w:t>
      </w:r>
      <w:r w:rsidRPr="009A47EB">
        <w:t xml:space="preserve">. Philip Peters, a former State Department official in the Reagan administration and expert on Cuba, argues that </w:t>
      </w:r>
      <w:r w:rsidRPr="009A47EB">
        <w:rPr>
          <w:rStyle w:val="StyleBoldUnderline"/>
          <w:sz w:val="22"/>
          <w:szCs w:val="22"/>
          <w:u w:val="none"/>
        </w:rPr>
        <w:t>American tourists would boost the earnings of Cubans who rent rooms, drive taxis, sell art, and operate restaurants in their homes. Those dollars would then find their way to the hundreds of freely priced farmer’s markets, to carpenters, repairmen, tutors, food venders, and other entrepreneurs</w:t>
      </w:r>
      <w:r>
        <w:t xml:space="preserve">. </w:t>
      </w:r>
      <w:r w:rsidRPr="009A47EB">
        <w:rPr>
          <w:rStyle w:val="StyleBoldUnderline"/>
          <w:sz w:val="22"/>
          <w:szCs w:val="22"/>
          <w:u w:val="none"/>
        </w:rPr>
        <w:t>Second, restrictions on remittances should be lifted. Like tourism, expanded remittances would fuel the private sector, encourage Cuba’s modest economic reforms, and promote independence from the government</w:t>
      </w:r>
      <w:r>
        <w:t>.</w:t>
      </w:r>
      <w:r w:rsidRPr="009A47EB">
        <w:t xml:space="preserve"> </w:t>
      </w:r>
      <w:r w:rsidRPr="009A47EB">
        <w:rPr>
          <w:rStyle w:val="StyleBoldUnderline"/>
          <w:sz w:val="22"/>
          <w:szCs w:val="22"/>
          <w:u w:val="none"/>
        </w:rPr>
        <w:t>Third, American farmers and medical suppliers should be allowed to sell their products to Cuba with financing arranged by private commercial lenders, not just for cash as current law permits</w:t>
      </w:r>
      <w:r w:rsidRPr="009A47EB">
        <w:t>. Most international trade is financed by temporary credit, and private banks, not taxpayers, would bear the risk. I oppose subsidizing exports to Cuba through agencies such as the Export-Import Bank, but I also oppose banning the us</w:t>
      </w:r>
      <w:r>
        <w:t>e of private commercial credit.</w:t>
      </w:r>
      <w:r w:rsidRPr="009A47EB">
        <w:t xml:space="preserve"> </w:t>
      </w:r>
      <w:r w:rsidRPr="009A47EB">
        <w:rPr>
          <w:rStyle w:val="StyleBoldUnderline"/>
          <w:sz w:val="22"/>
          <w:szCs w:val="22"/>
          <w:u w:val="none"/>
        </w:rPr>
        <w:t>Finally, the Helms-Burton law should be allowed to expire. The law,</w:t>
      </w:r>
      <w:r w:rsidRPr="009A47EB">
        <w:t xml:space="preserve"> like every other aspect of the embargo, </w:t>
      </w:r>
      <w:r w:rsidRPr="009A47EB">
        <w:rPr>
          <w:rStyle w:val="StyleBoldUnderline"/>
          <w:sz w:val="22"/>
          <w:szCs w:val="22"/>
          <w:u w:val="none"/>
        </w:rPr>
        <w:t>has failed to achieve its stated objectives and has, in fact, undermined American influence in Cuba and alienated our allies</w:t>
      </w:r>
      <w:r w:rsidRPr="009A47EB">
        <w:t>.</w:t>
      </w:r>
      <w:r>
        <w:t xml:space="preserve"> </w:t>
      </w:r>
      <w:r w:rsidRPr="009A47EB">
        <w:rPr>
          <w:rStyle w:val="StyleBoldUnderline"/>
          <w:sz w:val="22"/>
          <w:szCs w:val="22"/>
          <w:u w:val="none"/>
        </w:rPr>
        <w:t>Lifting or modifying the embargo would not be a victory for Fidel Castro or his oppressive regime. It would be an overdue acknowledgement that the four-and-a-half decade embargo has failed, and that commercial engagement is the best way to encourage more open societies abroad</w:t>
      </w:r>
      <w:r w:rsidRPr="009A47EB">
        <w:t xml:space="preserve">. </w:t>
      </w:r>
      <w:r w:rsidRPr="009A47EB">
        <w:rPr>
          <w:rStyle w:val="StyleBoldUnderline"/>
          <w:sz w:val="22"/>
          <w:szCs w:val="22"/>
          <w:u w:val="none"/>
        </w:rPr>
        <w:t>The most powerful force for change in Cuba will not be more sanctions, but more daily interaction with free people bearing dollars an</w:t>
      </w:r>
      <w:r>
        <w:rPr>
          <w:rStyle w:val="StyleBoldUnderline"/>
          <w:sz w:val="22"/>
          <w:szCs w:val="22"/>
          <w:u w:val="none"/>
        </w:rPr>
        <w:t>d new ideas.</w:t>
      </w:r>
      <w:r w:rsidRPr="009A47EB">
        <w:rPr>
          <w:rStyle w:val="StyleBoldUnderline"/>
          <w:sz w:val="22"/>
          <w:szCs w:val="22"/>
          <w:u w:val="none"/>
        </w:rPr>
        <w:t xml:space="preserve"> How many decades does the U.S. government need to bang its head against a wall before it changes a failed policy</w:t>
      </w:r>
      <w:r w:rsidRPr="009A47EB">
        <w:t>?</w:t>
      </w:r>
      <w:r w:rsidR="00365B58">
        <w:rPr>
          <w:u w:val="single"/>
        </w:rPr>
        <w:br w:type="page"/>
      </w:r>
      <w:r w:rsidR="00A310DB">
        <w:t xml:space="preserve">                   </w:t>
      </w:r>
      <w:r w:rsidR="00F05BEF">
        <w:rPr>
          <w:b/>
          <w:bCs/>
          <w:sz w:val="28"/>
          <w:szCs w:val="28"/>
        </w:rPr>
        <w:t>Unit 1 – Lesson 6: Evidence Scavenger Hunt</w:t>
      </w:r>
    </w:p>
    <w:p w:rsidR="00F05BEF" w:rsidRDefault="00F05BEF" w:rsidP="00F05BEF">
      <w:pPr>
        <w:spacing w:after="0" w:line="240" w:lineRule="auto"/>
        <w:rPr>
          <w:i/>
        </w:rPr>
      </w:pPr>
    </w:p>
    <w:p w:rsidR="00F05BEF" w:rsidRDefault="00F05BEF" w:rsidP="00F05BEF">
      <w:pPr>
        <w:spacing w:after="0" w:line="240" w:lineRule="auto"/>
        <w:rPr>
          <w:i/>
        </w:rPr>
      </w:pPr>
      <w:r>
        <w:rPr>
          <w:i/>
        </w:rPr>
        <w:t>Students will race in pairs to both find textual evidence and to explain how the text SUPPORTS OR DISPROVES the claim.  Every team that correctly answers that statement will receive 1 point and the first group to answer in each round will receive 2 points. The best analysis will receive 3 points.</w:t>
      </w:r>
    </w:p>
    <w:p w:rsidR="00F05BEF" w:rsidRDefault="00F05BEF" w:rsidP="00F05BEF">
      <w:pPr>
        <w:spacing w:after="0" w:line="240"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3150"/>
        <w:gridCol w:w="3978"/>
      </w:tblGrid>
      <w:tr w:rsidR="00F05BEF">
        <w:tc>
          <w:tcPr>
            <w:tcW w:w="2448" w:type="dxa"/>
            <w:vMerge w:val="restart"/>
            <w:tcBorders>
              <w:top w:val="single" w:sz="4" w:space="0" w:color="auto"/>
              <w:left w:val="single" w:sz="4" w:space="0" w:color="auto"/>
              <w:bottom w:val="single" w:sz="4" w:space="0" w:color="auto"/>
              <w:right w:val="single" w:sz="4" w:space="0" w:color="auto"/>
            </w:tcBorders>
            <w:vAlign w:val="center"/>
          </w:tcPr>
          <w:p w:rsidR="00F05BEF" w:rsidRPr="00C51C47" w:rsidRDefault="00F05BEF" w:rsidP="00F05BEF">
            <w:pPr>
              <w:spacing w:after="0" w:line="240" w:lineRule="auto"/>
              <w:jc w:val="center"/>
              <w:rPr>
                <w:b/>
              </w:rPr>
            </w:pPr>
            <w:r>
              <w:rPr>
                <w:b/>
              </w:rPr>
              <w:t>Claim</w:t>
            </w:r>
          </w:p>
        </w:tc>
        <w:tc>
          <w:tcPr>
            <w:tcW w:w="7128" w:type="dxa"/>
            <w:gridSpan w:val="2"/>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jc w:val="center"/>
              <w:rPr>
                <w:b/>
              </w:rPr>
            </w:pPr>
            <w:r>
              <w:rPr>
                <w:b/>
              </w:rPr>
              <w:t>Warrant</w:t>
            </w:r>
          </w:p>
        </w:tc>
      </w:tr>
      <w:tr w:rsidR="00F05BEF">
        <w:tc>
          <w:tcPr>
            <w:tcW w:w="0" w:type="auto"/>
            <w:vMerge/>
            <w:tcBorders>
              <w:top w:val="single" w:sz="4" w:space="0" w:color="auto"/>
              <w:left w:val="single" w:sz="4" w:space="0" w:color="auto"/>
              <w:bottom w:val="single" w:sz="4" w:space="0" w:color="auto"/>
              <w:right w:val="single" w:sz="4" w:space="0" w:color="auto"/>
            </w:tcBorders>
            <w:vAlign w:val="center"/>
          </w:tcPr>
          <w:p w:rsidR="00F05BEF" w:rsidRDefault="00F05BEF" w:rsidP="00F05BEF">
            <w:pPr>
              <w:spacing w:after="0" w:line="240" w:lineRule="auto"/>
              <w:rPr>
                <w:b/>
              </w:rPr>
            </w:pPr>
          </w:p>
        </w:tc>
        <w:tc>
          <w:tcPr>
            <w:tcW w:w="3150"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rPr>
                <w:b/>
              </w:rPr>
            </w:pPr>
            <w:r>
              <w:rPr>
                <w:b/>
              </w:rPr>
              <w:t>“QUOTE”- page/line number</w:t>
            </w:r>
          </w:p>
        </w:tc>
        <w:tc>
          <w:tcPr>
            <w:tcW w:w="3978"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rPr>
                <w:b/>
              </w:rPr>
            </w:pPr>
            <w:r>
              <w:rPr>
                <w:b/>
              </w:rPr>
              <w:t xml:space="preserve">Analysis – How does the quote </w:t>
            </w:r>
            <w:proofErr w:type="gramStart"/>
            <w:r>
              <w:rPr>
                <w:b/>
              </w:rPr>
              <w:t>support  or</w:t>
            </w:r>
            <w:proofErr w:type="gramEnd"/>
            <w:r>
              <w:rPr>
                <w:b/>
              </w:rPr>
              <w:t xml:space="preserve"> disprove the claim</w:t>
            </w:r>
          </w:p>
        </w:tc>
      </w:tr>
      <w:tr w:rsidR="00F05BEF">
        <w:tc>
          <w:tcPr>
            <w:tcW w:w="2448" w:type="dxa"/>
            <w:tcBorders>
              <w:top w:val="single" w:sz="4" w:space="0" w:color="auto"/>
              <w:left w:val="single" w:sz="4" w:space="0" w:color="auto"/>
              <w:bottom w:val="single" w:sz="4" w:space="0" w:color="auto"/>
              <w:right w:val="single" w:sz="4" w:space="0" w:color="auto"/>
            </w:tcBorders>
          </w:tcPr>
          <w:p w:rsidR="00F05BEF" w:rsidRPr="00AB4C11" w:rsidRDefault="00F05BEF" w:rsidP="00F05BEF">
            <w:pPr>
              <w:spacing w:after="0" w:line="240" w:lineRule="auto"/>
              <w:jc w:val="center"/>
              <w:rPr>
                <w:rFonts w:asciiTheme="minorHAnsi" w:hAnsiTheme="minorHAnsi"/>
                <w:b/>
              </w:rPr>
            </w:pPr>
            <w:r w:rsidRPr="00AB4C11">
              <w:rPr>
                <w:rFonts w:asciiTheme="minorHAnsi" w:hAnsiTheme="minorHAnsi"/>
                <w:b/>
              </w:rPr>
              <w:t>Example:</w:t>
            </w:r>
          </w:p>
          <w:p w:rsidR="00F05BEF" w:rsidRDefault="00F05BEF" w:rsidP="00F05BEF">
            <w:pPr>
              <w:spacing w:after="0" w:line="240" w:lineRule="auto"/>
              <w:jc w:val="center"/>
              <w:rPr>
                <w:rFonts w:ascii="Times New Roman" w:hAnsi="Times New Roman"/>
              </w:rPr>
            </w:pPr>
          </w:p>
          <w:p w:rsidR="00F05BEF" w:rsidRDefault="00F05BEF" w:rsidP="00F05BEF">
            <w:pPr>
              <w:spacing w:after="0" w:line="240" w:lineRule="auto"/>
              <w:jc w:val="center"/>
              <w:rPr>
                <w:rFonts w:ascii="Times New Roman" w:hAnsi="Times New Roman"/>
              </w:rPr>
            </w:pPr>
          </w:p>
          <w:p w:rsidR="00F05BEF" w:rsidRPr="00832FE7" w:rsidRDefault="00F05BEF" w:rsidP="00F05BEF">
            <w:pPr>
              <w:spacing w:after="0" w:line="240" w:lineRule="auto"/>
              <w:jc w:val="center"/>
              <w:rPr>
                <w:rFonts w:asciiTheme="minorHAnsi" w:hAnsiTheme="minorHAnsi"/>
              </w:rPr>
            </w:pPr>
            <w:r w:rsidRPr="00832FE7">
              <w:rPr>
                <w:rFonts w:asciiTheme="minorHAnsi" w:hAnsiTheme="minorHAnsi"/>
              </w:rPr>
              <w:t xml:space="preserve">Travel Ban to Cuba should be lifted. </w:t>
            </w:r>
          </w:p>
          <w:p w:rsidR="00F05BEF" w:rsidRDefault="00F05BEF" w:rsidP="00F05BEF">
            <w:pPr>
              <w:spacing w:after="0" w:line="240" w:lineRule="auto"/>
              <w:jc w:val="center"/>
              <w:rPr>
                <w:rFonts w:ascii="Times New Roman" w:hAnsi="Times New Roman"/>
              </w:rPr>
            </w:pPr>
          </w:p>
          <w:p w:rsidR="00F05BEF" w:rsidRDefault="00F05BEF" w:rsidP="00F05BEF">
            <w:pPr>
              <w:spacing w:after="0" w:line="240" w:lineRule="auto"/>
              <w:jc w:val="center"/>
              <w:rPr>
                <w:rFonts w:ascii="Times New Roman" w:hAnsi="Times New Roman"/>
              </w:rPr>
            </w:pPr>
          </w:p>
          <w:p w:rsidR="00F05BEF" w:rsidRDefault="00F05BEF" w:rsidP="00F05BEF">
            <w:pPr>
              <w:spacing w:after="0" w:line="240" w:lineRule="auto"/>
            </w:pPr>
            <w:r>
              <w:t>SUPPORT        DISPROVE</w:t>
            </w:r>
          </w:p>
        </w:tc>
        <w:tc>
          <w:tcPr>
            <w:tcW w:w="3150" w:type="dxa"/>
            <w:tcBorders>
              <w:top w:val="single" w:sz="4" w:space="0" w:color="auto"/>
              <w:left w:val="single" w:sz="4" w:space="0" w:color="auto"/>
              <w:bottom w:val="single" w:sz="4" w:space="0" w:color="auto"/>
              <w:right w:val="single" w:sz="4" w:space="0" w:color="auto"/>
            </w:tcBorders>
          </w:tcPr>
          <w:p w:rsidR="00F05BEF" w:rsidRPr="00373483" w:rsidRDefault="00F05BEF" w:rsidP="00F05BEF">
            <w:pPr>
              <w:spacing w:after="0" w:line="240" w:lineRule="auto"/>
              <w:jc w:val="center"/>
              <w:rPr>
                <w:b/>
              </w:rPr>
            </w:pPr>
            <w:r w:rsidRPr="00373483">
              <w:rPr>
                <w:b/>
              </w:rPr>
              <w:t>EXAMPLE:</w:t>
            </w:r>
          </w:p>
          <w:p w:rsidR="00F05BEF" w:rsidRPr="00373483" w:rsidRDefault="00F05BEF" w:rsidP="00F05BEF">
            <w:pPr>
              <w:spacing w:after="0" w:line="240" w:lineRule="auto"/>
              <w:jc w:val="center"/>
              <w:rPr>
                <w:b/>
              </w:rPr>
            </w:pPr>
          </w:p>
          <w:p w:rsidR="00F05BEF" w:rsidRPr="00373483" w:rsidRDefault="00F05BEF" w:rsidP="00F05BEF">
            <w:pPr>
              <w:spacing w:after="0" w:line="240" w:lineRule="auto"/>
              <w:jc w:val="center"/>
              <w:rPr>
                <w:b/>
              </w:rPr>
            </w:pPr>
          </w:p>
          <w:p w:rsidR="00F05BEF" w:rsidRPr="00373483" w:rsidRDefault="00F05BEF" w:rsidP="00F05BEF">
            <w:pPr>
              <w:spacing w:after="0" w:line="240" w:lineRule="auto"/>
              <w:jc w:val="center"/>
              <w:rPr>
                <w:b/>
              </w:rPr>
            </w:pPr>
          </w:p>
          <w:p w:rsidR="00F05BEF" w:rsidRPr="00373483" w:rsidRDefault="00F05BEF" w:rsidP="00F05BEF">
            <w:pPr>
              <w:spacing w:after="0" w:line="240" w:lineRule="auto"/>
              <w:jc w:val="center"/>
              <w:rPr>
                <w:b/>
              </w:rPr>
            </w:pPr>
          </w:p>
          <w:p w:rsidR="00F05BEF" w:rsidRPr="00373483" w:rsidRDefault="00F05BEF" w:rsidP="00F05BEF">
            <w:pPr>
              <w:spacing w:after="0" w:line="240" w:lineRule="auto"/>
              <w:jc w:val="center"/>
              <w:rPr>
                <w:b/>
              </w:rPr>
            </w:pPr>
          </w:p>
          <w:p w:rsidR="00F05BEF" w:rsidRPr="00373483" w:rsidRDefault="00F05BEF" w:rsidP="00F05BEF">
            <w:pPr>
              <w:spacing w:after="0" w:line="240" w:lineRule="auto"/>
              <w:jc w:val="center"/>
              <w:rPr>
                <w:b/>
              </w:rPr>
            </w:pPr>
          </w:p>
          <w:p w:rsidR="00F05BEF" w:rsidRPr="00373483" w:rsidRDefault="00F05BEF" w:rsidP="00F05BEF">
            <w:pPr>
              <w:spacing w:after="0" w:line="240" w:lineRule="auto"/>
              <w:jc w:val="center"/>
              <w:rPr>
                <w:b/>
              </w:rPr>
            </w:pPr>
          </w:p>
        </w:tc>
        <w:tc>
          <w:tcPr>
            <w:tcW w:w="3978" w:type="dxa"/>
            <w:tcBorders>
              <w:top w:val="single" w:sz="4" w:space="0" w:color="auto"/>
              <w:left w:val="single" w:sz="4" w:space="0" w:color="auto"/>
              <w:bottom w:val="single" w:sz="4" w:space="0" w:color="auto"/>
              <w:right w:val="single" w:sz="4" w:space="0" w:color="auto"/>
            </w:tcBorders>
          </w:tcPr>
          <w:p w:rsidR="00F05BEF" w:rsidRPr="00373483" w:rsidRDefault="00F05BEF" w:rsidP="00F05BEF">
            <w:pPr>
              <w:spacing w:after="0" w:line="240" w:lineRule="auto"/>
              <w:jc w:val="center"/>
              <w:rPr>
                <w:b/>
              </w:rPr>
            </w:pPr>
            <w:r w:rsidRPr="00373483">
              <w:rPr>
                <w:b/>
              </w:rPr>
              <w:t>EXAMPLE:</w:t>
            </w:r>
          </w:p>
        </w:tc>
      </w:tr>
      <w:tr w:rsidR="00F05BEF">
        <w:tc>
          <w:tcPr>
            <w:tcW w:w="2448"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jc w:val="center"/>
            </w:pPr>
          </w:p>
          <w:p w:rsidR="00F05BEF" w:rsidRDefault="00F05BEF" w:rsidP="00F05BEF">
            <w:pPr>
              <w:spacing w:after="0" w:line="240" w:lineRule="auto"/>
            </w:pPr>
          </w:p>
          <w:p w:rsidR="00F05BEF" w:rsidRDefault="00F05BEF" w:rsidP="00F05BEF">
            <w:pPr>
              <w:spacing w:after="0" w:line="240" w:lineRule="auto"/>
              <w:jc w:val="center"/>
            </w:pPr>
            <w:r>
              <w:t xml:space="preserve">American travel dollars would only go to Cuban Government. </w:t>
            </w:r>
          </w:p>
          <w:p w:rsidR="00F05BEF" w:rsidRDefault="00F05BEF" w:rsidP="00F05BEF">
            <w:pPr>
              <w:spacing w:after="0" w:line="240" w:lineRule="auto"/>
            </w:pPr>
          </w:p>
          <w:p w:rsidR="00F05BEF" w:rsidRDefault="00F05BEF" w:rsidP="00F05BEF">
            <w:pPr>
              <w:spacing w:after="0" w:line="240" w:lineRule="auto"/>
              <w:jc w:val="center"/>
            </w:pPr>
          </w:p>
          <w:p w:rsidR="00F05BEF" w:rsidRDefault="00F05BEF" w:rsidP="00F05BEF">
            <w:pPr>
              <w:spacing w:after="0" w:line="240" w:lineRule="auto"/>
              <w:jc w:val="center"/>
            </w:pPr>
            <w:r>
              <w:t>SUPPORT        DISPROVE</w:t>
            </w:r>
          </w:p>
          <w:p w:rsidR="00F05BEF" w:rsidRDefault="00F05BEF" w:rsidP="00F05BEF">
            <w:pPr>
              <w:spacing w:after="0" w:line="240" w:lineRule="auto"/>
              <w:jc w:val="center"/>
            </w:pPr>
          </w:p>
        </w:tc>
        <w:tc>
          <w:tcPr>
            <w:tcW w:w="3150"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pPr>
          </w:p>
        </w:tc>
        <w:tc>
          <w:tcPr>
            <w:tcW w:w="3978"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pPr>
          </w:p>
        </w:tc>
      </w:tr>
      <w:tr w:rsidR="00F05BEF">
        <w:trPr>
          <w:trHeight w:val="530"/>
        </w:trPr>
        <w:tc>
          <w:tcPr>
            <w:tcW w:w="2448"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jc w:val="center"/>
              <w:rPr>
                <w:sz w:val="26"/>
                <w:szCs w:val="26"/>
              </w:rPr>
            </w:pPr>
          </w:p>
          <w:p w:rsidR="00F05BEF" w:rsidRDefault="00F05BEF" w:rsidP="00F05BEF">
            <w:pPr>
              <w:spacing w:after="0" w:line="240" w:lineRule="auto"/>
              <w:jc w:val="center"/>
              <w:rPr>
                <w:szCs w:val="26"/>
              </w:rPr>
            </w:pPr>
          </w:p>
          <w:p w:rsidR="00F05BEF" w:rsidRPr="00832FE7" w:rsidRDefault="00F05BEF" w:rsidP="00F05BEF">
            <w:pPr>
              <w:spacing w:after="0" w:line="240" w:lineRule="auto"/>
              <w:jc w:val="center"/>
              <w:rPr>
                <w:szCs w:val="26"/>
              </w:rPr>
            </w:pPr>
            <w:r w:rsidRPr="00832FE7">
              <w:rPr>
                <w:szCs w:val="26"/>
              </w:rPr>
              <w:t xml:space="preserve">Restrictions on remittances should be lifted. </w:t>
            </w:r>
          </w:p>
          <w:p w:rsidR="00F05BEF" w:rsidRDefault="00F05BEF" w:rsidP="00F05BEF">
            <w:pPr>
              <w:spacing w:after="0" w:line="240" w:lineRule="auto"/>
              <w:jc w:val="center"/>
              <w:rPr>
                <w:sz w:val="26"/>
                <w:szCs w:val="26"/>
              </w:rPr>
            </w:pPr>
          </w:p>
          <w:p w:rsidR="00F05BEF" w:rsidRDefault="00F05BEF" w:rsidP="00F05BEF">
            <w:pPr>
              <w:spacing w:after="0" w:line="240" w:lineRule="auto"/>
              <w:jc w:val="center"/>
              <w:rPr>
                <w:sz w:val="26"/>
                <w:szCs w:val="26"/>
              </w:rPr>
            </w:pPr>
            <w:r>
              <w:t>SUPPORT        DISPROVE</w:t>
            </w:r>
          </w:p>
          <w:p w:rsidR="00F05BEF" w:rsidRDefault="00F05BEF" w:rsidP="00F05BEF">
            <w:pPr>
              <w:spacing w:after="0" w:line="240" w:lineRule="auto"/>
              <w:jc w:val="center"/>
              <w:rPr>
                <w:sz w:val="26"/>
                <w:szCs w:val="26"/>
              </w:rPr>
            </w:pPr>
          </w:p>
          <w:p w:rsidR="00F05BEF" w:rsidRDefault="00F05BEF" w:rsidP="00F05BEF">
            <w:pPr>
              <w:spacing w:after="0" w:line="240" w:lineRule="auto"/>
              <w:jc w:val="center"/>
              <w:rPr>
                <w:sz w:val="26"/>
                <w:szCs w:val="26"/>
              </w:rPr>
            </w:pPr>
          </w:p>
        </w:tc>
        <w:tc>
          <w:tcPr>
            <w:tcW w:w="3150"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pPr>
          </w:p>
        </w:tc>
        <w:tc>
          <w:tcPr>
            <w:tcW w:w="3978"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pPr>
          </w:p>
        </w:tc>
      </w:tr>
      <w:tr w:rsidR="00F05BEF">
        <w:trPr>
          <w:trHeight w:val="530"/>
        </w:trPr>
        <w:tc>
          <w:tcPr>
            <w:tcW w:w="2448"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jc w:val="center"/>
              <w:rPr>
                <w:sz w:val="26"/>
                <w:szCs w:val="26"/>
              </w:rPr>
            </w:pPr>
          </w:p>
          <w:p w:rsidR="00F05BEF" w:rsidRDefault="00F05BEF" w:rsidP="00F05BEF">
            <w:pPr>
              <w:spacing w:after="0" w:line="240" w:lineRule="auto"/>
              <w:jc w:val="center"/>
              <w:rPr>
                <w:sz w:val="26"/>
                <w:szCs w:val="26"/>
              </w:rPr>
            </w:pPr>
          </w:p>
          <w:p w:rsidR="00F05BEF" w:rsidRPr="00832FE7" w:rsidRDefault="00F05BEF" w:rsidP="00F05BEF">
            <w:pPr>
              <w:spacing w:after="0" w:line="240" w:lineRule="auto"/>
              <w:jc w:val="center"/>
              <w:rPr>
                <w:szCs w:val="26"/>
              </w:rPr>
            </w:pPr>
            <w:r w:rsidRPr="00832FE7">
              <w:rPr>
                <w:szCs w:val="26"/>
              </w:rPr>
              <w:t>Increased private sector would promote reforms.</w:t>
            </w:r>
          </w:p>
          <w:p w:rsidR="00F05BEF" w:rsidRDefault="00F05BEF" w:rsidP="00F05BEF">
            <w:pPr>
              <w:spacing w:after="0" w:line="240" w:lineRule="auto"/>
              <w:rPr>
                <w:sz w:val="26"/>
                <w:szCs w:val="26"/>
              </w:rPr>
            </w:pPr>
          </w:p>
          <w:p w:rsidR="00F05BEF" w:rsidRDefault="00F05BEF" w:rsidP="00F05BEF">
            <w:pPr>
              <w:spacing w:after="0" w:line="240" w:lineRule="auto"/>
              <w:jc w:val="center"/>
              <w:rPr>
                <w:sz w:val="26"/>
                <w:szCs w:val="26"/>
              </w:rPr>
            </w:pPr>
          </w:p>
          <w:p w:rsidR="00F05BEF" w:rsidRDefault="00F05BEF" w:rsidP="00F05BEF">
            <w:pPr>
              <w:spacing w:after="0" w:line="240" w:lineRule="auto"/>
              <w:jc w:val="center"/>
              <w:rPr>
                <w:sz w:val="26"/>
                <w:szCs w:val="26"/>
              </w:rPr>
            </w:pPr>
            <w:r>
              <w:t>SUPPORT        DISPROVE</w:t>
            </w:r>
          </w:p>
          <w:p w:rsidR="00F05BEF" w:rsidRDefault="00F05BEF" w:rsidP="00F05BEF">
            <w:pPr>
              <w:spacing w:after="0" w:line="240" w:lineRule="auto"/>
              <w:jc w:val="center"/>
              <w:rPr>
                <w:sz w:val="26"/>
                <w:szCs w:val="26"/>
              </w:rPr>
            </w:pPr>
          </w:p>
          <w:p w:rsidR="00F05BEF" w:rsidRDefault="00F05BEF" w:rsidP="00F05BEF">
            <w:pPr>
              <w:spacing w:after="0" w:line="240" w:lineRule="auto"/>
              <w:jc w:val="center"/>
              <w:rPr>
                <w:sz w:val="26"/>
                <w:szCs w:val="26"/>
              </w:rPr>
            </w:pPr>
          </w:p>
        </w:tc>
        <w:tc>
          <w:tcPr>
            <w:tcW w:w="3150"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pPr>
          </w:p>
        </w:tc>
        <w:tc>
          <w:tcPr>
            <w:tcW w:w="3978"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pPr>
          </w:p>
        </w:tc>
      </w:tr>
    </w:tbl>
    <w:p w:rsidR="00F05BEF" w:rsidRDefault="00F05BEF" w:rsidP="00F05BEF">
      <w:pPr>
        <w:spacing w:after="0" w:line="240" w:lineRule="auto"/>
        <w:jc w:val="center"/>
        <w:rPr>
          <w:i/>
        </w:rPr>
      </w:pPr>
      <w:r>
        <w:br w:type="page"/>
      </w:r>
      <w:r>
        <w:rPr>
          <w:b/>
          <w:bCs/>
          <w:sz w:val="28"/>
          <w:szCs w:val="28"/>
        </w:rPr>
        <w:t>Unit 1 – Lesson 6: Evidence Scavenger Hunt (Cont.)</w:t>
      </w:r>
    </w:p>
    <w:p w:rsidR="00F05BEF" w:rsidRPr="00F05BEF" w:rsidRDefault="00F05BEF" w:rsidP="00F05BEF">
      <w:pPr>
        <w:spacing w:after="0" w:line="240" w:lineRule="auto"/>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3150"/>
        <w:gridCol w:w="3978"/>
      </w:tblGrid>
      <w:tr w:rsidR="00F05BEF">
        <w:tc>
          <w:tcPr>
            <w:tcW w:w="2448" w:type="dxa"/>
            <w:vMerge w:val="restart"/>
            <w:tcBorders>
              <w:top w:val="single" w:sz="4" w:space="0" w:color="auto"/>
              <w:left w:val="single" w:sz="4" w:space="0" w:color="auto"/>
              <w:bottom w:val="single" w:sz="4" w:space="0" w:color="auto"/>
              <w:right w:val="single" w:sz="4" w:space="0" w:color="auto"/>
            </w:tcBorders>
            <w:vAlign w:val="center"/>
          </w:tcPr>
          <w:p w:rsidR="00F05BEF" w:rsidRDefault="00F05BEF" w:rsidP="00F05BEF">
            <w:pPr>
              <w:spacing w:after="0" w:line="240" w:lineRule="auto"/>
              <w:jc w:val="center"/>
              <w:rPr>
                <w:b/>
              </w:rPr>
            </w:pPr>
            <w:r>
              <w:rPr>
                <w:b/>
              </w:rPr>
              <w:t>Claim</w:t>
            </w:r>
          </w:p>
        </w:tc>
        <w:tc>
          <w:tcPr>
            <w:tcW w:w="7128" w:type="dxa"/>
            <w:gridSpan w:val="2"/>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jc w:val="center"/>
              <w:rPr>
                <w:b/>
              </w:rPr>
            </w:pPr>
            <w:r>
              <w:rPr>
                <w:b/>
              </w:rPr>
              <w:t>Warrant</w:t>
            </w:r>
          </w:p>
        </w:tc>
      </w:tr>
      <w:tr w:rsidR="00F05BEF">
        <w:tc>
          <w:tcPr>
            <w:tcW w:w="0" w:type="auto"/>
            <w:vMerge/>
            <w:tcBorders>
              <w:top w:val="single" w:sz="4" w:space="0" w:color="auto"/>
              <w:left w:val="single" w:sz="4" w:space="0" w:color="auto"/>
              <w:bottom w:val="single" w:sz="4" w:space="0" w:color="auto"/>
              <w:right w:val="single" w:sz="4" w:space="0" w:color="auto"/>
            </w:tcBorders>
            <w:vAlign w:val="center"/>
          </w:tcPr>
          <w:p w:rsidR="00F05BEF" w:rsidRDefault="00F05BEF" w:rsidP="00F05BEF">
            <w:pPr>
              <w:spacing w:after="0" w:line="240" w:lineRule="auto"/>
              <w:rPr>
                <w:b/>
              </w:rPr>
            </w:pPr>
          </w:p>
        </w:tc>
        <w:tc>
          <w:tcPr>
            <w:tcW w:w="3150"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rPr>
                <w:b/>
              </w:rPr>
            </w:pPr>
            <w:r>
              <w:rPr>
                <w:b/>
              </w:rPr>
              <w:t>“QUOTE”- page/line number</w:t>
            </w:r>
          </w:p>
        </w:tc>
        <w:tc>
          <w:tcPr>
            <w:tcW w:w="3978"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rPr>
                <w:b/>
              </w:rPr>
            </w:pPr>
            <w:r>
              <w:rPr>
                <w:b/>
              </w:rPr>
              <w:t xml:space="preserve">Analysis – How does the quote </w:t>
            </w:r>
            <w:proofErr w:type="gramStart"/>
            <w:r>
              <w:rPr>
                <w:b/>
              </w:rPr>
              <w:t>support  or</w:t>
            </w:r>
            <w:proofErr w:type="gramEnd"/>
            <w:r>
              <w:rPr>
                <w:b/>
              </w:rPr>
              <w:t xml:space="preserve"> disprove the claim</w:t>
            </w:r>
          </w:p>
        </w:tc>
      </w:tr>
      <w:tr w:rsidR="00F05BEF">
        <w:tc>
          <w:tcPr>
            <w:tcW w:w="2448"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jc w:val="center"/>
              <w:rPr>
                <w:b/>
              </w:rPr>
            </w:pPr>
          </w:p>
          <w:p w:rsidR="00F05BEF" w:rsidRDefault="00F05BEF" w:rsidP="00F05BEF">
            <w:pPr>
              <w:spacing w:after="0" w:line="240" w:lineRule="auto"/>
              <w:rPr>
                <w:b/>
              </w:rPr>
            </w:pPr>
          </w:p>
          <w:p w:rsidR="00F05BEF" w:rsidRPr="00832FE7" w:rsidRDefault="00F05BEF" w:rsidP="00F05BEF">
            <w:pPr>
              <w:spacing w:after="0" w:line="240" w:lineRule="auto"/>
              <w:jc w:val="center"/>
            </w:pPr>
            <w:r w:rsidRPr="00832FE7">
              <w:t>American merchants should be allowed to sell to Cubans.</w:t>
            </w:r>
          </w:p>
          <w:p w:rsidR="00F05BEF" w:rsidRDefault="00F05BEF" w:rsidP="00F05BEF">
            <w:pPr>
              <w:spacing w:after="0" w:line="240" w:lineRule="auto"/>
              <w:rPr>
                <w:b/>
              </w:rPr>
            </w:pPr>
          </w:p>
          <w:p w:rsidR="00F05BEF" w:rsidRDefault="00F05BEF" w:rsidP="00F05BEF">
            <w:pPr>
              <w:spacing w:after="0" w:line="240" w:lineRule="auto"/>
              <w:jc w:val="center"/>
              <w:rPr>
                <w:b/>
              </w:rPr>
            </w:pPr>
          </w:p>
          <w:p w:rsidR="00F05BEF" w:rsidRDefault="00F05BEF" w:rsidP="00F05BEF">
            <w:pPr>
              <w:spacing w:after="0" w:line="240" w:lineRule="auto"/>
              <w:jc w:val="center"/>
            </w:pPr>
            <w:r>
              <w:t>SUPPORT        DISPROVE</w:t>
            </w:r>
          </w:p>
          <w:p w:rsidR="00F05BEF" w:rsidRDefault="00F05BEF" w:rsidP="00F05BEF">
            <w:pPr>
              <w:spacing w:after="0" w:line="240" w:lineRule="auto"/>
              <w:jc w:val="center"/>
              <w:rPr>
                <w:b/>
              </w:rPr>
            </w:pPr>
          </w:p>
        </w:tc>
        <w:tc>
          <w:tcPr>
            <w:tcW w:w="3150"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tc>
        <w:tc>
          <w:tcPr>
            <w:tcW w:w="3978"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pPr>
          </w:p>
        </w:tc>
      </w:tr>
      <w:tr w:rsidR="00F05BEF">
        <w:tc>
          <w:tcPr>
            <w:tcW w:w="2448"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rPr>
                <w:b/>
              </w:rPr>
            </w:pPr>
          </w:p>
          <w:p w:rsidR="00F05BEF" w:rsidRDefault="00F05BEF" w:rsidP="00F05BEF">
            <w:pPr>
              <w:spacing w:after="0" w:line="240" w:lineRule="auto"/>
              <w:jc w:val="center"/>
              <w:rPr>
                <w:b/>
              </w:rPr>
            </w:pPr>
          </w:p>
          <w:p w:rsidR="00F05BEF" w:rsidRPr="00832FE7" w:rsidRDefault="00F05BEF" w:rsidP="00F05BEF">
            <w:pPr>
              <w:spacing w:after="0" w:line="240" w:lineRule="auto"/>
              <w:jc w:val="center"/>
            </w:pPr>
            <w:r w:rsidRPr="00832FE7">
              <w:t>Lifting the embargo would be victory for Fidel Castro.</w:t>
            </w:r>
          </w:p>
          <w:p w:rsidR="00F05BEF" w:rsidRDefault="00F05BEF" w:rsidP="00F05BEF">
            <w:pPr>
              <w:spacing w:after="0" w:line="240" w:lineRule="auto"/>
              <w:jc w:val="center"/>
              <w:rPr>
                <w:b/>
              </w:rPr>
            </w:pPr>
          </w:p>
          <w:p w:rsidR="00F05BEF" w:rsidRDefault="00F05BEF" w:rsidP="00F05BEF">
            <w:pPr>
              <w:spacing w:after="0" w:line="240" w:lineRule="auto"/>
              <w:jc w:val="center"/>
              <w:rPr>
                <w:b/>
              </w:rPr>
            </w:pPr>
          </w:p>
          <w:p w:rsidR="00F05BEF" w:rsidRPr="00832FE7" w:rsidRDefault="00F05BEF" w:rsidP="00F05BEF">
            <w:pPr>
              <w:spacing w:after="0" w:line="240" w:lineRule="auto"/>
              <w:jc w:val="center"/>
              <w:rPr>
                <w:rFonts w:cs="Times New Roman"/>
              </w:rPr>
            </w:pPr>
            <w:r>
              <w:t>SUPPORT        DISPROVE</w:t>
            </w:r>
          </w:p>
        </w:tc>
        <w:tc>
          <w:tcPr>
            <w:tcW w:w="3150"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tc>
        <w:tc>
          <w:tcPr>
            <w:tcW w:w="3978"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pPr>
          </w:p>
        </w:tc>
      </w:tr>
      <w:tr w:rsidR="00F05BEF">
        <w:tc>
          <w:tcPr>
            <w:tcW w:w="2448"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jc w:val="center"/>
              <w:rPr>
                <w:b/>
              </w:rPr>
            </w:pPr>
          </w:p>
          <w:p w:rsidR="00F05BEF" w:rsidRDefault="00F05BEF" w:rsidP="00F05BEF">
            <w:pPr>
              <w:spacing w:after="0" w:line="240" w:lineRule="auto"/>
              <w:jc w:val="center"/>
              <w:rPr>
                <w:b/>
              </w:rPr>
            </w:pPr>
          </w:p>
          <w:p w:rsidR="00F05BEF" w:rsidRDefault="00F05BEF" w:rsidP="00F05BEF">
            <w:pPr>
              <w:spacing w:after="0" w:line="240" w:lineRule="auto"/>
              <w:jc w:val="center"/>
              <w:rPr>
                <w:b/>
              </w:rPr>
            </w:pPr>
          </w:p>
          <w:p w:rsidR="00F05BEF" w:rsidRPr="00832FE7" w:rsidRDefault="00F05BEF" w:rsidP="00F05BEF">
            <w:pPr>
              <w:spacing w:after="0" w:line="240" w:lineRule="auto"/>
              <w:jc w:val="center"/>
            </w:pPr>
            <w:r w:rsidRPr="00832FE7">
              <w:t>Commercial engagement is the best</w:t>
            </w:r>
            <w:r>
              <w:t xml:space="preserve"> way to</w:t>
            </w:r>
            <w:r w:rsidRPr="00832FE7">
              <w:t xml:space="preserve"> encourage freedom. </w:t>
            </w:r>
          </w:p>
          <w:p w:rsidR="00F05BEF" w:rsidRDefault="00F05BEF" w:rsidP="00F05BEF">
            <w:pPr>
              <w:spacing w:after="0" w:line="240" w:lineRule="auto"/>
              <w:rPr>
                <w:b/>
              </w:rPr>
            </w:pPr>
          </w:p>
          <w:p w:rsidR="00F05BEF" w:rsidRDefault="00F05BEF" w:rsidP="00F05BEF">
            <w:pPr>
              <w:spacing w:after="0" w:line="240" w:lineRule="auto"/>
              <w:jc w:val="center"/>
              <w:rPr>
                <w:b/>
              </w:rPr>
            </w:pPr>
          </w:p>
          <w:p w:rsidR="00F05BEF" w:rsidRDefault="00F05BEF" w:rsidP="00F05BEF">
            <w:pPr>
              <w:spacing w:after="0" w:line="240" w:lineRule="auto"/>
              <w:jc w:val="center"/>
            </w:pPr>
            <w:r>
              <w:t>SUPPORT        DISPROVE</w:t>
            </w:r>
          </w:p>
          <w:p w:rsidR="00F05BEF" w:rsidRDefault="00F05BEF" w:rsidP="00F05BEF">
            <w:pPr>
              <w:spacing w:after="0" w:line="240" w:lineRule="auto"/>
              <w:jc w:val="center"/>
              <w:rPr>
                <w:b/>
              </w:rPr>
            </w:pPr>
          </w:p>
        </w:tc>
        <w:tc>
          <w:tcPr>
            <w:tcW w:w="3150"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tc>
        <w:tc>
          <w:tcPr>
            <w:tcW w:w="3978"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pPr>
          </w:p>
        </w:tc>
      </w:tr>
      <w:tr w:rsidR="00F05BEF">
        <w:tc>
          <w:tcPr>
            <w:tcW w:w="2448"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jc w:val="center"/>
              <w:rPr>
                <w:b/>
              </w:rPr>
            </w:pPr>
          </w:p>
          <w:p w:rsidR="00F05BEF" w:rsidRDefault="00F05BEF" w:rsidP="00F05BEF">
            <w:pPr>
              <w:spacing w:after="0" w:line="240" w:lineRule="auto"/>
              <w:rPr>
                <w:b/>
              </w:rPr>
            </w:pPr>
          </w:p>
          <w:p w:rsidR="00F05BEF" w:rsidRPr="00F05BEF" w:rsidRDefault="00F05BEF" w:rsidP="00F05BEF">
            <w:pPr>
              <w:spacing w:after="0" w:line="240" w:lineRule="auto"/>
              <w:jc w:val="center"/>
            </w:pPr>
            <w:r w:rsidRPr="00832FE7">
              <w:t xml:space="preserve">The U.S. embargo on Cuba has been going on for 5 years. </w:t>
            </w:r>
          </w:p>
          <w:p w:rsidR="00F05BEF" w:rsidRDefault="00F05BEF" w:rsidP="00F05BEF">
            <w:pPr>
              <w:spacing w:after="0" w:line="240" w:lineRule="auto"/>
              <w:jc w:val="center"/>
              <w:rPr>
                <w:b/>
              </w:rPr>
            </w:pPr>
          </w:p>
          <w:p w:rsidR="00F05BEF" w:rsidRDefault="00F05BEF" w:rsidP="00F05BEF">
            <w:pPr>
              <w:spacing w:after="0" w:line="240" w:lineRule="auto"/>
              <w:jc w:val="center"/>
              <w:rPr>
                <w:b/>
              </w:rPr>
            </w:pPr>
          </w:p>
          <w:p w:rsidR="00F05BEF" w:rsidRDefault="00F05BEF" w:rsidP="00F05BEF">
            <w:pPr>
              <w:spacing w:after="0" w:line="240" w:lineRule="auto"/>
              <w:jc w:val="center"/>
              <w:rPr>
                <w:b/>
              </w:rPr>
            </w:pPr>
          </w:p>
          <w:p w:rsidR="00F05BEF" w:rsidRDefault="00F05BEF" w:rsidP="00F05BEF">
            <w:pPr>
              <w:spacing w:after="0" w:line="240" w:lineRule="auto"/>
              <w:jc w:val="center"/>
            </w:pPr>
            <w:r>
              <w:t>SUPPORT        DISPROVE</w:t>
            </w:r>
          </w:p>
          <w:p w:rsidR="00F05BEF" w:rsidRDefault="00F05BEF" w:rsidP="00F05BEF">
            <w:pPr>
              <w:spacing w:after="0" w:line="240" w:lineRule="auto"/>
              <w:jc w:val="center"/>
              <w:rPr>
                <w:b/>
              </w:rPr>
            </w:pPr>
          </w:p>
        </w:tc>
        <w:tc>
          <w:tcPr>
            <w:tcW w:w="3150"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p w:rsidR="00F05BEF" w:rsidRDefault="00F05BEF" w:rsidP="00F05BEF">
            <w:pPr>
              <w:spacing w:after="0" w:line="240" w:lineRule="auto"/>
            </w:pPr>
          </w:p>
        </w:tc>
        <w:tc>
          <w:tcPr>
            <w:tcW w:w="3978" w:type="dxa"/>
            <w:tcBorders>
              <w:top w:val="single" w:sz="4" w:space="0" w:color="auto"/>
              <w:left w:val="single" w:sz="4" w:space="0" w:color="auto"/>
              <w:bottom w:val="single" w:sz="4" w:space="0" w:color="auto"/>
              <w:right w:val="single" w:sz="4" w:space="0" w:color="auto"/>
            </w:tcBorders>
          </w:tcPr>
          <w:p w:rsidR="00F05BEF" w:rsidRDefault="00F05BEF" w:rsidP="00F05BEF">
            <w:pPr>
              <w:spacing w:after="0" w:line="240" w:lineRule="auto"/>
            </w:pPr>
          </w:p>
        </w:tc>
      </w:tr>
    </w:tbl>
    <w:p w:rsidR="00CE2988" w:rsidRDefault="00CE2988" w:rsidP="00F05BEF">
      <w:pPr>
        <w:spacing w:after="0" w:line="240" w:lineRule="auto"/>
        <w:jc w:val="center"/>
        <w:rPr>
          <w:rStyle w:val="StyleStyleBold12pt"/>
        </w:rPr>
      </w:pPr>
      <w:r w:rsidRPr="00582CE4">
        <w:rPr>
          <w:rStyle w:val="StyleStyleBold12pt"/>
          <w:sz w:val="28"/>
          <w:szCs w:val="28"/>
        </w:rPr>
        <w:t>Unit 1 – Lesson 6: Homework - The U.S. Embargo</w:t>
      </w:r>
    </w:p>
    <w:p w:rsidR="00CE2988" w:rsidRPr="00582CE4" w:rsidRDefault="00CE2988" w:rsidP="00582CE4">
      <w:pPr>
        <w:spacing w:after="0" w:line="240" w:lineRule="auto"/>
        <w:jc w:val="center"/>
        <w:rPr>
          <w:sz w:val="28"/>
          <w:szCs w:val="28"/>
        </w:rPr>
      </w:pPr>
      <w:proofErr w:type="gramStart"/>
      <w:r w:rsidRPr="00582CE4">
        <w:rPr>
          <w:rStyle w:val="StyleStyleBold12pt"/>
          <w:sz w:val="28"/>
          <w:szCs w:val="28"/>
        </w:rPr>
        <w:t>and</w:t>
      </w:r>
      <w:proofErr w:type="gramEnd"/>
      <w:r w:rsidRPr="00582CE4">
        <w:rPr>
          <w:rStyle w:val="StyleStyleBold12pt"/>
          <w:sz w:val="28"/>
          <w:szCs w:val="28"/>
        </w:rPr>
        <w:t xml:space="preserve"> the Failure of the Cuban Economy</w:t>
      </w:r>
    </w:p>
    <w:p w:rsidR="00F51463" w:rsidRDefault="00F51463" w:rsidP="0077177A">
      <w:pPr>
        <w:spacing w:after="0" w:line="240" w:lineRule="auto"/>
        <w:rPr>
          <w:rStyle w:val="StyleStyleBold12pt"/>
        </w:rPr>
      </w:pPr>
    </w:p>
    <w:p w:rsidR="00CE2988" w:rsidRPr="00F51463" w:rsidRDefault="00CE2988" w:rsidP="0077177A">
      <w:pPr>
        <w:spacing w:after="0" w:line="240" w:lineRule="auto"/>
        <w:rPr>
          <w:b/>
          <w:bCs/>
          <w:sz w:val="24"/>
          <w:szCs w:val="24"/>
        </w:rPr>
      </w:pPr>
      <w:r w:rsidRPr="00F51463">
        <w:rPr>
          <w:rStyle w:val="StyleStyleBold12pt"/>
          <w:bCs w:val="0"/>
          <w:sz w:val="22"/>
          <w:szCs w:val="22"/>
        </w:rPr>
        <w:t>Jorge</w:t>
      </w:r>
      <w:r w:rsidR="00F51463">
        <w:rPr>
          <w:rStyle w:val="StyleStyleBold12pt"/>
          <w:b w:val="0"/>
          <w:bCs w:val="0"/>
          <w:sz w:val="22"/>
          <w:szCs w:val="22"/>
        </w:rPr>
        <w:t>, Antonio (</w:t>
      </w:r>
      <w:r w:rsidRPr="00852831">
        <w:rPr>
          <w:rStyle w:val="StyleStyleBold12pt"/>
          <w:b w:val="0"/>
          <w:bCs w:val="0"/>
          <w:sz w:val="22"/>
          <w:szCs w:val="22"/>
        </w:rPr>
        <w:t>Professor of Political Economy at Florida International University</w:t>
      </w:r>
      <w:r w:rsidR="00F51463">
        <w:rPr>
          <w:rStyle w:val="StyleStyleBold12pt"/>
          <w:b w:val="0"/>
          <w:bCs w:val="0"/>
          <w:sz w:val="22"/>
          <w:szCs w:val="22"/>
        </w:rPr>
        <w:t>.</w:t>
      </w:r>
      <w:r w:rsidRPr="00852831">
        <w:rPr>
          <w:rStyle w:val="StyleStyleBold12pt"/>
          <w:b w:val="0"/>
          <w:bCs w:val="0"/>
          <w:sz w:val="22"/>
          <w:szCs w:val="22"/>
        </w:rPr>
        <w:t xml:space="preserve">) </w:t>
      </w:r>
      <w:r w:rsidR="00F51463">
        <w:rPr>
          <w:rStyle w:val="StyleStyleBold12pt"/>
          <w:b w:val="0"/>
          <w:bCs w:val="0"/>
          <w:sz w:val="22"/>
          <w:szCs w:val="22"/>
        </w:rPr>
        <w:t xml:space="preserve">“The U.S. Embargo and the failure of the Cuban Economy.” </w:t>
      </w:r>
      <w:proofErr w:type="gramStart"/>
      <w:r w:rsidRPr="00852831">
        <w:rPr>
          <w:rStyle w:val="StyleStyleBold12pt"/>
          <w:b w:val="0"/>
          <w:bCs w:val="0"/>
          <w:i/>
          <w:iCs/>
          <w:sz w:val="22"/>
          <w:szCs w:val="22"/>
        </w:rPr>
        <w:t>Institute for Cuban &amp; Cuban-American Studies Occasional Papers</w:t>
      </w:r>
      <w:r w:rsidR="00F51463">
        <w:rPr>
          <w:rStyle w:val="StyleStyleBold12pt"/>
          <w:b w:val="0"/>
          <w:bCs w:val="0"/>
          <w:sz w:val="22"/>
          <w:szCs w:val="22"/>
        </w:rPr>
        <w:t>.</w:t>
      </w:r>
      <w:proofErr w:type="gramEnd"/>
      <w:r w:rsidR="00F51463">
        <w:rPr>
          <w:rStyle w:val="StyleStyleBold12pt"/>
          <w:b w:val="0"/>
          <w:bCs w:val="0"/>
          <w:sz w:val="22"/>
          <w:szCs w:val="22"/>
        </w:rPr>
        <w:t xml:space="preserve"> </w:t>
      </w:r>
      <w:r w:rsidR="00F51463" w:rsidRPr="00F51463">
        <w:rPr>
          <w:rStyle w:val="StyleStyleBold12pt"/>
          <w:bCs w:val="0"/>
          <w:sz w:val="22"/>
          <w:szCs w:val="22"/>
        </w:rPr>
        <w:t>2000</w:t>
      </w:r>
      <w:r w:rsidR="00F51463">
        <w:rPr>
          <w:rStyle w:val="StyleStyleBold12pt"/>
          <w:bCs w:val="0"/>
          <w:sz w:val="22"/>
          <w:szCs w:val="22"/>
        </w:rPr>
        <w:t xml:space="preserve">. </w:t>
      </w:r>
      <w:r w:rsidR="007A4C34">
        <w:rPr>
          <w:rStyle w:val="StyleStyleBold12pt"/>
          <w:bCs w:val="0"/>
          <w:sz w:val="22"/>
          <w:szCs w:val="22"/>
        </w:rPr>
        <w:t>&lt;</w:t>
      </w:r>
      <w:r w:rsidRPr="00852831">
        <w:rPr>
          <w:rStyle w:val="StyleStyleBold12pt"/>
          <w:b w:val="0"/>
          <w:bCs w:val="0"/>
          <w:sz w:val="22"/>
          <w:szCs w:val="22"/>
        </w:rPr>
        <w:t>http://scholarlyrepository.miami.edu/iccaspapers/28</w:t>
      </w:r>
      <w:r w:rsidR="007A4C34">
        <w:rPr>
          <w:rStyle w:val="StyleStyleBold12pt"/>
          <w:b w:val="0"/>
          <w:bCs w:val="0"/>
          <w:sz w:val="22"/>
          <w:szCs w:val="22"/>
        </w:rPr>
        <w:t>&gt;</w:t>
      </w:r>
      <w:r w:rsidRPr="00852831">
        <w:rPr>
          <w:rStyle w:val="StyleStyleBold12pt"/>
          <w:sz w:val="22"/>
          <w:szCs w:val="22"/>
        </w:rPr>
        <w:br/>
      </w:r>
    </w:p>
    <w:p w:rsidR="00CE2988" w:rsidRPr="00852831" w:rsidRDefault="00CE2988" w:rsidP="0077177A">
      <w:pPr>
        <w:spacing w:after="0" w:line="240" w:lineRule="auto"/>
        <w:ind w:left="720" w:right="720"/>
      </w:pPr>
      <w:r w:rsidRPr="00852831">
        <w:t xml:space="preserve">It follows, from all of the above, that </w:t>
      </w:r>
      <w:r w:rsidRPr="00852831">
        <w:rPr>
          <w:rStyle w:val="StyleBoldUnderline"/>
          <w:sz w:val="22"/>
          <w:szCs w:val="22"/>
          <w:u w:val="none"/>
        </w:rPr>
        <w:t>a lifting of the embargo at this time would only serve the purpose of facilitating to Castro desperately needed resources, mainly in the form of credit lines extended by international organizations</w:t>
      </w:r>
      <w:r w:rsidRPr="00852831">
        <w:t xml:space="preserve"> such as the International Monetary Fund, the World Bank, and the Inter-American Development Bank, and also by private banking and other financial institutions. </w:t>
      </w:r>
      <w:r w:rsidRPr="00852831">
        <w:rPr>
          <w:rStyle w:val="StyleBoldUnderline"/>
          <w:sz w:val="22"/>
          <w:szCs w:val="22"/>
          <w:u w:val="none"/>
        </w:rPr>
        <w:t>This financial influx would serve to strengthen his 40-year stranglehold on the Cuban people.</w:t>
      </w:r>
      <w:r w:rsidRPr="00852831">
        <w:t xml:space="preserve"> Furthermore, </w:t>
      </w:r>
      <w:r w:rsidRPr="00852831">
        <w:rPr>
          <w:rStyle w:val="StyleBoldUnderline"/>
          <w:sz w:val="22"/>
          <w:szCs w:val="22"/>
          <w:u w:val="none"/>
        </w:rPr>
        <w:t>to those who believe that greater contacts between the United States and Cuba would further the cause of democratization, it should be pointed out that such hopes definitely have not been validated by the experience of Marxist societies</w:t>
      </w:r>
      <w:r w:rsidRPr="00852831">
        <w:t xml:space="preserve"> from the inception of the New Economic Policy in the Soviet Union, which followed the stage of War Communism, up to the last efforts at reforming socialism </w:t>
      </w:r>
      <w:r w:rsidRPr="00852831">
        <w:rPr>
          <w:rStyle w:val="StyleBoldUnderline"/>
          <w:sz w:val="22"/>
          <w:szCs w:val="22"/>
          <w:u w:val="none"/>
        </w:rPr>
        <w:t>in Eastern Europe in the late 1980s. In these countries, trade, foreign investment, and loans led</w:t>
      </w:r>
      <w:r w:rsidRPr="00852831">
        <w:t xml:space="preserve"> hermetic </w:t>
      </w:r>
      <w:r w:rsidRPr="00852831">
        <w:rPr>
          <w:rStyle w:val="StyleBoldUnderline"/>
          <w:sz w:val="22"/>
          <w:szCs w:val="22"/>
          <w:u w:val="none"/>
        </w:rPr>
        <w:t xml:space="preserve">lives of </w:t>
      </w:r>
      <w:proofErr w:type="gramStart"/>
      <w:r w:rsidRPr="00852831">
        <w:rPr>
          <w:rStyle w:val="StyleBoldUnderline"/>
          <w:sz w:val="22"/>
          <w:szCs w:val="22"/>
          <w:u w:val="none"/>
        </w:rPr>
        <w:t>their</w:t>
      </w:r>
      <w:proofErr w:type="gramEnd"/>
      <w:r w:rsidRPr="00852831">
        <w:rPr>
          <w:rStyle w:val="StyleBoldUnderline"/>
          <w:sz w:val="22"/>
          <w:szCs w:val="22"/>
          <w:u w:val="none"/>
        </w:rPr>
        <w:t xml:space="preserve"> own</w:t>
      </w:r>
      <w:r w:rsidRPr="00852831">
        <w:t xml:space="preserve">, oblivious to and unaffected by the rest of society. </w:t>
      </w:r>
      <w:r w:rsidRPr="00852831">
        <w:rPr>
          <w:rStyle w:val="StyleBoldUnderline"/>
          <w:sz w:val="22"/>
          <w:szCs w:val="22"/>
          <w:u w:val="none"/>
        </w:rPr>
        <w:t>There is no historical precedent for drawing hope from the Cuban experience.</w:t>
      </w:r>
      <w:r w:rsidRPr="00852831">
        <w:t xml:space="preserve"> As a matter of fact</w:t>
      </w:r>
      <w:r w:rsidRPr="00852831">
        <w:rPr>
          <w:rStyle w:val="StyleBoldUnderline"/>
          <w:sz w:val="22"/>
          <w:szCs w:val="22"/>
          <w:u w:val="none"/>
        </w:rPr>
        <w:t>, it could be realistically argued that the opposite has happened. As the Cuban regime succeeds in solidifying itself, as a result of the legitimacy conferred upon it by other nations and by an augmented flow of resources, its repressive proclivities have increased</w:t>
      </w:r>
      <w:r w:rsidRPr="00852831">
        <w:t xml:space="preserve"> in parallel fashion. </w:t>
      </w:r>
      <w:r w:rsidRPr="00852831">
        <w:rPr>
          <w:rStyle w:val="StyleBoldUnderline"/>
          <w:sz w:val="22"/>
          <w:szCs w:val="22"/>
          <w:u w:val="none"/>
        </w:rPr>
        <w:t>Trade and investment with totalitarian states have not weakened or eroded those states;</w:t>
      </w:r>
      <w:r w:rsidRPr="00852831">
        <w:t xml:space="preserve"> rather, the contrary has always been the case. </w:t>
      </w:r>
      <w:r w:rsidRPr="00852831">
        <w:rPr>
          <w:rStyle w:val="StyleBoldUnderline"/>
          <w:sz w:val="22"/>
          <w:szCs w:val="22"/>
          <w:u w:val="none"/>
        </w:rPr>
        <w:t xml:space="preserve">Castro’s regime is certainly no exception to the rule </w:t>
      </w:r>
      <w:r w:rsidRPr="00852831">
        <w:t>and, in fact, categorically confirms it. Only pressure has led Castro temporarily to implement some timid reforms that he subsequently has either partly rescinded or revoked altogether. Cuba has established for all to see a system of apartheid — which is openly and vigorously enforced — between foreigners and Cuban nationals.</w:t>
      </w:r>
    </w:p>
    <w:p w:rsidR="00CE2988" w:rsidRPr="00852831" w:rsidRDefault="00CE2988" w:rsidP="0077177A">
      <w:pPr>
        <w:spacing w:after="0" w:line="240" w:lineRule="auto"/>
      </w:pPr>
    </w:p>
    <w:p w:rsidR="00CE2988" w:rsidRPr="00852831" w:rsidRDefault="00CE2988" w:rsidP="0077177A">
      <w:pPr>
        <w:spacing w:after="0" w:line="240" w:lineRule="auto"/>
      </w:pPr>
      <w:r w:rsidRPr="00852831">
        <w:rPr>
          <w:u w:val="single"/>
        </w:rPr>
        <w:t xml:space="preserve">What </w:t>
      </w:r>
      <w:r w:rsidRPr="00852831">
        <w:t xml:space="preserve">is the author’s </w:t>
      </w:r>
      <w:r w:rsidRPr="00852831">
        <w:rPr>
          <w:u w:val="single"/>
        </w:rPr>
        <w:t>claim</w:t>
      </w:r>
      <w:r w:rsidRPr="00852831">
        <w:t xml:space="preserve"> in this text? (In your own words) </w:t>
      </w:r>
    </w:p>
    <w:p w:rsidR="00CE2988" w:rsidRPr="00852831" w:rsidRDefault="00CE2988" w:rsidP="0077177A">
      <w:pPr>
        <w:spacing w:after="0" w:line="240" w:lineRule="auto"/>
      </w:pPr>
    </w:p>
    <w:p w:rsidR="00CE2988" w:rsidRPr="00852831" w:rsidRDefault="00CE2988" w:rsidP="0077177A">
      <w:pPr>
        <w:spacing w:after="0" w:line="240" w:lineRule="auto"/>
      </w:pPr>
    </w:p>
    <w:p w:rsidR="00CE2988" w:rsidRPr="00852831" w:rsidRDefault="00CE2988" w:rsidP="0077177A">
      <w:pPr>
        <w:spacing w:after="0" w:line="240" w:lineRule="auto"/>
      </w:pPr>
    </w:p>
    <w:p w:rsidR="00CE2988" w:rsidRPr="00852831" w:rsidRDefault="00CE2988" w:rsidP="0077177A">
      <w:pPr>
        <w:spacing w:after="0" w:line="240" w:lineRule="auto"/>
      </w:pPr>
      <w:r w:rsidRPr="00852831">
        <w:rPr>
          <w:u w:val="single"/>
        </w:rPr>
        <w:t xml:space="preserve">What </w:t>
      </w:r>
      <w:r w:rsidRPr="00852831">
        <w:t xml:space="preserve">specific </w:t>
      </w:r>
      <w:r w:rsidRPr="00852831">
        <w:rPr>
          <w:u w:val="single"/>
        </w:rPr>
        <w:t>warrants (evidence)</w:t>
      </w:r>
      <w:r w:rsidRPr="00852831">
        <w:t xml:space="preserve"> do they use to support that claim? (In your own words) </w:t>
      </w:r>
    </w:p>
    <w:p w:rsidR="00CE2988" w:rsidRPr="00852831" w:rsidRDefault="00CE2988" w:rsidP="0077177A">
      <w:pPr>
        <w:spacing w:after="0" w:line="240" w:lineRule="auto"/>
      </w:pPr>
    </w:p>
    <w:p w:rsidR="00CE2988" w:rsidRPr="00852831" w:rsidRDefault="00CE2988" w:rsidP="0077177A">
      <w:pPr>
        <w:spacing w:after="0" w:line="240" w:lineRule="auto"/>
      </w:pPr>
    </w:p>
    <w:p w:rsidR="00CE2988" w:rsidRPr="00852831" w:rsidRDefault="00CE2988" w:rsidP="0077177A">
      <w:pPr>
        <w:spacing w:after="0" w:line="240" w:lineRule="auto"/>
      </w:pPr>
    </w:p>
    <w:p w:rsidR="00CE2988" w:rsidRPr="00852831" w:rsidRDefault="00CE2988" w:rsidP="0077177A">
      <w:pPr>
        <w:spacing w:after="0" w:line="240" w:lineRule="auto"/>
      </w:pPr>
    </w:p>
    <w:p w:rsidR="00CE2988" w:rsidRPr="00852831" w:rsidRDefault="00CE2988" w:rsidP="0077177A">
      <w:pPr>
        <w:spacing w:after="0" w:line="240" w:lineRule="auto"/>
      </w:pPr>
    </w:p>
    <w:p w:rsidR="00CE2988" w:rsidRPr="007431CA" w:rsidRDefault="00CE2988" w:rsidP="006305B1">
      <w:pPr>
        <w:spacing w:after="0" w:line="240" w:lineRule="auto"/>
      </w:pPr>
      <w:r w:rsidRPr="007431CA">
        <w:rPr>
          <w:u w:val="single"/>
        </w:rPr>
        <w:t>How</w:t>
      </w:r>
      <w:r w:rsidRPr="007431CA">
        <w:t xml:space="preserve"> does the author</w:t>
      </w:r>
      <w:r w:rsidRPr="007431CA">
        <w:rPr>
          <w:u w:val="single"/>
        </w:rPr>
        <w:t xml:space="preserve"> explain</w:t>
      </w:r>
      <w:r>
        <w:t xml:space="preserve"> how his or her</w:t>
      </w:r>
      <w:r w:rsidRPr="007431CA">
        <w:t xml:space="preserve"> warrants (evidence) supports his or her claim? </w:t>
      </w:r>
    </w:p>
    <w:p w:rsidR="00CE2988" w:rsidRDefault="00CE2988" w:rsidP="006339FC">
      <w:pPr>
        <w:rPr>
          <w:sz w:val="32"/>
          <w:szCs w:val="32"/>
        </w:rPr>
      </w:pPr>
    </w:p>
    <w:p w:rsidR="00CE2988" w:rsidRPr="003A0F72" w:rsidRDefault="00F05BEF" w:rsidP="002413F7">
      <w:pPr>
        <w:tabs>
          <w:tab w:val="left" w:pos="2119"/>
        </w:tabs>
        <w:spacing w:after="0" w:line="240" w:lineRule="auto"/>
        <w:jc w:val="center"/>
        <w:rPr>
          <w:b/>
          <w:bCs/>
          <w:sz w:val="28"/>
          <w:szCs w:val="28"/>
        </w:rPr>
      </w:pPr>
      <w:r>
        <w:rPr>
          <w:b/>
          <w:bCs/>
          <w:sz w:val="28"/>
          <w:szCs w:val="28"/>
        </w:rPr>
        <w:br w:type="page"/>
      </w:r>
      <w:r w:rsidR="00CE2988" w:rsidRPr="003A0F72">
        <w:rPr>
          <w:b/>
          <w:bCs/>
          <w:sz w:val="28"/>
          <w:szCs w:val="28"/>
        </w:rPr>
        <w:t>Unit 1: Cuba</w:t>
      </w:r>
    </w:p>
    <w:p w:rsidR="00CE2988" w:rsidRPr="003A0F72" w:rsidRDefault="00CE2988" w:rsidP="002413F7">
      <w:pPr>
        <w:tabs>
          <w:tab w:val="left" w:pos="2119"/>
        </w:tabs>
        <w:spacing w:after="0" w:line="240" w:lineRule="auto"/>
        <w:jc w:val="center"/>
        <w:rPr>
          <w:b/>
          <w:bCs/>
          <w:sz w:val="28"/>
          <w:szCs w:val="28"/>
        </w:rPr>
      </w:pPr>
      <w:r>
        <w:rPr>
          <w:b/>
          <w:bCs/>
          <w:sz w:val="28"/>
          <w:szCs w:val="28"/>
        </w:rPr>
        <w:t>Lesson 7</w:t>
      </w:r>
      <w:r w:rsidRPr="003A0F72">
        <w:rPr>
          <w:b/>
          <w:bCs/>
          <w:sz w:val="28"/>
          <w:szCs w:val="28"/>
        </w:rPr>
        <w:t xml:space="preserve">: </w:t>
      </w:r>
      <w:r>
        <w:rPr>
          <w:b/>
          <w:bCs/>
          <w:sz w:val="28"/>
          <w:szCs w:val="28"/>
        </w:rPr>
        <w:t>Analyzing an Author</w:t>
      </w:r>
      <w:r w:rsidRPr="003A0F72">
        <w:rPr>
          <w:b/>
          <w:bCs/>
          <w:sz w:val="28"/>
          <w:szCs w:val="28"/>
        </w:rPr>
        <w:t>s</w:t>
      </w:r>
      <w:r>
        <w:rPr>
          <w:b/>
          <w:bCs/>
          <w:sz w:val="28"/>
          <w:szCs w:val="28"/>
        </w:rPr>
        <w:t>’ Argument</w:t>
      </w:r>
      <w:r w:rsidRPr="003A0F72">
        <w:rPr>
          <w:b/>
          <w:bCs/>
          <w:sz w:val="28"/>
          <w:szCs w:val="28"/>
        </w:rPr>
        <w:t xml:space="preserve"> </w:t>
      </w:r>
    </w:p>
    <w:p w:rsidR="00CE2988" w:rsidRPr="00E64C1A" w:rsidRDefault="00CE2988" w:rsidP="002413F7">
      <w:pPr>
        <w:tabs>
          <w:tab w:val="left" w:pos="2119"/>
        </w:tabs>
        <w:spacing w:after="0" w:line="240" w:lineRule="auto"/>
        <w:rPr>
          <w:sz w:val="24"/>
          <w:szCs w:val="24"/>
        </w:rPr>
      </w:pPr>
    </w:p>
    <w:tbl>
      <w:tblPr>
        <w:tblW w:w="93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9"/>
        <w:gridCol w:w="7215"/>
      </w:tblGrid>
      <w:tr w:rsidR="00CE2988" w:rsidRPr="00E64C1A">
        <w:tc>
          <w:tcPr>
            <w:tcW w:w="2119" w:type="dxa"/>
          </w:tcPr>
          <w:p w:rsidR="00CE2988" w:rsidRPr="00E64C1A" w:rsidRDefault="00CE2988" w:rsidP="004E612A">
            <w:pPr>
              <w:spacing w:after="0" w:line="240" w:lineRule="auto"/>
              <w:rPr>
                <w:sz w:val="24"/>
                <w:szCs w:val="24"/>
              </w:rPr>
            </w:pPr>
            <w:r>
              <w:rPr>
                <w:sz w:val="24"/>
                <w:szCs w:val="24"/>
              </w:rPr>
              <w:t>EBA Skill</w:t>
            </w:r>
          </w:p>
        </w:tc>
        <w:tc>
          <w:tcPr>
            <w:tcW w:w="7215" w:type="dxa"/>
          </w:tcPr>
          <w:p w:rsidR="00CE2988" w:rsidRPr="000C4EE7" w:rsidRDefault="00CE2988" w:rsidP="00FE339B">
            <w:pPr>
              <w:spacing w:after="0" w:line="240" w:lineRule="auto"/>
            </w:pPr>
            <w:r w:rsidRPr="000C4EE7">
              <w:t>EBA Skill 1 – Making a Basic Argument</w:t>
            </w:r>
          </w:p>
        </w:tc>
      </w:tr>
      <w:tr w:rsidR="00CE2988" w:rsidRPr="00E64C1A">
        <w:tc>
          <w:tcPr>
            <w:tcW w:w="2119" w:type="dxa"/>
          </w:tcPr>
          <w:p w:rsidR="00CE2988" w:rsidRDefault="00CE2988" w:rsidP="004E612A">
            <w:pPr>
              <w:spacing w:after="0" w:line="240" w:lineRule="auto"/>
              <w:rPr>
                <w:sz w:val="24"/>
                <w:szCs w:val="24"/>
              </w:rPr>
            </w:pPr>
            <w:r>
              <w:rPr>
                <w:sz w:val="24"/>
                <w:szCs w:val="24"/>
              </w:rPr>
              <w:t>CCR Standard</w:t>
            </w:r>
          </w:p>
        </w:tc>
        <w:tc>
          <w:tcPr>
            <w:tcW w:w="7215" w:type="dxa"/>
          </w:tcPr>
          <w:p w:rsidR="00CE2988" w:rsidRPr="000C4EE7" w:rsidRDefault="007D3710" w:rsidP="00FE339B">
            <w:pPr>
              <w:spacing w:after="0" w:line="240" w:lineRule="auto"/>
            </w:pPr>
            <w:r>
              <w:t xml:space="preserve">Reading 8, Speaking &amp; Listening 1, Language 1 &amp; 2 </w:t>
            </w:r>
          </w:p>
        </w:tc>
      </w:tr>
      <w:tr w:rsidR="00C109AC" w:rsidRPr="00E64C1A">
        <w:tc>
          <w:tcPr>
            <w:tcW w:w="2119" w:type="dxa"/>
          </w:tcPr>
          <w:p w:rsidR="00C109AC" w:rsidRDefault="00C109AC" w:rsidP="004E612A">
            <w:pPr>
              <w:spacing w:after="0" w:line="240" w:lineRule="auto"/>
              <w:rPr>
                <w:sz w:val="24"/>
                <w:szCs w:val="24"/>
              </w:rPr>
            </w:pPr>
            <w:r>
              <w:rPr>
                <w:sz w:val="24"/>
                <w:szCs w:val="24"/>
              </w:rPr>
              <w:t>BPS Arts Standard</w:t>
            </w:r>
          </w:p>
        </w:tc>
        <w:tc>
          <w:tcPr>
            <w:tcW w:w="7215" w:type="dxa"/>
          </w:tcPr>
          <w:p w:rsidR="00C109AC" w:rsidRDefault="00C109AC" w:rsidP="00C109AC">
            <w:pPr>
              <w:spacing w:after="0" w:line="240" w:lineRule="auto"/>
            </w:pPr>
            <w:r>
              <w:t>Theatre Content Standards 1 -5</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Skill Objective</w:t>
            </w:r>
          </w:p>
        </w:tc>
        <w:tc>
          <w:tcPr>
            <w:tcW w:w="7215" w:type="dxa"/>
          </w:tcPr>
          <w:p w:rsidR="00CE2988" w:rsidRPr="000C4EE7" w:rsidRDefault="00CE2988" w:rsidP="00275BD6">
            <w:pPr>
              <w:spacing w:after="0" w:line="240" w:lineRule="auto"/>
            </w:pPr>
            <w:r>
              <w:t>Use text-marking strategies &amp; identify</w:t>
            </w:r>
            <w:r w:rsidRPr="00F638C8">
              <w:t xml:space="preserve"> an author’s </w:t>
            </w:r>
            <w:r>
              <w:t>argument.  (Skills 1-d &amp; 1-e)</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Content Objective</w:t>
            </w:r>
          </w:p>
        </w:tc>
        <w:tc>
          <w:tcPr>
            <w:tcW w:w="7215" w:type="dxa"/>
          </w:tcPr>
          <w:p w:rsidR="00CE2988" w:rsidRPr="000C4EE7" w:rsidRDefault="00CE2988" w:rsidP="004E612A">
            <w:pPr>
              <w:spacing w:after="0" w:line="240" w:lineRule="auto"/>
            </w:pPr>
            <w:r w:rsidRPr="000C4EE7">
              <w:t xml:space="preserve">Analyze debate over U.S. trade embargo with Cuba.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Language Objective</w:t>
            </w:r>
          </w:p>
        </w:tc>
        <w:tc>
          <w:tcPr>
            <w:tcW w:w="7215" w:type="dxa"/>
          </w:tcPr>
          <w:p w:rsidR="00CE2988" w:rsidRPr="000C4EE7" w:rsidRDefault="00CE2988" w:rsidP="006F3BC0">
            <w:pPr>
              <w:spacing w:after="0" w:line="240" w:lineRule="auto"/>
            </w:pPr>
            <w:r w:rsidRPr="000C4EE7">
              <w:t xml:space="preserve">Read, write about, and discuss texts. </w:t>
            </w:r>
          </w:p>
        </w:tc>
      </w:tr>
      <w:tr w:rsidR="00CE2988" w:rsidRPr="00E64C1A">
        <w:trPr>
          <w:trHeight w:val="90"/>
        </w:trPr>
        <w:tc>
          <w:tcPr>
            <w:tcW w:w="2119" w:type="dxa"/>
          </w:tcPr>
          <w:p w:rsidR="00CE2988" w:rsidRPr="00E64C1A" w:rsidRDefault="00CE2988" w:rsidP="004E612A">
            <w:pPr>
              <w:spacing w:after="0" w:line="240" w:lineRule="auto"/>
              <w:rPr>
                <w:sz w:val="24"/>
                <w:szCs w:val="24"/>
              </w:rPr>
            </w:pPr>
            <w:r>
              <w:rPr>
                <w:sz w:val="24"/>
                <w:szCs w:val="24"/>
              </w:rPr>
              <w:t>EBA Activity</w:t>
            </w:r>
          </w:p>
        </w:tc>
        <w:tc>
          <w:tcPr>
            <w:tcW w:w="7215" w:type="dxa"/>
          </w:tcPr>
          <w:p w:rsidR="00CE2988" w:rsidRPr="000C4EE7" w:rsidRDefault="00E65274" w:rsidP="00FE339B">
            <w:pPr>
              <w:spacing w:after="0" w:line="240" w:lineRule="auto"/>
            </w:pPr>
            <w:r>
              <w:t>Evidence Scavenger Hunt</w:t>
            </w:r>
            <w:r w:rsidR="00CE2988" w:rsidRPr="000C4EE7">
              <w:t xml:space="preserve">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Claims/Warrants</w:t>
            </w:r>
          </w:p>
        </w:tc>
        <w:tc>
          <w:tcPr>
            <w:tcW w:w="7215" w:type="dxa"/>
          </w:tcPr>
          <w:p w:rsidR="00CE2988" w:rsidRPr="000C4EE7" w:rsidRDefault="00CE2988" w:rsidP="00E64C1A">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Pre-Work</w:t>
            </w:r>
          </w:p>
        </w:tc>
        <w:tc>
          <w:tcPr>
            <w:tcW w:w="7215" w:type="dxa"/>
          </w:tcPr>
          <w:p w:rsidR="00CE2988" w:rsidRPr="000C4EE7" w:rsidRDefault="00CE2988" w:rsidP="00FE339B">
            <w:pPr>
              <w:spacing w:after="0" w:line="240" w:lineRule="auto"/>
            </w:pPr>
            <w:r w:rsidRPr="000C4EE7">
              <w:t>While this is not necessary for this lesson, you may want to have students complete the homework assignment from lesson 6, having students practice text marking and annotation.</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Procedure</w:t>
            </w:r>
          </w:p>
        </w:tc>
        <w:tc>
          <w:tcPr>
            <w:tcW w:w="7215" w:type="dxa"/>
          </w:tcPr>
          <w:p w:rsidR="00CE2988" w:rsidRPr="000C4EE7" w:rsidRDefault="00CE2988" w:rsidP="006F3BC0">
            <w:pPr>
              <w:spacing w:after="0" w:line="240" w:lineRule="auto"/>
            </w:pPr>
            <w:r w:rsidRPr="000C4EE7">
              <w:rPr>
                <w:u w:val="single"/>
              </w:rPr>
              <w:t>Do Now</w:t>
            </w:r>
            <w:r w:rsidRPr="000C4EE7">
              <w:t xml:space="preserve">: Using the documents analyzed so far, answer the following questions: </w:t>
            </w:r>
          </w:p>
          <w:p w:rsidR="00CE2988" w:rsidRPr="000C4EE7" w:rsidRDefault="00CE2988" w:rsidP="000C4EE7">
            <w:pPr>
              <w:pStyle w:val="ListParagraph"/>
              <w:numPr>
                <w:ilvl w:val="0"/>
                <w:numId w:val="12"/>
              </w:numPr>
            </w:pPr>
            <w:r w:rsidRPr="000C4EE7">
              <w:t xml:space="preserve">What does a community or country need to keep healthy? </w:t>
            </w:r>
          </w:p>
          <w:p w:rsidR="00CE2988" w:rsidRPr="000C4EE7" w:rsidRDefault="00CE2988" w:rsidP="000C4EE7">
            <w:pPr>
              <w:pStyle w:val="ListParagraph"/>
              <w:numPr>
                <w:ilvl w:val="0"/>
                <w:numId w:val="12"/>
              </w:numPr>
            </w:pPr>
            <w:r w:rsidRPr="000C4EE7">
              <w:t xml:space="preserve">How can a government promote health? </w:t>
            </w:r>
          </w:p>
          <w:p w:rsidR="00CE2988" w:rsidRPr="000C4EE7" w:rsidRDefault="00CE2988" w:rsidP="000C4EE7">
            <w:pPr>
              <w:pStyle w:val="ListParagraph"/>
              <w:numPr>
                <w:ilvl w:val="0"/>
                <w:numId w:val="12"/>
              </w:numPr>
            </w:pPr>
            <w:r w:rsidRPr="000C4EE7">
              <w:t xml:space="preserve">What things can limit people’s ability to be healthy?  </w:t>
            </w:r>
          </w:p>
          <w:p w:rsidR="00820DFE" w:rsidRPr="008D15E2" w:rsidRDefault="00820DFE" w:rsidP="00820DFE">
            <w:pPr>
              <w:spacing w:after="0" w:line="240" w:lineRule="auto"/>
            </w:pPr>
            <w:r w:rsidRPr="008D15E2">
              <w:rPr>
                <w:u w:val="single"/>
              </w:rPr>
              <w:t>Mini-Lesson</w:t>
            </w:r>
            <w:r w:rsidRPr="008D15E2">
              <w:t xml:space="preserve">: Review Do Now. </w:t>
            </w:r>
          </w:p>
          <w:p w:rsidR="00820DFE" w:rsidRPr="008D15E2" w:rsidRDefault="00820DFE" w:rsidP="00820DFE">
            <w:pPr>
              <w:spacing w:after="0" w:line="240" w:lineRule="auto"/>
            </w:pPr>
            <w:r w:rsidRPr="008D15E2">
              <w:t xml:space="preserve">(Optional) Review homework. Have students share out homework responses. </w:t>
            </w:r>
          </w:p>
          <w:p w:rsidR="00820DFE" w:rsidRPr="008D15E2" w:rsidRDefault="00820DFE" w:rsidP="00820DFE">
            <w:pPr>
              <w:spacing w:after="0" w:line="240" w:lineRule="auto"/>
            </w:pPr>
          </w:p>
          <w:p w:rsidR="00820DFE" w:rsidRDefault="00820DFE" w:rsidP="00820DFE">
            <w:pPr>
              <w:spacing w:after="0" w:line="240" w:lineRule="auto"/>
            </w:pPr>
            <w:r w:rsidRPr="008D15E2">
              <w:t xml:space="preserve">Model </w:t>
            </w:r>
            <w:r>
              <w:t xml:space="preserve">the first claim or two of the evidence scavenger hunt (see activity procedure for more information.) </w:t>
            </w:r>
            <w:r w:rsidR="008A2B78">
              <w:t xml:space="preserve">Could have student model. </w:t>
            </w:r>
          </w:p>
          <w:p w:rsidR="00820DFE" w:rsidRPr="008D15E2" w:rsidRDefault="00820DFE" w:rsidP="00820DFE">
            <w:pPr>
              <w:spacing w:after="0" w:line="240" w:lineRule="auto"/>
            </w:pPr>
          </w:p>
          <w:p w:rsidR="00820DFE" w:rsidRPr="008D15E2" w:rsidRDefault="005421E0" w:rsidP="00820DFE">
            <w:pPr>
              <w:spacing w:after="0" w:line="240" w:lineRule="auto"/>
            </w:pPr>
            <w:r w:rsidRPr="008D15E2">
              <w:rPr>
                <w:u w:val="single"/>
              </w:rPr>
              <w:t>Independent Practice</w:t>
            </w:r>
            <w:r w:rsidR="008A2B78">
              <w:t xml:space="preserve">: Individually </w:t>
            </w:r>
            <w:r w:rsidR="00820DFE">
              <w:t xml:space="preserve">have students read text and finish evidence scavenger hunt. </w:t>
            </w:r>
            <w:r w:rsidR="00820DFE" w:rsidRPr="008D15E2">
              <w:t xml:space="preserve"> </w:t>
            </w:r>
          </w:p>
          <w:p w:rsidR="00820DFE" w:rsidRPr="008D15E2" w:rsidRDefault="00820DFE" w:rsidP="00820DFE">
            <w:pPr>
              <w:spacing w:after="0" w:line="240" w:lineRule="auto"/>
            </w:pPr>
          </w:p>
          <w:p w:rsidR="00820DFE" w:rsidRPr="008D15E2" w:rsidRDefault="00820DFE" w:rsidP="00820DFE">
            <w:pPr>
              <w:spacing w:after="0" w:line="240" w:lineRule="auto"/>
            </w:pPr>
            <w:r w:rsidRPr="008D15E2">
              <w:rPr>
                <w:u w:val="single"/>
              </w:rPr>
              <w:t>Exit Ticket:</w:t>
            </w:r>
            <w:r w:rsidRPr="008D15E2">
              <w:t xml:space="preserve"> </w:t>
            </w:r>
            <w:r>
              <w:t xml:space="preserve">Students share out results of evidence scavenger hunt. </w:t>
            </w:r>
          </w:p>
          <w:p w:rsidR="00CE2988" w:rsidRPr="000C4EE7" w:rsidRDefault="00CE2988" w:rsidP="00FE339B">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Assessment</w:t>
            </w:r>
          </w:p>
        </w:tc>
        <w:tc>
          <w:tcPr>
            <w:tcW w:w="7215" w:type="dxa"/>
          </w:tcPr>
          <w:p w:rsidR="00CE2988" w:rsidRPr="000C4EE7" w:rsidRDefault="00FE5DB7" w:rsidP="00DD0B8A">
            <w:pPr>
              <w:spacing w:after="0" w:line="240" w:lineRule="auto"/>
            </w:pPr>
            <w:r>
              <w:t xml:space="preserve">Guided Practice for </w:t>
            </w:r>
            <w:r w:rsidRPr="00F638C8">
              <w:t xml:space="preserve">Formative Assessment </w:t>
            </w:r>
            <w:r>
              <w:t>of Skill 1-E– identify claim and evidence of a text -&gt; Evidence Scavenger Hunt</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Text</w:t>
            </w:r>
          </w:p>
        </w:tc>
        <w:tc>
          <w:tcPr>
            <w:tcW w:w="7215" w:type="dxa"/>
          </w:tcPr>
          <w:p w:rsidR="00CE2988" w:rsidRPr="000C4EE7" w:rsidRDefault="00CE2988" w:rsidP="000C4EE7">
            <w:pPr>
              <w:spacing w:after="0" w:line="240" w:lineRule="auto"/>
            </w:pPr>
            <w:r w:rsidRPr="000C4EE7">
              <w:t xml:space="preserve">From Cuba Novice Packet: </w:t>
            </w:r>
          </w:p>
          <w:p w:rsidR="00CE2988" w:rsidRPr="000C4EE7" w:rsidRDefault="00CE2988" w:rsidP="000C4EE7">
            <w:pPr>
              <w:spacing w:after="0" w:line="240" w:lineRule="auto"/>
            </w:pPr>
            <w:r w:rsidRPr="000C4EE7">
              <w:t xml:space="preserve">“Cuban healthcare weakened by U.S. Embargo” </w:t>
            </w:r>
          </w:p>
          <w:p w:rsidR="00CE2988" w:rsidRPr="000C4EE7" w:rsidRDefault="00FE5DB7" w:rsidP="000C4EE7">
            <w:pPr>
              <w:spacing w:after="0" w:line="240" w:lineRule="auto"/>
            </w:pPr>
            <w:r w:rsidRPr="000C4EE7">
              <w:t xml:space="preserve"> </w:t>
            </w:r>
            <w:r w:rsidR="00CE2988" w:rsidRPr="000C4EE7">
              <w:t xml:space="preserve">“Fifty years of U.S. Embargo” </w:t>
            </w:r>
          </w:p>
          <w:p w:rsidR="00CE2988" w:rsidRPr="000C4EE7" w:rsidRDefault="00CE2988" w:rsidP="006F3BC0">
            <w:pPr>
              <w:spacing w:after="0" w:line="240" w:lineRule="auto"/>
            </w:pPr>
            <w:r w:rsidRPr="000C4EE7">
              <w:t>“</w:t>
            </w:r>
            <w:proofErr w:type="spellStart"/>
            <w:r w:rsidRPr="000C4EE7">
              <w:t>Castrocare</w:t>
            </w:r>
            <w:proofErr w:type="spellEnd"/>
            <w:r w:rsidRPr="000C4EE7">
              <w:t xml:space="preserve"> in Crisis”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Homework</w:t>
            </w:r>
          </w:p>
        </w:tc>
        <w:tc>
          <w:tcPr>
            <w:tcW w:w="7215" w:type="dxa"/>
          </w:tcPr>
          <w:p w:rsidR="00CE2988" w:rsidRPr="000C4EE7" w:rsidRDefault="00CE2988" w:rsidP="00FE339B">
            <w:pPr>
              <w:spacing w:after="0" w:line="240" w:lineRule="auto"/>
            </w:pPr>
            <w:r w:rsidRPr="000C4EE7">
              <w:t>Have students complete another text marking and annotating practice for homework.</w:t>
            </w:r>
          </w:p>
        </w:tc>
      </w:tr>
    </w:tbl>
    <w:p w:rsidR="00CE2988" w:rsidRDefault="00CE2988" w:rsidP="002413F7">
      <w:pPr>
        <w:rPr>
          <w:sz w:val="24"/>
          <w:szCs w:val="24"/>
        </w:rPr>
      </w:pPr>
    </w:p>
    <w:p w:rsidR="00CE2988" w:rsidRPr="00C640E7" w:rsidRDefault="00CE2988" w:rsidP="002413F7">
      <w:pPr>
        <w:spacing w:after="0" w:line="240" w:lineRule="auto"/>
        <w:jc w:val="center"/>
        <w:rPr>
          <w:b/>
          <w:bCs/>
          <w:sz w:val="28"/>
          <w:szCs w:val="28"/>
        </w:rPr>
      </w:pPr>
      <w:r>
        <w:rPr>
          <w:sz w:val="24"/>
          <w:szCs w:val="24"/>
        </w:rPr>
        <w:br w:type="page"/>
      </w:r>
      <w:r>
        <w:rPr>
          <w:b/>
          <w:bCs/>
          <w:sz w:val="28"/>
          <w:szCs w:val="28"/>
        </w:rPr>
        <w:t>Unit 1 – Lesson 7</w:t>
      </w:r>
      <w:r w:rsidRPr="00036606">
        <w:rPr>
          <w:b/>
          <w:bCs/>
          <w:sz w:val="28"/>
          <w:szCs w:val="28"/>
        </w:rPr>
        <w:t xml:space="preserve">: </w:t>
      </w:r>
      <w:r>
        <w:rPr>
          <w:b/>
          <w:bCs/>
          <w:sz w:val="28"/>
          <w:szCs w:val="28"/>
        </w:rPr>
        <w:t>Do Now</w:t>
      </w:r>
      <w:r w:rsidRPr="00036606">
        <w:rPr>
          <w:b/>
          <w:bCs/>
          <w:sz w:val="28"/>
          <w:szCs w:val="28"/>
        </w:rPr>
        <w:t xml:space="preserve"> </w:t>
      </w:r>
    </w:p>
    <w:p w:rsidR="00CE2988" w:rsidRPr="00067245" w:rsidRDefault="00CE2988" w:rsidP="00D257D5">
      <w:r>
        <w:t xml:space="preserve">Based </w:t>
      </w:r>
      <w:r w:rsidRPr="00067245">
        <w:t xml:space="preserve">on your own prior knowledge and experience, answer these questions. </w:t>
      </w:r>
    </w:p>
    <w:p w:rsidR="00CE2988" w:rsidRPr="00067245" w:rsidRDefault="00CE2988" w:rsidP="00D257D5">
      <w:pPr>
        <w:pStyle w:val="ListParagraph"/>
        <w:numPr>
          <w:ilvl w:val="0"/>
          <w:numId w:val="15"/>
        </w:numPr>
      </w:pPr>
      <w:r w:rsidRPr="00067245">
        <w:t xml:space="preserve">What does a community or country need to keep healthy? </w:t>
      </w:r>
    </w:p>
    <w:p w:rsidR="00CE2988" w:rsidRPr="00067245" w:rsidRDefault="00CE2988" w:rsidP="00D257D5">
      <w:pPr>
        <w:pStyle w:val="ListParagraph"/>
      </w:pPr>
    </w:p>
    <w:p w:rsidR="00CE2988" w:rsidRPr="00067245" w:rsidRDefault="00CE2988" w:rsidP="00D257D5">
      <w:pPr>
        <w:pStyle w:val="ListParagraph"/>
      </w:pPr>
    </w:p>
    <w:p w:rsidR="00CE2988" w:rsidRPr="00067245" w:rsidRDefault="00CE2988" w:rsidP="00D257D5">
      <w:pPr>
        <w:pStyle w:val="ListParagraph"/>
      </w:pPr>
    </w:p>
    <w:p w:rsidR="00CE2988" w:rsidRPr="00067245" w:rsidRDefault="00CE2988" w:rsidP="00D257D5">
      <w:pPr>
        <w:pStyle w:val="ListParagraph"/>
      </w:pPr>
    </w:p>
    <w:p w:rsidR="00CE2988" w:rsidRPr="00067245" w:rsidRDefault="00CE2988" w:rsidP="00D257D5">
      <w:pPr>
        <w:pStyle w:val="ListParagraph"/>
      </w:pPr>
    </w:p>
    <w:p w:rsidR="00CE2988" w:rsidRPr="00067245" w:rsidRDefault="00CE2988" w:rsidP="00D257D5">
      <w:pPr>
        <w:pStyle w:val="ListParagraph"/>
      </w:pPr>
    </w:p>
    <w:p w:rsidR="00CE2988" w:rsidRPr="00067245" w:rsidRDefault="00CE2988" w:rsidP="00D257D5">
      <w:pPr>
        <w:pStyle w:val="ListParagraph"/>
        <w:numPr>
          <w:ilvl w:val="0"/>
          <w:numId w:val="15"/>
        </w:numPr>
      </w:pPr>
      <w:r w:rsidRPr="00067245">
        <w:t xml:space="preserve">How can a government promote health? </w:t>
      </w:r>
    </w:p>
    <w:p w:rsidR="00CE2988" w:rsidRPr="00067245" w:rsidRDefault="00CE2988" w:rsidP="00D257D5">
      <w:pPr>
        <w:pStyle w:val="ListParagraph"/>
      </w:pPr>
    </w:p>
    <w:p w:rsidR="00CE2988" w:rsidRPr="00067245" w:rsidRDefault="00CE2988" w:rsidP="00D257D5">
      <w:pPr>
        <w:pStyle w:val="ListParagraph"/>
      </w:pPr>
    </w:p>
    <w:p w:rsidR="00CE2988" w:rsidRPr="00067245" w:rsidRDefault="00CE2988" w:rsidP="00D257D5">
      <w:pPr>
        <w:pStyle w:val="ListParagraph"/>
      </w:pPr>
    </w:p>
    <w:p w:rsidR="00CE2988" w:rsidRPr="00067245" w:rsidRDefault="00CE2988" w:rsidP="00D257D5">
      <w:pPr>
        <w:pStyle w:val="ListParagraph"/>
      </w:pPr>
    </w:p>
    <w:p w:rsidR="00CE2988" w:rsidRPr="00067245" w:rsidRDefault="00CE2988" w:rsidP="00D257D5">
      <w:pPr>
        <w:pStyle w:val="ListParagraph"/>
      </w:pPr>
    </w:p>
    <w:p w:rsidR="00CE2988" w:rsidRPr="00067245" w:rsidRDefault="00CE2988" w:rsidP="00D257D5">
      <w:pPr>
        <w:pStyle w:val="ListParagraph"/>
      </w:pPr>
    </w:p>
    <w:p w:rsidR="00CE2988" w:rsidRPr="00067245" w:rsidRDefault="00CE2988" w:rsidP="00D257D5">
      <w:pPr>
        <w:pStyle w:val="ListParagraph"/>
      </w:pPr>
    </w:p>
    <w:p w:rsidR="00CE2988" w:rsidRPr="00067245" w:rsidRDefault="00CE2988" w:rsidP="00D257D5">
      <w:pPr>
        <w:pStyle w:val="ListParagraph"/>
      </w:pPr>
    </w:p>
    <w:p w:rsidR="00CE2988" w:rsidRPr="00067245" w:rsidRDefault="00CE2988" w:rsidP="00D257D5">
      <w:pPr>
        <w:pStyle w:val="ListParagraph"/>
        <w:numPr>
          <w:ilvl w:val="0"/>
          <w:numId w:val="15"/>
        </w:numPr>
      </w:pPr>
      <w:r w:rsidRPr="00067245">
        <w:t xml:space="preserve">What things can limit people’s ability to be healthy?  </w:t>
      </w:r>
    </w:p>
    <w:p w:rsidR="00CE2988" w:rsidRPr="00067245" w:rsidRDefault="00CE2988" w:rsidP="00D257D5"/>
    <w:p w:rsidR="00CE2988" w:rsidRPr="00067245" w:rsidRDefault="00CE2988" w:rsidP="0038626F">
      <w:pPr>
        <w:spacing w:after="0" w:line="240" w:lineRule="auto"/>
      </w:pPr>
      <w:r w:rsidRPr="00067245">
        <w:br w:type="page"/>
      </w:r>
    </w:p>
    <w:p w:rsidR="00CE2988" w:rsidRPr="00631753" w:rsidRDefault="00CE2988" w:rsidP="00AD4622">
      <w:pPr>
        <w:spacing w:after="0" w:line="240" w:lineRule="auto"/>
        <w:jc w:val="center"/>
        <w:rPr>
          <w:b/>
          <w:bCs/>
          <w:sz w:val="28"/>
          <w:szCs w:val="28"/>
        </w:rPr>
      </w:pPr>
      <w:r>
        <w:rPr>
          <w:b/>
          <w:bCs/>
          <w:sz w:val="28"/>
          <w:szCs w:val="28"/>
        </w:rPr>
        <w:t>Unit 1 – Lesson 7</w:t>
      </w:r>
      <w:r w:rsidRPr="00631753">
        <w:rPr>
          <w:b/>
          <w:bCs/>
          <w:sz w:val="28"/>
          <w:szCs w:val="28"/>
        </w:rPr>
        <w:t xml:space="preserve">: Cuban Healthcare </w:t>
      </w:r>
      <w:r w:rsidR="00AB4C11">
        <w:rPr>
          <w:b/>
          <w:bCs/>
          <w:sz w:val="28"/>
          <w:szCs w:val="28"/>
        </w:rPr>
        <w:t xml:space="preserve">&amp; </w:t>
      </w:r>
      <w:r w:rsidRPr="00631753">
        <w:rPr>
          <w:b/>
          <w:bCs/>
          <w:sz w:val="28"/>
          <w:szCs w:val="28"/>
        </w:rPr>
        <w:t>U.S. Embargo</w:t>
      </w:r>
    </w:p>
    <w:p w:rsidR="00CE2988" w:rsidRPr="00631753" w:rsidRDefault="00CE2988" w:rsidP="00631753">
      <w:pPr>
        <w:spacing w:after="0" w:line="240" w:lineRule="auto"/>
      </w:pPr>
    </w:p>
    <w:p w:rsidR="00CE2988" w:rsidRPr="00852831" w:rsidRDefault="00CE2988" w:rsidP="00631753">
      <w:pPr>
        <w:spacing w:after="0" w:line="240" w:lineRule="auto"/>
      </w:pPr>
      <w:r w:rsidRPr="00714448">
        <w:rPr>
          <w:rStyle w:val="StyleStyleBold12pt"/>
          <w:bCs w:val="0"/>
          <w:sz w:val="22"/>
          <w:szCs w:val="22"/>
        </w:rPr>
        <w:t>Xinhua News</w:t>
      </w:r>
      <w:r w:rsidR="00714448">
        <w:t>.</w:t>
      </w:r>
      <w:r w:rsidRPr="00852831">
        <w:t xml:space="preserve"> </w:t>
      </w:r>
      <w:r w:rsidR="00714448">
        <w:t xml:space="preserve"> “Cuban Healthcare Weakened by U.S. Embargo.” </w:t>
      </w:r>
      <w:r w:rsidRPr="00714448">
        <w:rPr>
          <w:rStyle w:val="StyleStyleBold12pt"/>
          <w:bCs w:val="0"/>
          <w:sz w:val="22"/>
          <w:szCs w:val="22"/>
        </w:rPr>
        <w:t>2012</w:t>
      </w:r>
      <w:r w:rsidRPr="00714448">
        <w:t xml:space="preserve"> </w:t>
      </w:r>
    </w:p>
    <w:p w:rsidR="00CE2988" w:rsidRPr="00852831" w:rsidRDefault="00CE2988" w:rsidP="00631753">
      <w:pPr>
        <w:spacing w:after="0" w:line="240" w:lineRule="auto"/>
      </w:pPr>
      <w:r w:rsidRPr="00852831">
        <w:t>http://news.xinhuanet.com/english/health/2012-11/28/c_132004531.htm</w:t>
      </w:r>
    </w:p>
    <w:p w:rsidR="00CE2988" w:rsidRPr="00852831" w:rsidRDefault="00CE2988" w:rsidP="00AB4C11">
      <w:pPr>
        <w:spacing w:after="0" w:line="240" w:lineRule="auto"/>
        <w:ind w:left="720" w:right="720"/>
      </w:pPr>
      <w:r w:rsidRPr="00852831">
        <w:rPr>
          <w:rStyle w:val="StyleBoldUnderline"/>
          <w:sz w:val="22"/>
          <w:szCs w:val="22"/>
          <w:u w:val="none"/>
        </w:rPr>
        <w:t>Cuban medical authorities said</w:t>
      </w:r>
      <w:r w:rsidRPr="00852831">
        <w:t xml:space="preserve"> on Tuesday </w:t>
      </w:r>
      <w:r w:rsidRPr="00852831">
        <w:rPr>
          <w:rStyle w:val="StyleBoldUnderline"/>
          <w:sz w:val="22"/>
          <w:szCs w:val="22"/>
          <w:u w:val="none"/>
        </w:rPr>
        <w:t>a 50-year trade embargo imposed by the U</w:t>
      </w:r>
      <w:r w:rsidRPr="00852831">
        <w:t xml:space="preserve">nited </w:t>
      </w:r>
      <w:r w:rsidRPr="00852831">
        <w:rPr>
          <w:rStyle w:val="StyleBoldUnderline"/>
          <w:sz w:val="22"/>
          <w:szCs w:val="22"/>
          <w:u w:val="none"/>
        </w:rPr>
        <w:t>S</w:t>
      </w:r>
      <w:r w:rsidRPr="00852831">
        <w:t xml:space="preserve">tates </w:t>
      </w:r>
      <w:r w:rsidRPr="00852831">
        <w:rPr>
          <w:rStyle w:val="StyleBoldUnderline"/>
          <w:sz w:val="22"/>
          <w:szCs w:val="22"/>
          <w:u w:val="none"/>
        </w:rPr>
        <w:t>has severely undermined the country's healthcare system.</w:t>
      </w:r>
      <w:r w:rsidRPr="00852831">
        <w:t xml:space="preserve"> </w:t>
      </w:r>
      <w:r w:rsidRPr="00852831">
        <w:rPr>
          <w:rStyle w:val="StyleBoldUnderline"/>
          <w:sz w:val="22"/>
          <w:szCs w:val="22"/>
          <w:u w:val="none"/>
        </w:rPr>
        <w:t>Cuban hospitals suffer restrictions in acquiring imported medical consumables and medicine, advanced medical technology and latest scientific information,</w:t>
      </w:r>
      <w:r w:rsidRPr="00852831">
        <w:t xml:space="preserve"> officials said. </w:t>
      </w:r>
      <w:r w:rsidRPr="00852831">
        <w:rPr>
          <w:rStyle w:val="StyleBoldUnderline"/>
          <w:sz w:val="22"/>
          <w:szCs w:val="22"/>
          <w:u w:val="none"/>
        </w:rPr>
        <w:t>The public Institute of Cardiology and Cardiovascular Surgery, where thousands of people receive free medical care</w:t>
      </w:r>
      <w:r w:rsidRPr="00852831">
        <w:t xml:space="preserve"> every year from international specialists, </w:t>
      </w:r>
      <w:r w:rsidRPr="00852831">
        <w:rPr>
          <w:rStyle w:val="StyleBoldUnderline"/>
          <w:sz w:val="22"/>
          <w:szCs w:val="22"/>
          <w:u w:val="none"/>
        </w:rPr>
        <w:t>is financially strained by the embargo.</w:t>
      </w:r>
      <w:r w:rsidRPr="00852831">
        <w:t xml:space="preserve"> </w:t>
      </w:r>
      <w:r w:rsidRPr="00852831">
        <w:rPr>
          <w:rStyle w:val="StyleBoldUnderline"/>
          <w:sz w:val="22"/>
          <w:szCs w:val="22"/>
          <w:u w:val="none"/>
        </w:rPr>
        <w:t>"We must find alternatives</w:t>
      </w:r>
      <w:r w:rsidRPr="00852831">
        <w:t xml:space="preserve"> that sometimes include purchasing from distant markets, buying from third parties, </w:t>
      </w:r>
      <w:r w:rsidRPr="00852831">
        <w:rPr>
          <w:rStyle w:val="StyleBoldUnderline"/>
          <w:sz w:val="22"/>
          <w:szCs w:val="22"/>
          <w:u w:val="none"/>
        </w:rPr>
        <w:t>which means higher prices for these products," said Director of the institute Dr.</w:t>
      </w:r>
      <w:r w:rsidRPr="00852831">
        <w:t xml:space="preserve"> Lorenzo </w:t>
      </w:r>
      <w:proofErr w:type="spellStart"/>
      <w:r w:rsidRPr="00852831">
        <w:rPr>
          <w:rStyle w:val="StyleBoldUnderline"/>
          <w:sz w:val="22"/>
          <w:szCs w:val="22"/>
          <w:u w:val="none"/>
        </w:rPr>
        <w:t>Llerena</w:t>
      </w:r>
      <w:proofErr w:type="spellEnd"/>
      <w:r w:rsidRPr="00852831">
        <w:rPr>
          <w:rStyle w:val="StyleBoldUnderline"/>
          <w:sz w:val="22"/>
          <w:szCs w:val="22"/>
          <w:u w:val="none"/>
        </w:rPr>
        <w:t>.</w:t>
      </w:r>
      <w:r w:rsidRPr="00852831">
        <w:t xml:space="preserve"> He added </w:t>
      </w:r>
      <w:r w:rsidRPr="00852831">
        <w:rPr>
          <w:rStyle w:val="StyleBoldUnderline"/>
          <w:sz w:val="22"/>
          <w:szCs w:val="22"/>
          <w:u w:val="none"/>
        </w:rPr>
        <w:t xml:space="preserve">some </w:t>
      </w:r>
      <w:proofErr w:type="gramStart"/>
      <w:r w:rsidRPr="00852831">
        <w:rPr>
          <w:rStyle w:val="StyleBoldUnderline"/>
          <w:sz w:val="22"/>
          <w:szCs w:val="22"/>
          <w:u w:val="none"/>
        </w:rPr>
        <w:t>equipments</w:t>
      </w:r>
      <w:proofErr w:type="gramEnd"/>
      <w:r w:rsidRPr="00852831">
        <w:rPr>
          <w:rStyle w:val="StyleBoldUnderline"/>
          <w:sz w:val="22"/>
          <w:szCs w:val="22"/>
          <w:u w:val="none"/>
        </w:rPr>
        <w:t xml:space="preserve"> were simply unattainable, "because they are manufactured in the U</w:t>
      </w:r>
      <w:r w:rsidRPr="00852831">
        <w:t xml:space="preserve">nited </w:t>
      </w:r>
      <w:r w:rsidRPr="00852831">
        <w:rPr>
          <w:rStyle w:val="StyleBoldUnderline"/>
          <w:sz w:val="22"/>
          <w:szCs w:val="22"/>
          <w:u w:val="none"/>
        </w:rPr>
        <w:t>S</w:t>
      </w:r>
      <w:r w:rsidRPr="00852831">
        <w:t xml:space="preserve">tates." </w:t>
      </w:r>
      <w:r w:rsidRPr="00852831">
        <w:rPr>
          <w:rStyle w:val="StyleBoldUnderline"/>
          <w:sz w:val="22"/>
          <w:szCs w:val="22"/>
          <w:u w:val="none"/>
        </w:rPr>
        <w:t>The embargo has caused Cuba a loss of more than 200 million dollars in the medical sector alone</w:t>
      </w:r>
      <w:r w:rsidRPr="00852831">
        <w:t xml:space="preserve"> by 2011, representing a significant impact on the tiny Caribbean nation, according to official figures. John Rhodes, a patient, told Xinhua that Cuba had made a great effort for the benefit of all its citizens. "It provides us free medicine across the country, which is highly expensive around the world," he said, adding </w:t>
      </w:r>
      <w:r w:rsidRPr="00852831">
        <w:rPr>
          <w:rStyle w:val="StyleBoldUnderline"/>
          <w:sz w:val="22"/>
          <w:szCs w:val="22"/>
          <w:u w:val="none"/>
        </w:rPr>
        <w:t>"due to the U.S. embargo,</w:t>
      </w:r>
      <w:r w:rsidRPr="00852831">
        <w:t xml:space="preserve"> sometimes </w:t>
      </w:r>
      <w:r w:rsidRPr="00852831">
        <w:rPr>
          <w:rStyle w:val="StyleBoldUnderline"/>
          <w:sz w:val="22"/>
          <w:szCs w:val="22"/>
          <w:u w:val="none"/>
        </w:rPr>
        <w:t>we do not have</w:t>
      </w:r>
      <w:r w:rsidRPr="00852831">
        <w:t xml:space="preserve"> all </w:t>
      </w:r>
      <w:r w:rsidRPr="00852831">
        <w:rPr>
          <w:rStyle w:val="StyleBoldUnderline"/>
          <w:sz w:val="22"/>
          <w:szCs w:val="22"/>
          <w:u w:val="none"/>
        </w:rPr>
        <w:t>the raw materials and tools to solve</w:t>
      </w:r>
      <w:r w:rsidRPr="00852831">
        <w:t xml:space="preserve"> certain </w:t>
      </w:r>
      <w:r w:rsidRPr="00852831">
        <w:rPr>
          <w:rStyle w:val="StyleBoldUnderline"/>
          <w:sz w:val="22"/>
          <w:szCs w:val="22"/>
          <w:u w:val="none"/>
        </w:rPr>
        <w:t>problems</w:t>
      </w:r>
      <w:r w:rsidRPr="00852831">
        <w:t xml:space="preserve"> immediately."</w:t>
      </w:r>
    </w:p>
    <w:p w:rsidR="00CE2988" w:rsidRPr="00215A07" w:rsidRDefault="00CE2988" w:rsidP="00215A07">
      <w:pPr>
        <w:spacing w:after="0" w:line="240" w:lineRule="auto"/>
        <w:rPr>
          <w:rStyle w:val="StyleStyleBold12pt"/>
        </w:rPr>
      </w:pPr>
    </w:p>
    <w:p w:rsidR="00CE2988" w:rsidRPr="00215A07" w:rsidRDefault="00CE2988" w:rsidP="00215A07">
      <w:pPr>
        <w:spacing w:after="0" w:line="240" w:lineRule="auto"/>
      </w:pPr>
      <w:r w:rsidRPr="00D16AD9">
        <w:rPr>
          <w:rStyle w:val="StyleStyleBold12pt"/>
          <w:bCs w:val="0"/>
          <w:sz w:val="22"/>
          <w:szCs w:val="22"/>
        </w:rPr>
        <w:t>Barry</w:t>
      </w:r>
      <w:r w:rsidR="00D16AD9">
        <w:rPr>
          <w:rStyle w:val="StyleStyleBold12pt"/>
          <w:b w:val="0"/>
          <w:bCs w:val="0"/>
          <w:sz w:val="22"/>
          <w:szCs w:val="22"/>
        </w:rPr>
        <w:t xml:space="preserve">, Michele and Paul Drain </w:t>
      </w:r>
      <w:r w:rsidRPr="00215A07">
        <w:rPr>
          <w:rStyle w:val="StyleStyleBold12pt"/>
          <w:b w:val="0"/>
          <w:bCs w:val="0"/>
          <w:sz w:val="22"/>
          <w:szCs w:val="22"/>
        </w:rPr>
        <w:t>(Member of the Social Sciences Research Council for the Cuban Working Group of the American Cou</w:t>
      </w:r>
      <w:r>
        <w:rPr>
          <w:rStyle w:val="StyleStyleBold12pt"/>
          <w:b w:val="0"/>
          <w:bCs w:val="0"/>
          <w:sz w:val="22"/>
          <w:szCs w:val="22"/>
        </w:rPr>
        <w:t>ncil of Learned Societies</w:t>
      </w:r>
      <w:r w:rsidR="00D16AD9">
        <w:rPr>
          <w:rStyle w:val="StyleStyleBold12pt"/>
          <w:b w:val="0"/>
          <w:bCs w:val="0"/>
          <w:sz w:val="22"/>
          <w:szCs w:val="22"/>
        </w:rPr>
        <w:t>.</w:t>
      </w:r>
      <w:r>
        <w:rPr>
          <w:rStyle w:val="StyleStyleBold12pt"/>
          <w:b w:val="0"/>
          <w:bCs w:val="0"/>
          <w:sz w:val="22"/>
          <w:szCs w:val="22"/>
        </w:rPr>
        <w:t xml:space="preserve">) </w:t>
      </w:r>
      <w:r w:rsidR="00D16AD9">
        <w:rPr>
          <w:rStyle w:val="StyleStyleBold12pt"/>
          <w:b w:val="0"/>
          <w:bCs w:val="0"/>
          <w:sz w:val="22"/>
          <w:szCs w:val="22"/>
        </w:rPr>
        <w:t xml:space="preserve">“Fifty Years of U.S. Embargo: Cuba’s Health Outcomes and Lessons.” </w:t>
      </w:r>
      <w:r w:rsidR="00D16AD9" w:rsidRPr="00D16AD9">
        <w:rPr>
          <w:rStyle w:val="StyleStyleBold12pt"/>
          <w:b w:val="0"/>
          <w:bCs w:val="0"/>
          <w:i/>
          <w:sz w:val="22"/>
          <w:szCs w:val="22"/>
        </w:rPr>
        <w:t>Science Magazine,</w:t>
      </w:r>
      <w:r w:rsidR="0079500C">
        <w:rPr>
          <w:rStyle w:val="StyleStyleBold12pt"/>
          <w:b w:val="0"/>
          <w:bCs w:val="0"/>
          <w:sz w:val="22"/>
          <w:szCs w:val="22"/>
        </w:rPr>
        <w:t xml:space="preserve"> </w:t>
      </w:r>
      <w:proofErr w:type="gramStart"/>
      <w:r w:rsidR="0079500C">
        <w:rPr>
          <w:rStyle w:val="StyleStyleBold12pt"/>
          <w:b w:val="0"/>
          <w:bCs w:val="0"/>
          <w:sz w:val="22"/>
          <w:szCs w:val="22"/>
        </w:rPr>
        <w:t>April,</w:t>
      </w:r>
      <w:proofErr w:type="gramEnd"/>
      <w:r w:rsidR="0079500C">
        <w:rPr>
          <w:rStyle w:val="StyleStyleBold12pt"/>
          <w:b w:val="0"/>
          <w:bCs w:val="0"/>
          <w:sz w:val="22"/>
          <w:szCs w:val="22"/>
        </w:rPr>
        <w:t xml:space="preserve"> </w:t>
      </w:r>
      <w:r w:rsidRPr="0079500C">
        <w:rPr>
          <w:rStyle w:val="StyleStyleBold12pt"/>
          <w:bCs w:val="0"/>
          <w:sz w:val="22"/>
          <w:szCs w:val="22"/>
        </w:rPr>
        <w:t xml:space="preserve">2010. </w:t>
      </w:r>
      <w:hyperlink r:id="rId28" w:history="1">
        <w:r w:rsidRPr="00215A07">
          <w:rPr>
            <w:rStyle w:val="Hyperlink"/>
          </w:rPr>
          <w:t>http://www.sciencemag.org/content/328/5978/572.full</w:t>
        </w:r>
      </w:hyperlink>
      <w:r w:rsidRPr="00215A07">
        <w:t>)</w:t>
      </w:r>
    </w:p>
    <w:p w:rsidR="00CE2988" w:rsidRPr="00215A07" w:rsidRDefault="00CE2988" w:rsidP="00AB4C11">
      <w:pPr>
        <w:spacing w:after="0" w:line="240" w:lineRule="auto"/>
        <w:ind w:left="720" w:right="720"/>
      </w:pPr>
      <w:r w:rsidRPr="00215A07">
        <w:t xml:space="preserve">However, impacts of sanctions on Cuba's financial systems, medical supplies, and aggregate health measures appear to be attenuated by their successes in other aspects of health care. </w:t>
      </w:r>
      <w:r w:rsidRPr="00215A07">
        <w:rPr>
          <w:rStyle w:val="StyleBoldUnderline"/>
          <w:sz w:val="22"/>
          <w:szCs w:val="22"/>
          <w:u w:val="none"/>
        </w:rPr>
        <w:t>Despite the embargo, Cuba has produced better health outcomes than most Latin American countries, and they are comparable to those of most developed countries</w:t>
      </w:r>
      <w:r w:rsidRPr="00215A07">
        <w:t xml:space="preserve">. </w:t>
      </w:r>
      <w:r w:rsidRPr="00215A07">
        <w:rPr>
          <w:rStyle w:val="StyleBoldUnderline"/>
          <w:sz w:val="22"/>
          <w:szCs w:val="22"/>
          <w:u w:val="none"/>
        </w:rPr>
        <w:t>Cuba has the highest average life expectancy</w:t>
      </w:r>
      <w:r w:rsidRPr="00215A07">
        <w:t xml:space="preserve"> (78.6 years) </w:t>
      </w:r>
      <w:r w:rsidRPr="00215A07">
        <w:rPr>
          <w:rStyle w:val="StyleBoldUnderline"/>
          <w:sz w:val="22"/>
          <w:szCs w:val="22"/>
          <w:u w:val="none"/>
        </w:rPr>
        <w:t>and density of physicians per capita</w:t>
      </w:r>
      <w:r w:rsidRPr="00215A07">
        <w:t xml:space="preserve"> (59 physicians per 10,000 people), </w:t>
      </w:r>
      <w:r w:rsidRPr="00215A07">
        <w:rPr>
          <w:rStyle w:val="StyleBoldUnderline"/>
          <w:sz w:val="22"/>
          <w:szCs w:val="22"/>
          <w:u w:val="none"/>
        </w:rPr>
        <w:t>and the lowest infant</w:t>
      </w:r>
      <w:r w:rsidRPr="00215A07">
        <w:t xml:space="preserve"> (5.0/1000 live births) </w:t>
      </w:r>
      <w:r w:rsidRPr="00215A07">
        <w:rPr>
          <w:rStyle w:val="StyleBoldUnderline"/>
          <w:sz w:val="22"/>
          <w:szCs w:val="22"/>
          <w:u w:val="none"/>
        </w:rPr>
        <w:t>and child</w:t>
      </w:r>
      <w:r w:rsidRPr="00215A07">
        <w:t xml:space="preserve"> (7.0/1000 live births) </w:t>
      </w:r>
      <w:r w:rsidRPr="00215A07">
        <w:rPr>
          <w:rStyle w:val="StyleBoldUnderline"/>
          <w:sz w:val="22"/>
          <w:szCs w:val="22"/>
          <w:u w:val="none"/>
        </w:rPr>
        <w:t>mortality rates among 33 Latin American and Caribbean countries</w:t>
      </w:r>
      <w:r>
        <w:t xml:space="preserve"> (11, 26).</w:t>
      </w:r>
      <w:r w:rsidRPr="00215A07">
        <w:t xml:space="preserve"> In 2006, the Cuban government spent about $355 per capita on health, 7.1% of total Gross Domestic Product (GDP) (11, 26). The annual cost of health care for an American was $6714, 15.3% of total U.S. GDP. Cuba also spent less on health than most European countries. But low </w:t>
      </w:r>
      <w:r w:rsidRPr="00215A07">
        <w:rPr>
          <w:rStyle w:val="StyleBoldUnderline"/>
          <w:sz w:val="22"/>
          <w:szCs w:val="22"/>
          <w:u w:val="none"/>
        </w:rPr>
        <w:t>health care costs alone may not fully explain Cuba's successes (27), which may relate more to their emphasis on disease prevention and primary health care, which have been cultivated during the U.S. trade embargo.</w:t>
      </w:r>
      <w:r w:rsidRPr="00215A07">
        <w:t xml:space="preserve"> </w:t>
      </w:r>
      <w:r w:rsidRPr="00215A07">
        <w:rPr>
          <w:rStyle w:val="StyleBoldUnderline"/>
          <w:sz w:val="22"/>
          <w:szCs w:val="22"/>
          <w:u w:val="none"/>
        </w:rPr>
        <w:t>Cuba has one of the most proactive primary health care systems in the world. By educating</w:t>
      </w:r>
      <w:r w:rsidRPr="00215A07">
        <w:t xml:space="preserve"> their population </w:t>
      </w:r>
      <w:r w:rsidRPr="00215A07">
        <w:rPr>
          <w:rStyle w:val="StyleBoldUnderline"/>
          <w:sz w:val="22"/>
          <w:szCs w:val="22"/>
          <w:u w:val="none"/>
        </w:rPr>
        <w:t>about disease prevention and health promotion, the Cubans rely less on medical supplies to maintain a healthy population.</w:t>
      </w:r>
      <w:r w:rsidRPr="00215A07">
        <w:t xml:space="preserve"> The converse is the United States, which relies heavily on medical supplies and technologies to maintain a healthy population, but at a very high cost.</w:t>
      </w:r>
    </w:p>
    <w:p w:rsidR="00CE2988" w:rsidRPr="00215A07" w:rsidRDefault="00CE2988" w:rsidP="00AB4C11">
      <w:pPr>
        <w:spacing w:after="0" w:line="240" w:lineRule="auto"/>
        <w:ind w:left="720" w:right="720"/>
      </w:pPr>
    </w:p>
    <w:p w:rsidR="00A310DB" w:rsidRPr="00365B58" w:rsidRDefault="00AB4C11" w:rsidP="00A310DB">
      <w:pPr>
        <w:spacing w:after="0" w:line="240" w:lineRule="auto"/>
        <w:ind w:left="1440" w:right="1440"/>
        <w:jc w:val="center"/>
      </w:pPr>
      <w:r>
        <w:rPr>
          <w:b/>
          <w:bCs/>
          <w:sz w:val="28"/>
          <w:szCs w:val="28"/>
        </w:rPr>
        <w:br w:type="page"/>
      </w:r>
      <w:r w:rsidR="00A310DB">
        <w:rPr>
          <w:b/>
          <w:bCs/>
          <w:sz w:val="28"/>
          <w:szCs w:val="28"/>
        </w:rPr>
        <w:t>Unit 1 – Lesson 7: Evidence Scavenger Hunt</w:t>
      </w:r>
    </w:p>
    <w:p w:rsidR="00A310DB" w:rsidRPr="00A310DB" w:rsidRDefault="00A310DB" w:rsidP="00A310DB">
      <w:pPr>
        <w:rPr>
          <w:i/>
        </w:rPr>
      </w:pPr>
      <w:r>
        <w:rPr>
          <w:i/>
        </w:rPr>
        <w:t>Students will race find textual evidence and to explain how the text SUPPORTS OR DISPROVES the claim.  Every team that correctly answers that statement will receive 1 point and the first group to answer in each round will receive 2 points. The best analysis will receive 3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3150"/>
        <w:gridCol w:w="3978"/>
      </w:tblGrid>
      <w:tr w:rsidR="00A310DB">
        <w:tc>
          <w:tcPr>
            <w:tcW w:w="2448" w:type="dxa"/>
            <w:vMerge w:val="restart"/>
            <w:tcBorders>
              <w:top w:val="single" w:sz="4" w:space="0" w:color="auto"/>
              <w:left w:val="single" w:sz="4" w:space="0" w:color="auto"/>
              <w:bottom w:val="single" w:sz="4" w:space="0" w:color="auto"/>
              <w:right w:val="single" w:sz="4" w:space="0" w:color="auto"/>
            </w:tcBorders>
            <w:vAlign w:val="center"/>
          </w:tcPr>
          <w:p w:rsidR="00A310DB" w:rsidRPr="00C51C47" w:rsidRDefault="00A310DB" w:rsidP="00A310DB">
            <w:pPr>
              <w:spacing w:after="0" w:line="240" w:lineRule="auto"/>
              <w:jc w:val="center"/>
              <w:rPr>
                <w:b/>
              </w:rPr>
            </w:pPr>
            <w:r>
              <w:rPr>
                <w:b/>
              </w:rPr>
              <w:t>Claim</w:t>
            </w:r>
          </w:p>
        </w:tc>
        <w:tc>
          <w:tcPr>
            <w:tcW w:w="7128" w:type="dxa"/>
            <w:gridSpan w:val="2"/>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jc w:val="center"/>
              <w:rPr>
                <w:b/>
              </w:rPr>
            </w:pPr>
            <w:r>
              <w:rPr>
                <w:b/>
              </w:rPr>
              <w:t>Warrant</w:t>
            </w:r>
          </w:p>
        </w:tc>
      </w:tr>
      <w:tr w:rsidR="00A310DB">
        <w:tc>
          <w:tcPr>
            <w:tcW w:w="0" w:type="auto"/>
            <w:vMerge/>
            <w:tcBorders>
              <w:top w:val="single" w:sz="4" w:space="0" w:color="auto"/>
              <w:left w:val="single" w:sz="4" w:space="0" w:color="auto"/>
              <w:bottom w:val="single" w:sz="4" w:space="0" w:color="auto"/>
              <w:right w:val="single" w:sz="4" w:space="0" w:color="auto"/>
            </w:tcBorders>
            <w:vAlign w:val="center"/>
          </w:tcPr>
          <w:p w:rsidR="00A310DB" w:rsidRDefault="00A310DB" w:rsidP="00A310DB">
            <w:pPr>
              <w:spacing w:after="0" w:line="240" w:lineRule="auto"/>
              <w:rPr>
                <w:b/>
              </w:rPr>
            </w:pPr>
          </w:p>
        </w:tc>
        <w:tc>
          <w:tcPr>
            <w:tcW w:w="3150" w:type="dxa"/>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rPr>
                <w:b/>
              </w:rPr>
            </w:pPr>
            <w:r>
              <w:rPr>
                <w:b/>
              </w:rPr>
              <w:t>“QUOTE”- page/line number</w:t>
            </w:r>
            <w:r w:rsidR="000841E7">
              <w:rPr>
                <w:b/>
              </w:rPr>
              <w:t xml:space="preserve"> and author (citation)</w:t>
            </w:r>
          </w:p>
        </w:tc>
        <w:tc>
          <w:tcPr>
            <w:tcW w:w="3978" w:type="dxa"/>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rPr>
                <w:b/>
              </w:rPr>
            </w:pPr>
            <w:r>
              <w:rPr>
                <w:b/>
              </w:rPr>
              <w:t xml:space="preserve">Analysis – How does the quote </w:t>
            </w:r>
            <w:proofErr w:type="gramStart"/>
            <w:r>
              <w:rPr>
                <w:b/>
              </w:rPr>
              <w:t>support  or</w:t>
            </w:r>
            <w:proofErr w:type="gramEnd"/>
            <w:r>
              <w:rPr>
                <w:b/>
              </w:rPr>
              <w:t xml:space="preserve"> disprove the claim</w:t>
            </w:r>
          </w:p>
        </w:tc>
      </w:tr>
      <w:tr w:rsidR="00A310DB">
        <w:tc>
          <w:tcPr>
            <w:tcW w:w="2448" w:type="dxa"/>
            <w:tcBorders>
              <w:top w:val="single" w:sz="4" w:space="0" w:color="auto"/>
              <w:left w:val="single" w:sz="4" w:space="0" w:color="auto"/>
              <w:bottom w:val="single" w:sz="4" w:space="0" w:color="auto"/>
              <w:right w:val="single" w:sz="4" w:space="0" w:color="auto"/>
            </w:tcBorders>
          </w:tcPr>
          <w:p w:rsidR="00A310DB" w:rsidRPr="00095C4B" w:rsidRDefault="00A310DB" w:rsidP="00A310DB">
            <w:pPr>
              <w:spacing w:after="0" w:line="240" w:lineRule="auto"/>
              <w:jc w:val="center"/>
              <w:rPr>
                <w:rFonts w:asciiTheme="minorHAnsi" w:hAnsiTheme="minorHAnsi"/>
                <w:b/>
              </w:rPr>
            </w:pPr>
            <w:r w:rsidRPr="00095C4B">
              <w:rPr>
                <w:rFonts w:asciiTheme="minorHAnsi" w:hAnsiTheme="minorHAnsi"/>
                <w:b/>
              </w:rPr>
              <w:t>Example:</w:t>
            </w:r>
          </w:p>
          <w:p w:rsidR="00A310DB" w:rsidRDefault="00A310DB" w:rsidP="00A310DB">
            <w:pPr>
              <w:spacing w:after="0" w:line="240" w:lineRule="auto"/>
              <w:jc w:val="center"/>
              <w:rPr>
                <w:rFonts w:ascii="Times New Roman" w:hAnsi="Times New Roman"/>
              </w:rPr>
            </w:pPr>
          </w:p>
          <w:p w:rsidR="00A310DB" w:rsidRPr="00095C4B" w:rsidRDefault="00A310DB" w:rsidP="00A310DB">
            <w:pPr>
              <w:spacing w:after="0" w:line="240" w:lineRule="auto"/>
              <w:jc w:val="center"/>
              <w:rPr>
                <w:rFonts w:asciiTheme="minorHAnsi" w:hAnsiTheme="minorHAnsi"/>
              </w:rPr>
            </w:pPr>
            <w:r w:rsidRPr="00095C4B">
              <w:rPr>
                <w:rFonts w:asciiTheme="minorHAnsi" w:hAnsiTheme="minorHAnsi"/>
              </w:rPr>
              <w:t xml:space="preserve">The Embargo is helping the Cuban healthcare. </w:t>
            </w:r>
          </w:p>
          <w:p w:rsidR="00A310DB" w:rsidRDefault="00A310DB" w:rsidP="00A310DB">
            <w:pPr>
              <w:spacing w:after="0" w:line="240" w:lineRule="auto"/>
              <w:jc w:val="center"/>
              <w:rPr>
                <w:rFonts w:ascii="Times New Roman" w:hAnsi="Times New Roman"/>
              </w:rPr>
            </w:pPr>
          </w:p>
          <w:p w:rsidR="000841E7" w:rsidRDefault="000841E7" w:rsidP="00A310DB">
            <w:pPr>
              <w:spacing w:after="0" w:line="240" w:lineRule="auto"/>
              <w:jc w:val="center"/>
              <w:rPr>
                <w:rFonts w:ascii="Times New Roman" w:hAnsi="Times New Roman"/>
              </w:rPr>
            </w:pPr>
          </w:p>
          <w:p w:rsidR="00A310DB" w:rsidRDefault="00A310DB" w:rsidP="00A310DB">
            <w:pPr>
              <w:spacing w:after="0" w:line="240" w:lineRule="auto"/>
              <w:jc w:val="center"/>
              <w:rPr>
                <w:rFonts w:ascii="Times New Roman" w:hAnsi="Times New Roman"/>
              </w:rPr>
            </w:pPr>
          </w:p>
          <w:p w:rsidR="000841E7" w:rsidRDefault="00A310DB" w:rsidP="00A310DB">
            <w:pPr>
              <w:spacing w:after="0" w:line="240" w:lineRule="auto"/>
            </w:pPr>
            <w:r>
              <w:t>SUPPORT        DISPROVE</w:t>
            </w:r>
          </w:p>
          <w:p w:rsidR="00A310DB" w:rsidRDefault="00A310DB" w:rsidP="00A310DB">
            <w:pPr>
              <w:spacing w:after="0" w:line="240" w:lineRule="auto"/>
            </w:pPr>
          </w:p>
        </w:tc>
        <w:tc>
          <w:tcPr>
            <w:tcW w:w="3150" w:type="dxa"/>
            <w:tcBorders>
              <w:top w:val="single" w:sz="4" w:space="0" w:color="auto"/>
              <w:left w:val="single" w:sz="4" w:space="0" w:color="auto"/>
              <w:bottom w:val="single" w:sz="4" w:space="0" w:color="auto"/>
              <w:right w:val="single" w:sz="4" w:space="0" w:color="auto"/>
            </w:tcBorders>
          </w:tcPr>
          <w:p w:rsidR="00A310DB" w:rsidRPr="00373483" w:rsidRDefault="00A310DB" w:rsidP="00A310DB">
            <w:pPr>
              <w:spacing w:after="0" w:line="240" w:lineRule="auto"/>
              <w:jc w:val="center"/>
              <w:rPr>
                <w:b/>
              </w:rPr>
            </w:pPr>
            <w:r w:rsidRPr="00373483">
              <w:rPr>
                <w:b/>
              </w:rPr>
              <w:t>EXAMPLE:</w:t>
            </w:r>
          </w:p>
          <w:p w:rsidR="00A310DB" w:rsidRPr="00373483" w:rsidRDefault="00A310DB" w:rsidP="00A310DB">
            <w:pPr>
              <w:spacing w:after="0" w:line="240" w:lineRule="auto"/>
              <w:jc w:val="center"/>
              <w:rPr>
                <w:b/>
              </w:rPr>
            </w:pPr>
          </w:p>
          <w:p w:rsidR="00A310DB" w:rsidRPr="00373483" w:rsidRDefault="00A310DB" w:rsidP="00A310DB">
            <w:pPr>
              <w:spacing w:after="0" w:line="240" w:lineRule="auto"/>
              <w:jc w:val="center"/>
              <w:rPr>
                <w:b/>
              </w:rPr>
            </w:pPr>
          </w:p>
          <w:p w:rsidR="00A310DB" w:rsidRPr="00373483" w:rsidRDefault="00A310DB" w:rsidP="00A310DB">
            <w:pPr>
              <w:spacing w:after="0" w:line="240" w:lineRule="auto"/>
              <w:jc w:val="center"/>
              <w:rPr>
                <w:b/>
              </w:rPr>
            </w:pPr>
          </w:p>
          <w:p w:rsidR="00A310DB" w:rsidRPr="00373483" w:rsidRDefault="00A310DB" w:rsidP="00A310DB">
            <w:pPr>
              <w:spacing w:after="0" w:line="240" w:lineRule="auto"/>
              <w:jc w:val="center"/>
              <w:rPr>
                <w:b/>
              </w:rPr>
            </w:pPr>
          </w:p>
          <w:p w:rsidR="00A310DB" w:rsidRPr="00373483" w:rsidRDefault="00A310DB" w:rsidP="00A310DB">
            <w:pPr>
              <w:spacing w:after="0" w:line="240" w:lineRule="auto"/>
              <w:jc w:val="center"/>
              <w:rPr>
                <w:b/>
              </w:rPr>
            </w:pPr>
          </w:p>
          <w:p w:rsidR="00A310DB" w:rsidRPr="00373483" w:rsidRDefault="00A310DB" w:rsidP="00A310DB">
            <w:pPr>
              <w:spacing w:after="0" w:line="240" w:lineRule="auto"/>
              <w:jc w:val="center"/>
              <w:rPr>
                <w:b/>
              </w:rPr>
            </w:pPr>
          </w:p>
          <w:p w:rsidR="00A310DB" w:rsidRPr="00373483" w:rsidRDefault="00A310DB" w:rsidP="00A310DB">
            <w:pPr>
              <w:spacing w:after="0" w:line="240" w:lineRule="auto"/>
              <w:jc w:val="center"/>
              <w:rPr>
                <w:b/>
              </w:rPr>
            </w:pPr>
          </w:p>
        </w:tc>
        <w:tc>
          <w:tcPr>
            <w:tcW w:w="3978" w:type="dxa"/>
            <w:tcBorders>
              <w:top w:val="single" w:sz="4" w:space="0" w:color="auto"/>
              <w:left w:val="single" w:sz="4" w:space="0" w:color="auto"/>
              <w:bottom w:val="single" w:sz="4" w:space="0" w:color="auto"/>
              <w:right w:val="single" w:sz="4" w:space="0" w:color="auto"/>
            </w:tcBorders>
          </w:tcPr>
          <w:p w:rsidR="00A310DB" w:rsidRPr="00373483" w:rsidRDefault="00A310DB" w:rsidP="00A310DB">
            <w:pPr>
              <w:spacing w:after="0" w:line="240" w:lineRule="auto"/>
              <w:jc w:val="center"/>
              <w:rPr>
                <w:b/>
              </w:rPr>
            </w:pPr>
            <w:r w:rsidRPr="00373483">
              <w:rPr>
                <w:b/>
              </w:rPr>
              <w:t>EXAMPLE:</w:t>
            </w:r>
          </w:p>
        </w:tc>
      </w:tr>
      <w:tr w:rsidR="00A310DB">
        <w:tc>
          <w:tcPr>
            <w:tcW w:w="2448" w:type="dxa"/>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jc w:val="center"/>
            </w:pPr>
          </w:p>
          <w:p w:rsidR="00A310DB" w:rsidRDefault="00A310DB" w:rsidP="00A310DB">
            <w:pPr>
              <w:spacing w:after="0" w:line="240" w:lineRule="auto"/>
              <w:jc w:val="center"/>
            </w:pPr>
          </w:p>
          <w:p w:rsidR="00A310DB" w:rsidRDefault="00A310DB" w:rsidP="00A310DB">
            <w:pPr>
              <w:spacing w:after="0" w:line="240" w:lineRule="auto"/>
              <w:jc w:val="center"/>
            </w:pPr>
            <w:r>
              <w:t xml:space="preserve">Cuban healthcare is suffering because it lacks medical consumables and technology. </w:t>
            </w:r>
          </w:p>
          <w:p w:rsidR="00A310DB" w:rsidRDefault="00A310DB" w:rsidP="00A310DB">
            <w:pPr>
              <w:spacing w:after="0" w:line="240" w:lineRule="auto"/>
              <w:jc w:val="center"/>
            </w:pPr>
          </w:p>
          <w:p w:rsidR="00A310DB" w:rsidRDefault="00A310DB" w:rsidP="00A310DB">
            <w:pPr>
              <w:spacing w:after="0" w:line="240" w:lineRule="auto"/>
              <w:jc w:val="center"/>
            </w:pPr>
          </w:p>
          <w:p w:rsidR="00A310DB" w:rsidRDefault="00A310DB" w:rsidP="00A310DB">
            <w:pPr>
              <w:spacing w:after="0" w:line="240" w:lineRule="auto"/>
              <w:jc w:val="center"/>
            </w:pPr>
            <w:r>
              <w:t>SUPPORT        DISPROVE</w:t>
            </w:r>
          </w:p>
          <w:p w:rsidR="00A310DB" w:rsidRDefault="00A310DB" w:rsidP="00A310DB">
            <w:pPr>
              <w:spacing w:after="0" w:line="240" w:lineRule="auto"/>
              <w:jc w:val="center"/>
            </w:pPr>
          </w:p>
        </w:tc>
        <w:tc>
          <w:tcPr>
            <w:tcW w:w="3150" w:type="dxa"/>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pPr>
          </w:p>
        </w:tc>
        <w:tc>
          <w:tcPr>
            <w:tcW w:w="3978" w:type="dxa"/>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pPr>
          </w:p>
        </w:tc>
      </w:tr>
      <w:tr w:rsidR="00A310DB">
        <w:trPr>
          <w:trHeight w:val="530"/>
        </w:trPr>
        <w:tc>
          <w:tcPr>
            <w:tcW w:w="2448" w:type="dxa"/>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jc w:val="center"/>
              <w:rPr>
                <w:sz w:val="26"/>
                <w:szCs w:val="26"/>
              </w:rPr>
            </w:pPr>
          </w:p>
          <w:p w:rsidR="00A310DB" w:rsidRDefault="00A310DB" w:rsidP="00A310DB">
            <w:pPr>
              <w:spacing w:after="0" w:line="240" w:lineRule="auto"/>
              <w:jc w:val="center"/>
              <w:rPr>
                <w:sz w:val="26"/>
                <w:szCs w:val="26"/>
              </w:rPr>
            </w:pPr>
          </w:p>
          <w:p w:rsidR="00A310DB" w:rsidRPr="00646C3A" w:rsidRDefault="00A310DB" w:rsidP="00A310DB">
            <w:pPr>
              <w:spacing w:after="0" w:line="240" w:lineRule="auto"/>
              <w:jc w:val="center"/>
              <w:rPr>
                <w:szCs w:val="26"/>
              </w:rPr>
            </w:pPr>
            <w:r w:rsidRPr="00646C3A">
              <w:rPr>
                <w:szCs w:val="26"/>
              </w:rPr>
              <w:t xml:space="preserve">Cubans have to </w:t>
            </w:r>
            <w:r>
              <w:rPr>
                <w:szCs w:val="26"/>
              </w:rPr>
              <w:t>pay higher prices for products.</w:t>
            </w:r>
          </w:p>
          <w:p w:rsidR="00A310DB" w:rsidRDefault="00A310DB" w:rsidP="00A310DB">
            <w:pPr>
              <w:spacing w:after="0" w:line="240" w:lineRule="auto"/>
              <w:jc w:val="center"/>
              <w:rPr>
                <w:sz w:val="26"/>
                <w:szCs w:val="26"/>
              </w:rPr>
            </w:pPr>
          </w:p>
          <w:p w:rsidR="00A310DB" w:rsidRDefault="00A310DB" w:rsidP="00A310DB">
            <w:pPr>
              <w:spacing w:after="0" w:line="240" w:lineRule="auto"/>
              <w:jc w:val="center"/>
              <w:rPr>
                <w:sz w:val="26"/>
                <w:szCs w:val="26"/>
              </w:rPr>
            </w:pPr>
          </w:p>
          <w:p w:rsidR="00A310DB" w:rsidRDefault="00A310DB" w:rsidP="00A310DB">
            <w:pPr>
              <w:spacing w:after="0" w:line="240" w:lineRule="auto"/>
              <w:jc w:val="center"/>
              <w:rPr>
                <w:sz w:val="26"/>
                <w:szCs w:val="26"/>
              </w:rPr>
            </w:pPr>
            <w:r>
              <w:t>SUPPORT        DISPROVE</w:t>
            </w:r>
          </w:p>
          <w:p w:rsidR="00A310DB" w:rsidRDefault="00A310DB" w:rsidP="00A310DB">
            <w:pPr>
              <w:spacing w:after="0" w:line="240" w:lineRule="auto"/>
              <w:jc w:val="center"/>
              <w:rPr>
                <w:sz w:val="26"/>
                <w:szCs w:val="26"/>
              </w:rPr>
            </w:pPr>
          </w:p>
        </w:tc>
        <w:tc>
          <w:tcPr>
            <w:tcW w:w="3150" w:type="dxa"/>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pPr>
          </w:p>
        </w:tc>
        <w:tc>
          <w:tcPr>
            <w:tcW w:w="3978" w:type="dxa"/>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pPr>
          </w:p>
        </w:tc>
      </w:tr>
      <w:tr w:rsidR="00A310DB">
        <w:trPr>
          <w:trHeight w:val="530"/>
        </w:trPr>
        <w:tc>
          <w:tcPr>
            <w:tcW w:w="2448" w:type="dxa"/>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jc w:val="center"/>
              <w:rPr>
                <w:sz w:val="26"/>
                <w:szCs w:val="26"/>
              </w:rPr>
            </w:pPr>
          </w:p>
          <w:p w:rsidR="00A310DB" w:rsidRDefault="00A310DB" w:rsidP="00A310DB">
            <w:pPr>
              <w:spacing w:after="0" w:line="240" w:lineRule="auto"/>
              <w:jc w:val="center"/>
              <w:rPr>
                <w:sz w:val="26"/>
                <w:szCs w:val="26"/>
              </w:rPr>
            </w:pPr>
          </w:p>
          <w:p w:rsidR="000841E7" w:rsidRPr="000841E7" w:rsidRDefault="00A310DB" w:rsidP="000841E7">
            <w:pPr>
              <w:spacing w:after="0" w:line="240" w:lineRule="auto"/>
              <w:jc w:val="center"/>
              <w:rPr>
                <w:szCs w:val="26"/>
              </w:rPr>
            </w:pPr>
            <w:r w:rsidRPr="000158A1">
              <w:rPr>
                <w:szCs w:val="26"/>
              </w:rPr>
              <w:t xml:space="preserve">The embargo </w:t>
            </w:r>
            <w:r>
              <w:rPr>
                <w:szCs w:val="26"/>
              </w:rPr>
              <w:t xml:space="preserve">is causing Cuba to loose money. </w:t>
            </w:r>
          </w:p>
          <w:p w:rsidR="00A310DB" w:rsidRDefault="00A310DB" w:rsidP="00A310DB">
            <w:pPr>
              <w:spacing w:after="0" w:line="240" w:lineRule="auto"/>
              <w:jc w:val="center"/>
              <w:rPr>
                <w:sz w:val="26"/>
                <w:szCs w:val="26"/>
              </w:rPr>
            </w:pPr>
          </w:p>
          <w:p w:rsidR="000841E7" w:rsidRDefault="00A310DB" w:rsidP="00A31B93">
            <w:pPr>
              <w:spacing w:after="0" w:line="240" w:lineRule="auto"/>
              <w:jc w:val="center"/>
              <w:rPr>
                <w:sz w:val="26"/>
                <w:szCs w:val="26"/>
              </w:rPr>
            </w:pPr>
            <w:r>
              <w:t>SUPPORT        DISPROVE</w:t>
            </w:r>
          </w:p>
          <w:p w:rsidR="00A31B93" w:rsidRDefault="00A31B93" w:rsidP="00A310DB">
            <w:pPr>
              <w:spacing w:after="0" w:line="240" w:lineRule="auto"/>
              <w:jc w:val="center"/>
              <w:rPr>
                <w:sz w:val="26"/>
                <w:szCs w:val="26"/>
              </w:rPr>
            </w:pPr>
          </w:p>
          <w:p w:rsidR="00A310DB" w:rsidRDefault="00A310DB" w:rsidP="00A310DB">
            <w:pPr>
              <w:spacing w:after="0" w:line="240" w:lineRule="auto"/>
              <w:jc w:val="center"/>
              <w:rPr>
                <w:sz w:val="26"/>
                <w:szCs w:val="26"/>
              </w:rPr>
            </w:pPr>
          </w:p>
        </w:tc>
        <w:tc>
          <w:tcPr>
            <w:tcW w:w="3150" w:type="dxa"/>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pPr>
          </w:p>
        </w:tc>
        <w:tc>
          <w:tcPr>
            <w:tcW w:w="3978" w:type="dxa"/>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pPr>
          </w:p>
        </w:tc>
      </w:tr>
    </w:tbl>
    <w:p w:rsidR="00A31B93" w:rsidRDefault="00A31B93" w:rsidP="00BF6125">
      <w:pPr>
        <w:jc w:val="center"/>
      </w:pPr>
      <w:r>
        <w:br w:type="page"/>
      </w:r>
      <w:r w:rsidR="00BF6125">
        <w:rPr>
          <w:b/>
          <w:bCs/>
          <w:sz w:val="28"/>
          <w:szCs w:val="28"/>
        </w:rPr>
        <w:t>Unit 1 – Lesson 7: Evidence Scavenger Hunt (Cont.)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3150"/>
        <w:gridCol w:w="3978"/>
      </w:tblGrid>
      <w:tr w:rsidR="00A310DB">
        <w:tc>
          <w:tcPr>
            <w:tcW w:w="2448" w:type="dxa"/>
            <w:vMerge w:val="restart"/>
            <w:tcBorders>
              <w:top w:val="single" w:sz="4" w:space="0" w:color="auto"/>
              <w:left w:val="single" w:sz="4" w:space="0" w:color="auto"/>
              <w:bottom w:val="single" w:sz="4" w:space="0" w:color="auto"/>
              <w:right w:val="single" w:sz="4" w:space="0" w:color="auto"/>
            </w:tcBorders>
            <w:vAlign w:val="center"/>
          </w:tcPr>
          <w:p w:rsidR="00A310DB" w:rsidRDefault="00A310DB" w:rsidP="00A310DB">
            <w:pPr>
              <w:spacing w:after="0" w:line="240" w:lineRule="auto"/>
              <w:jc w:val="center"/>
              <w:rPr>
                <w:b/>
              </w:rPr>
            </w:pPr>
            <w:r>
              <w:rPr>
                <w:b/>
              </w:rPr>
              <w:t>Claim</w:t>
            </w:r>
          </w:p>
        </w:tc>
        <w:tc>
          <w:tcPr>
            <w:tcW w:w="7128" w:type="dxa"/>
            <w:gridSpan w:val="2"/>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jc w:val="center"/>
              <w:rPr>
                <w:b/>
              </w:rPr>
            </w:pPr>
            <w:r>
              <w:rPr>
                <w:b/>
              </w:rPr>
              <w:t>Warrant</w:t>
            </w:r>
          </w:p>
        </w:tc>
      </w:tr>
      <w:tr w:rsidR="00A310DB">
        <w:tc>
          <w:tcPr>
            <w:tcW w:w="0" w:type="auto"/>
            <w:vMerge/>
            <w:tcBorders>
              <w:top w:val="single" w:sz="4" w:space="0" w:color="auto"/>
              <w:left w:val="single" w:sz="4" w:space="0" w:color="auto"/>
              <w:bottom w:val="single" w:sz="4" w:space="0" w:color="auto"/>
              <w:right w:val="single" w:sz="4" w:space="0" w:color="auto"/>
            </w:tcBorders>
            <w:vAlign w:val="center"/>
          </w:tcPr>
          <w:p w:rsidR="00A310DB" w:rsidRDefault="00A310DB" w:rsidP="00A310DB">
            <w:pPr>
              <w:spacing w:after="0" w:line="240" w:lineRule="auto"/>
              <w:rPr>
                <w:b/>
              </w:rPr>
            </w:pPr>
          </w:p>
        </w:tc>
        <w:tc>
          <w:tcPr>
            <w:tcW w:w="3150" w:type="dxa"/>
            <w:tcBorders>
              <w:top w:val="single" w:sz="4" w:space="0" w:color="auto"/>
              <w:left w:val="single" w:sz="4" w:space="0" w:color="auto"/>
              <w:bottom w:val="single" w:sz="4" w:space="0" w:color="auto"/>
              <w:right w:val="single" w:sz="4" w:space="0" w:color="auto"/>
            </w:tcBorders>
          </w:tcPr>
          <w:p w:rsidR="00A310DB" w:rsidRDefault="000841E7" w:rsidP="00A310DB">
            <w:pPr>
              <w:spacing w:after="0" w:line="240" w:lineRule="auto"/>
              <w:rPr>
                <w:b/>
              </w:rPr>
            </w:pPr>
            <w:r>
              <w:rPr>
                <w:b/>
              </w:rPr>
              <w:t>“QUOTE”- page/line number and author (citation)</w:t>
            </w:r>
          </w:p>
        </w:tc>
        <w:tc>
          <w:tcPr>
            <w:tcW w:w="3978" w:type="dxa"/>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rPr>
                <w:b/>
              </w:rPr>
            </w:pPr>
            <w:r>
              <w:rPr>
                <w:b/>
              </w:rPr>
              <w:t xml:space="preserve">Analysis – How does the quote </w:t>
            </w:r>
            <w:proofErr w:type="gramStart"/>
            <w:r>
              <w:rPr>
                <w:b/>
              </w:rPr>
              <w:t>support  or</w:t>
            </w:r>
            <w:proofErr w:type="gramEnd"/>
            <w:r>
              <w:rPr>
                <w:b/>
              </w:rPr>
              <w:t xml:space="preserve"> disprove the claim</w:t>
            </w:r>
          </w:p>
        </w:tc>
      </w:tr>
      <w:tr w:rsidR="00A310DB">
        <w:tc>
          <w:tcPr>
            <w:tcW w:w="2448" w:type="dxa"/>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jc w:val="center"/>
              <w:rPr>
                <w:b/>
              </w:rPr>
            </w:pPr>
          </w:p>
          <w:p w:rsidR="00A310DB" w:rsidRDefault="00A310DB" w:rsidP="00A310DB">
            <w:pPr>
              <w:spacing w:after="0" w:line="240" w:lineRule="auto"/>
              <w:jc w:val="center"/>
              <w:rPr>
                <w:b/>
              </w:rPr>
            </w:pPr>
          </w:p>
          <w:p w:rsidR="00A310DB" w:rsidRDefault="00A310DB" w:rsidP="00A310DB">
            <w:pPr>
              <w:spacing w:after="0" w:line="240" w:lineRule="auto"/>
              <w:jc w:val="center"/>
              <w:rPr>
                <w:b/>
              </w:rPr>
            </w:pPr>
          </w:p>
          <w:p w:rsidR="00A310DB" w:rsidRPr="008F637C" w:rsidRDefault="00A310DB" w:rsidP="00A310DB">
            <w:pPr>
              <w:spacing w:after="0" w:line="240" w:lineRule="auto"/>
              <w:jc w:val="center"/>
            </w:pPr>
            <w:r w:rsidRPr="008F637C">
              <w:t xml:space="preserve">Cuba has worse health outcomes than the rest of Latin America. </w:t>
            </w:r>
          </w:p>
          <w:p w:rsidR="00A310DB" w:rsidRDefault="00A310DB" w:rsidP="00A310DB">
            <w:pPr>
              <w:spacing w:after="0" w:line="240" w:lineRule="auto"/>
              <w:rPr>
                <w:b/>
              </w:rPr>
            </w:pPr>
          </w:p>
          <w:p w:rsidR="00A310DB" w:rsidRDefault="00A310DB" w:rsidP="00A310DB">
            <w:pPr>
              <w:spacing w:after="0" w:line="240" w:lineRule="auto"/>
              <w:jc w:val="center"/>
              <w:rPr>
                <w:b/>
              </w:rPr>
            </w:pPr>
          </w:p>
          <w:p w:rsidR="00A310DB" w:rsidRDefault="00A310DB" w:rsidP="00A310DB">
            <w:pPr>
              <w:spacing w:after="0" w:line="240" w:lineRule="auto"/>
              <w:jc w:val="center"/>
              <w:rPr>
                <w:b/>
              </w:rPr>
            </w:pPr>
          </w:p>
          <w:p w:rsidR="00A310DB" w:rsidRDefault="00A310DB" w:rsidP="00A310DB">
            <w:pPr>
              <w:spacing w:after="0" w:line="240" w:lineRule="auto"/>
              <w:jc w:val="center"/>
            </w:pPr>
            <w:r>
              <w:t>SUPPORT        DISPROVE</w:t>
            </w:r>
          </w:p>
          <w:p w:rsidR="00A310DB" w:rsidRDefault="00A310DB" w:rsidP="00A310DB">
            <w:pPr>
              <w:spacing w:after="0" w:line="240" w:lineRule="auto"/>
              <w:jc w:val="center"/>
              <w:rPr>
                <w:b/>
              </w:rPr>
            </w:pPr>
          </w:p>
        </w:tc>
        <w:tc>
          <w:tcPr>
            <w:tcW w:w="3150" w:type="dxa"/>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tc>
        <w:tc>
          <w:tcPr>
            <w:tcW w:w="3978" w:type="dxa"/>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pPr>
          </w:p>
        </w:tc>
      </w:tr>
      <w:tr w:rsidR="00A310DB">
        <w:tc>
          <w:tcPr>
            <w:tcW w:w="2448" w:type="dxa"/>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jc w:val="center"/>
              <w:rPr>
                <w:b/>
              </w:rPr>
            </w:pPr>
          </w:p>
          <w:p w:rsidR="00A310DB" w:rsidRDefault="00A310DB" w:rsidP="00A310DB">
            <w:pPr>
              <w:spacing w:after="0" w:line="240" w:lineRule="auto"/>
              <w:jc w:val="center"/>
              <w:rPr>
                <w:b/>
              </w:rPr>
            </w:pPr>
          </w:p>
          <w:p w:rsidR="00A310DB" w:rsidRDefault="00A310DB" w:rsidP="00A310DB">
            <w:pPr>
              <w:spacing w:after="0" w:line="240" w:lineRule="auto"/>
              <w:rPr>
                <w:b/>
              </w:rPr>
            </w:pPr>
          </w:p>
          <w:p w:rsidR="00A310DB" w:rsidRPr="008F637C" w:rsidRDefault="00A310DB" w:rsidP="00A310DB">
            <w:pPr>
              <w:spacing w:after="0" w:line="240" w:lineRule="auto"/>
              <w:jc w:val="center"/>
            </w:pPr>
            <w:r w:rsidRPr="008F637C">
              <w:t xml:space="preserve">Cuba has the lowest life expectancy in Latin America. </w:t>
            </w:r>
          </w:p>
          <w:p w:rsidR="00A310DB" w:rsidRDefault="00A310DB" w:rsidP="00A310DB">
            <w:pPr>
              <w:spacing w:after="0" w:line="240" w:lineRule="auto"/>
              <w:rPr>
                <w:b/>
              </w:rPr>
            </w:pPr>
          </w:p>
          <w:p w:rsidR="00A310DB" w:rsidRDefault="00A310DB" w:rsidP="00A310DB">
            <w:pPr>
              <w:spacing w:after="0" w:line="240" w:lineRule="auto"/>
              <w:jc w:val="center"/>
              <w:rPr>
                <w:b/>
              </w:rPr>
            </w:pPr>
          </w:p>
          <w:p w:rsidR="00A310DB" w:rsidRDefault="00A310DB" w:rsidP="00A310DB">
            <w:pPr>
              <w:spacing w:after="0" w:line="240" w:lineRule="auto"/>
              <w:jc w:val="center"/>
              <w:rPr>
                <w:b/>
              </w:rPr>
            </w:pPr>
          </w:p>
          <w:p w:rsidR="00A310DB" w:rsidRDefault="00A310DB" w:rsidP="00A310DB">
            <w:pPr>
              <w:spacing w:after="0" w:line="240" w:lineRule="auto"/>
              <w:jc w:val="center"/>
            </w:pPr>
            <w:r>
              <w:t>SUPPORT        DISPROVE</w:t>
            </w:r>
          </w:p>
          <w:p w:rsidR="00A310DB" w:rsidRDefault="00A310DB" w:rsidP="00A310DB">
            <w:pPr>
              <w:spacing w:after="0" w:line="240" w:lineRule="auto"/>
              <w:rPr>
                <w:b/>
              </w:rPr>
            </w:pPr>
          </w:p>
        </w:tc>
        <w:tc>
          <w:tcPr>
            <w:tcW w:w="3150" w:type="dxa"/>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tc>
        <w:tc>
          <w:tcPr>
            <w:tcW w:w="3978" w:type="dxa"/>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pPr>
          </w:p>
        </w:tc>
      </w:tr>
      <w:tr w:rsidR="00A310DB">
        <w:tc>
          <w:tcPr>
            <w:tcW w:w="2448" w:type="dxa"/>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jc w:val="center"/>
              <w:rPr>
                <w:b/>
              </w:rPr>
            </w:pPr>
          </w:p>
          <w:p w:rsidR="00A310DB" w:rsidRDefault="00A310DB" w:rsidP="00A310DB">
            <w:pPr>
              <w:spacing w:after="0" w:line="240" w:lineRule="auto"/>
              <w:jc w:val="center"/>
              <w:rPr>
                <w:b/>
              </w:rPr>
            </w:pPr>
          </w:p>
          <w:p w:rsidR="00A310DB" w:rsidRDefault="00A310DB" w:rsidP="00A310DB">
            <w:pPr>
              <w:spacing w:after="0" w:line="240" w:lineRule="auto"/>
              <w:jc w:val="center"/>
              <w:rPr>
                <w:b/>
              </w:rPr>
            </w:pPr>
          </w:p>
          <w:p w:rsidR="00A310DB" w:rsidRPr="008F637C" w:rsidRDefault="00A310DB" w:rsidP="00A310DB">
            <w:pPr>
              <w:spacing w:after="0" w:line="240" w:lineRule="auto"/>
              <w:jc w:val="center"/>
            </w:pPr>
            <w:r w:rsidRPr="008F637C">
              <w:t xml:space="preserve">Cuba has lower health care costs than the U.S. </w:t>
            </w:r>
          </w:p>
          <w:p w:rsidR="00A310DB" w:rsidRPr="008F637C" w:rsidRDefault="00A310DB" w:rsidP="00A310DB">
            <w:pPr>
              <w:spacing w:after="0" w:line="240" w:lineRule="auto"/>
            </w:pPr>
          </w:p>
          <w:p w:rsidR="00A310DB" w:rsidRDefault="00A310DB" w:rsidP="00A310DB">
            <w:pPr>
              <w:spacing w:after="0" w:line="240" w:lineRule="auto"/>
              <w:jc w:val="center"/>
              <w:rPr>
                <w:b/>
              </w:rPr>
            </w:pPr>
          </w:p>
          <w:p w:rsidR="00A310DB" w:rsidRDefault="00A310DB" w:rsidP="00A310DB">
            <w:pPr>
              <w:spacing w:after="0" w:line="240" w:lineRule="auto"/>
              <w:jc w:val="center"/>
              <w:rPr>
                <w:b/>
              </w:rPr>
            </w:pPr>
          </w:p>
          <w:p w:rsidR="00A310DB" w:rsidRDefault="00A310DB" w:rsidP="00A310DB">
            <w:pPr>
              <w:spacing w:after="0" w:line="240" w:lineRule="auto"/>
              <w:jc w:val="center"/>
            </w:pPr>
            <w:r>
              <w:t>SUPPORT        DISPROVE</w:t>
            </w:r>
          </w:p>
          <w:p w:rsidR="00A310DB" w:rsidRDefault="00A310DB" w:rsidP="00A310DB">
            <w:pPr>
              <w:spacing w:after="0" w:line="240" w:lineRule="auto"/>
              <w:jc w:val="center"/>
              <w:rPr>
                <w:b/>
              </w:rPr>
            </w:pPr>
          </w:p>
        </w:tc>
        <w:tc>
          <w:tcPr>
            <w:tcW w:w="3150" w:type="dxa"/>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tc>
        <w:tc>
          <w:tcPr>
            <w:tcW w:w="3978" w:type="dxa"/>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pPr>
          </w:p>
        </w:tc>
      </w:tr>
      <w:tr w:rsidR="00A310DB">
        <w:tc>
          <w:tcPr>
            <w:tcW w:w="2448" w:type="dxa"/>
            <w:tcBorders>
              <w:top w:val="single" w:sz="4" w:space="0" w:color="auto"/>
              <w:left w:val="single" w:sz="4" w:space="0" w:color="auto"/>
              <w:bottom w:val="single" w:sz="4" w:space="0" w:color="auto"/>
              <w:right w:val="single" w:sz="4" w:space="0" w:color="auto"/>
            </w:tcBorders>
          </w:tcPr>
          <w:p w:rsidR="00A310DB" w:rsidRDefault="00A310DB" w:rsidP="00BF6125">
            <w:pPr>
              <w:spacing w:after="0" w:line="240" w:lineRule="auto"/>
              <w:rPr>
                <w:b/>
              </w:rPr>
            </w:pPr>
          </w:p>
          <w:p w:rsidR="00A310DB" w:rsidRDefault="00A310DB" w:rsidP="00A310DB">
            <w:pPr>
              <w:spacing w:after="0" w:line="240" w:lineRule="auto"/>
              <w:jc w:val="center"/>
              <w:rPr>
                <w:b/>
              </w:rPr>
            </w:pPr>
          </w:p>
          <w:p w:rsidR="00A310DB" w:rsidRPr="008F637C" w:rsidRDefault="00A310DB" w:rsidP="00A310DB">
            <w:pPr>
              <w:spacing w:after="0" w:line="240" w:lineRule="auto"/>
              <w:jc w:val="center"/>
            </w:pPr>
            <w:r w:rsidRPr="008F637C">
              <w:t xml:space="preserve">Cuban healthcare system relies on disease prevention and health promotion. </w:t>
            </w:r>
          </w:p>
          <w:p w:rsidR="00A310DB" w:rsidRDefault="00A310DB" w:rsidP="00A310DB">
            <w:pPr>
              <w:spacing w:after="0" w:line="240" w:lineRule="auto"/>
              <w:jc w:val="center"/>
              <w:rPr>
                <w:b/>
              </w:rPr>
            </w:pPr>
          </w:p>
          <w:p w:rsidR="00A310DB" w:rsidRDefault="00A310DB" w:rsidP="00A310DB">
            <w:pPr>
              <w:spacing w:after="0" w:line="240" w:lineRule="auto"/>
              <w:jc w:val="center"/>
              <w:rPr>
                <w:b/>
              </w:rPr>
            </w:pPr>
          </w:p>
          <w:p w:rsidR="00A310DB" w:rsidRDefault="00A310DB" w:rsidP="00A310DB">
            <w:pPr>
              <w:spacing w:after="0" w:line="240" w:lineRule="auto"/>
              <w:jc w:val="center"/>
            </w:pPr>
            <w:r>
              <w:t>SUPPORT        DISPROVE</w:t>
            </w:r>
          </w:p>
          <w:p w:rsidR="00A310DB" w:rsidRDefault="00A310DB" w:rsidP="00A310DB">
            <w:pPr>
              <w:spacing w:after="0" w:line="240" w:lineRule="auto"/>
              <w:jc w:val="center"/>
              <w:rPr>
                <w:b/>
              </w:rPr>
            </w:pPr>
          </w:p>
        </w:tc>
        <w:tc>
          <w:tcPr>
            <w:tcW w:w="3150" w:type="dxa"/>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p w:rsidR="00A310DB" w:rsidRDefault="00A310DB" w:rsidP="00A310DB">
            <w:pPr>
              <w:spacing w:after="0" w:line="240" w:lineRule="auto"/>
            </w:pPr>
          </w:p>
        </w:tc>
        <w:tc>
          <w:tcPr>
            <w:tcW w:w="3978" w:type="dxa"/>
            <w:tcBorders>
              <w:top w:val="single" w:sz="4" w:space="0" w:color="auto"/>
              <w:left w:val="single" w:sz="4" w:space="0" w:color="auto"/>
              <w:bottom w:val="single" w:sz="4" w:space="0" w:color="auto"/>
              <w:right w:val="single" w:sz="4" w:space="0" w:color="auto"/>
            </w:tcBorders>
          </w:tcPr>
          <w:p w:rsidR="00A310DB" w:rsidRDefault="00A310DB" w:rsidP="00A310DB">
            <w:pPr>
              <w:spacing w:after="0" w:line="240" w:lineRule="auto"/>
            </w:pPr>
          </w:p>
        </w:tc>
      </w:tr>
    </w:tbl>
    <w:p w:rsidR="00A310DB" w:rsidRDefault="00A310DB" w:rsidP="0041165E">
      <w:pPr>
        <w:spacing w:after="0" w:line="240" w:lineRule="auto"/>
        <w:jc w:val="center"/>
        <w:rPr>
          <w:b/>
          <w:bCs/>
          <w:sz w:val="28"/>
          <w:szCs w:val="28"/>
        </w:rPr>
      </w:pPr>
    </w:p>
    <w:p w:rsidR="00CE2988" w:rsidRPr="0041165E" w:rsidRDefault="00CE2988" w:rsidP="0041165E">
      <w:pPr>
        <w:spacing w:after="0" w:line="240" w:lineRule="auto"/>
        <w:jc w:val="center"/>
        <w:rPr>
          <w:b/>
          <w:bCs/>
          <w:sz w:val="28"/>
          <w:szCs w:val="28"/>
        </w:rPr>
      </w:pPr>
      <w:r w:rsidRPr="0041165E">
        <w:rPr>
          <w:b/>
          <w:bCs/>
          <w:sz w:val="28"/>
          <w:szCs w:val="28"/>
        </w:rPr>
        <w:t>Unit 1 – Lesson 7:</w:t>
      </w:r>
      <w:r>
        <w:rPr>
          <w:b/>
          <w:bCs/>
          <w:sz w:val="28"/>
          <w:szCs w:val="28"/>
        </w:rPr>
        <w:t xml:space="preserve"> Homework - </w:t>
      </w:r>
      <w:proofErr w:type="spellStart"/>
      <w:r w:rsidRPr="0041165E">
        <w:rPr>
          <w:b/>
          <w:bCs/>
          <w:sz w:val="28"/>
          <w:szCs w:val="28"/>
        </w:rPr>
        <w:t>Castrocare</w:t>
      </w:r>
      <w:proofErr w:type="spellEnd"/>
      <w:r w:rsidRPr="0041165E">
        <w:rPr>
          <w:b/>
          <w:bCs/>
          <w:sz w:val="28"/>
          <w:szCs w:val="28"/>
        </w:rPr>
        <w:t xml:space="preserve"> in Crisis</w:t>
      </w:r>
    </w:p>
    <w:p w:rsidR="00CE2988" w:rsidRPr="00215A07" w:rsidRDefault="00CE2988" w:rsidP="00215A07">
      <w:pPr>
        <w:spacing w:after="0" w:line="240" w:lineRule="auto"/>
      </w:pPr>
    </w:p>
    <w:p w:rsidR="00CE2988" w:rsidRPr="00215A07" w:rsidRDefault="00CE2988" w:rsidP="00215A07">
      <w:pPr>
        <w:spacing w:after="0" w:line="240" w:lineRule="auto"/>
        <w:rPr>
          <w:rStyle w:val="StyleStyleBold12pt"/>
        </w:rPr>
      </w:pPr>
      <w:r w:rsidRPr="00103F83">
        <w:rPr>
          <w:rStyle w:val="StyleStyleBold12pt"/>
          <w:bCs w:val="0"/>
          <w:sz w:val="22"/>
          <w:szCs w:val="22"/>
        </w:rPr>
        <w:t>Garrett</w:t>
      </w:r>
      <w:r w:rsidR="00103F83">
        <w:rPr>
          <w:rStyle w:val="StyleStyleBold12pt"/>
          <w:b w:val="0"/>
          <w:bCs w:val="0"/>
          <w:sz w:val="22"/>
          <w:szCs w:val="22"/>
        </w:rPr>
        <w:t>, Laurie</w:t>
      </w:r>
      <w:r w:rsidRPr="00215A07">
        <w:rPr>
          <w:rStyle w:val="StyleStyleBold12pt"/>
          <w:b w:val="0"/>
          <w:bCs w:val="0"/>
          <w:sz w:val="22"/>
          <w:szCs w:val="22"/>
        </w:rPr>
        <w:t xml:space="preserve"> (Senior Fellow for Global Health at the Council on Foreign Relations</w:t>
      </w:r>
      <w:r w:rsidR="00103F83">
        <w:rPr>
          <w:rStyle w:val="StyleStyleBold12pt"/>
          <w:b w:val="0"/>
          <w:bCs w:val="0"/>
          <w:sz w:val="22"/>
          <w:szCs w:val="22"/>
        </w:rPr>
        <w:t>.</w:t>
      </w:r>
      <w:r w:rsidRPr="00215A07">
        <w:rPr>
          <w:rStyle w:val="StyleStyleBold12pt"/>
          <w:b w:val="0"/>
          <w:bCs w:val="0"/>
          <w:sz w:val="22"/>
          <w:szCs w:val="22"/>
        </w:rPr>
        <w:t xml:space="preserve">) </w:t>
      </w:r>
    </w:p>
    <w:p w:rsidR="00CE2988" w:rsidRPr="00215A07" w:rsidRDefault="00103F83" w:rsidP="00215A07">
      <w:pPr>
        <w:spacing w:after="0" w:line="240" w:lineRule="auto"/>
      </w:pPr>
      <w:r>
        <w:rPr>
          <w:iCs/>
        </w:rPr>
        <w:t>“</w:t>
      </w:r>
      <w:proofErr w:type="spellStart"/>
      <w:r>
        <w:rPr>
          <w:iCs/>
        </w:rPr>
        <w:t>Castrocare</w:t>
      </w:r>
      <w:proofErr w:type="spellEnd"/>
      <w:r>
        <w:rPr>
          <w:iCs/>
        </w:rPr>
        <w:t xml:space="preserve"> in Crisis.” </w:t>
      </w:r>
      <w:proofErr w:type="gramStart"/>
      <w:r w:rsidR="00CE2988" w:rsidRPr="00215A07">
        <w:rPr>
          <w:i/>
          <w:iCs/>
        </w:rPr>
        <w:t>Foreign Affairs</w:t>
      </w:r>
      <w:r w:rsidR="00CE2988" w:rsidRPr="00215A07">
        <w:t xml:space="preserve">, 89:4, </w:t>
      </w:r>
      <w:proofErr w:type="spellStart"/>
      <w:r w:rsidR="00CE2988" w:rsidRPr="00215A07">
        <w:t>EBSCOhost</w:t>
      </w:r>
      <w:proofErr w:type="spellEnd"/>
      <w:r>
        <w:t>.</w:t>
      </w:r>
      <w:proofErr w:type="gramEnd"/>
      <w:r>
        <w:t xml:space="preserve"> </w:t>
      </w:r>
      <w:r>
        <w:rPr>
          <w:rStyle w:val="StyleStyleBold12pt"/>
          <w:b w:val="0"/>
          <w:bCs w:val="0"/>
          <w:sz w:val="22"/>
          <w:szCs w:val="22"/>
        </w:rPr>
        <w:t xml:space="preserve">July/August </w:t>
      </w:r>
      <w:r w:rsidRPr="00103F83">
        <w:rPr>
          <w:rStyle w:val="StyleStyleBold12pt"/>
          <w:bCs w:val="0"/>
          <w:sz w:val="22"/>
          <w:szCs w:val="22"/>
        </w:rPr>
        <w:t>2010.</w:t>
      </w:r>
    </w:p>
    <w:p w:rsidR="00CE2988" w:rsidRPr="00215A07" w:rsidRDefault="00CE2988" w:rsidP="00215A07">
      <w:pPr>
        <w:spacing w:after="0" w:line="240" w:lineRule="auto"/>
        <w:rPr>
          <w:rStyle w:val="StyleStyleBold12pt"/>
        </w:rPr>
      </w:pPr>
    </w:p>
    <w:p w:rsidR="00CE2988" w:rsidRPr="002730A4" w:rsidRDefault="00CE2988" w:rsidP="00215A07">
      <w:pPr>
        <w:spacing w:after="0" w:line="240" w:lineRule="auto"/>
        <w:ind w:left="1440" w:right="1440"/>
        <w:rPr>
          <w:b/>
          <w:bCs/>
        </w:rPr>
      </w:pPr>
      <w:r w:rsidRPr="002730A4">
        <w:rPr>
          <w:rStyle w:val="StyleBoldUnderline"/>
          <w:sz w:val="22"/>
          <w:szCs w:val="22"/>
          <w:u w:val="none"/>
        </w:rPr>
        <w:t>The two keys to Cuba's medical and public health achievements are training provided by the state and a community-based approach that requires physicians to live in the neighborhoods they serve and be on call 24 hours a day.</w:t>
      </w:r>
      <w:r w:rsidRPr="002730A4">
        <w:t xml:space="preserve"> In the wake of the 1959 Cuban Revolution, more than one-third of Cuba's doctors fled, mostly to the United States, leaving the country with just 6,300 physicians and a doctor-patient ratio of 9.2 per 10,000, according to the Cuban Ministry of Public Health. In response, Fidel Castro declared public health and doctor training to be paramount tasks for the new socialist state. </w:t>
      </w:r>
      <w:r w:rsidRPr="002730A4">
        <w:rPr>
          <w:rStyle w:val="StyleBoldUnderline"/>
          <w:sz w:val="22"/>
          <w:szCs w:val="22"/>
          <w:u w:val="none"/>
        </w:rPr>
        <w:t>By the early 1980s, Cuba led the socialist world</w:t>
      </w:r>
      <w:r w:rsidRPr="002730A4">
        <w:t xml:space="preserve"> -- including its patron, the Soviet Union -- </w:t>
      </w:r>
      <w:r w:rsidRPr="002730A4">
        <w:rPr>
          <w:rStyle w:val="StyleBoldUnderline"/>
          <w:sz w:val="22"/>
          <w:szCs w:val="22"/>
          <w:u w:val="none"/>
        </w:rPr>
        <w:t>in all health indicators.</w:t>
      </w:r>
      <w:r w:rsidRPr="002730A4">
        <w:t xml:space="preserve"> Between 1959 and 1989, </w:t>
      </w:r>
      <w:r w:rsidRPr="002730A4">
        <w:rPr>
          <w:rStyle w:val="StyleBoldUnderline"/>
          <w:sz w:val="22"/>
          <w:szCs w:val="22"/>
          <w:u w:val="none"/>
        </w:rPr>
        <w:t>Cuba's doctor-patient ratio more than tripled,</w:t>
      </w:r>
      <w:r w:rsidRPr="002730A4">
        <w:t xml:space="preserve"> soaring to 33 per 10,000, and health-care expenditures rose by 162 percent. </w:t>
      </w:r>
      <w:r w:rsidRPr="002730A4">
        <w:rPr>
          <w:rStyle w:val="StyleBoldUnderline"/>
          <w:sz w:val="22"/>
          <w:szCs w:val="22"/>
          <w:u w:val="none"/>
        </w:rPr>
        <w:t>Cuba today has the highest doctor-patient ratio in the entire world,</w:t>
      </w:r>
      <w:r w:rsidRPr="002730A4">
        <w:t xml:space="preserve"> with 59 physicians per 10,000 people -- </w:t>
      </w:r>
      <w:r w:rsidRPr="002730A4">
        <w:rPr>
          <w:rStyle w:val="StyleBoldUnderline"/>
          <w:sz w:val="22"/>
          <w:szCs w:val="22"/>
          <w:u w:val="none"/>
        </w:rPr>
        <w:t>more than twice the ratio of the U</w:t>
      </w:r>
      <w:r w:rsidRPr="002730A4">
        <w:t xml:space="preserve">nited </w:t>
      </w:r>
      <w:r w:rsidRPr="002730A4">
        <w:rPr>
          <w:rStyle w:val="StyleBoldUnderline"/>
          <w:sz w:val="22"/>
          <w:szCs w:val="22"/>
          <w:u w:val="none"/>
        </w:rPr>
        <w:t>S</w:t>
      </w:r>
      <w:r w:rsidRPr="002730A4">
        <w:t xml:space="preserve">tates. </w:t>
      </w:r>
      <w:r w:rsidRPr="002730A4">
        <w:rPr>
          <w:rStyle w:val="StyleBoldUnderline"/>
          <w:sz w:val="22"/>
          <w:szCs w:val="22"/>
          <w:u w:val="none"/>
        </w:rPr>
        <w:t>Cuba is the world's only poor country that can rightly say that basic health is no longer an existential problem for its people. Its achievement</w:t>
      </w:r>
      <w:r w:rsidRPr="002730A4">
        <w:t xml:space="preserve"> in this respect </w:t>
      </w:r>
      <w:r w:rsidRPr="002730A4">
        <w:rPr>
          <w:rStyle w:val="StyleBoldUnderline"/>
          <w:sz w:val="22"/>
          <w:szCs w:val="22"/>
          <w:u w:val="none"/>
        </w:rPr>
        <w:t>is unparalleled.</w:t>
      </w:r>
      <w:r>
        <w:t xml:space="preserve"> </w:t>
      </w:r>
      <w:r w:rsidRPr="002730A4">
        <w:t xml:space="preserve">Cuba now boasts more than 73,000 practicing doctors (half of whom work in primary care), 107,761 nurses, and a total health-care work force of 566,365, according to government figures. About 12 percent of Cuba's adult population is employed by the state in the health-care sector. </w:t>
      </w:r>
      <w:r w:rsidRPr="002730A4">
        <w:rPr>
          <w:rStyle w:val="StyleBoldUnderline"/>
          <w:sz w:val="22"/>
          <w:szCs w:val="22"/>
          <w:u w:val="none"/>
        </w:rPr>
        <w:t>Because of economic exigencies that have limited Cuba's access to advanced technology for diagnosing and curing ailments, the Cuban health system has focused -- successfully -- on prevention.</w:t>
      </w:r>
      <w:r w:rsidRPr="002730A4">
        <w:t xml:space="preserve"> Between 1959 and 2000, </w:t>
      </w:r>
      <w:r w:rsidRPr="002730A4">
        <w:rPr>
          <w:rStyle w:val="StyleBoldUnderline"/>
          <w:sz w:val="22"/>
          <w:szCs w:val="22"/>
          <w:u w:val="none"/>
        </w:rPr>
        <w:t>Cuba reduced its infant mortality by 90 percent, and the number of mothers who died from pregnancy-related complications dropped from 125</w:t>
      </w:r>
      <w:r w:rsidRPr="002730A4">
        <w:t xml:space="preserve"> per 100,000 live births </w:t>
      </w:r>
      <w:r w:rsidRPr="002730A4">
        <w:rPr>
          <w:rStyle w:val="StyleBoldUnderline"/>
          <w:sz w:val="22"/>
          <w:szCs w:val="22"/>
          <w:u w:val="none"/>
        </w:rPr>
        <w:t>to 55 per 100,000.</w:t>
      </w:r>
    </w:p>
    <w:p w:rsidR="00CE2988" w:rsidRPr="00215A07" w:rsidRDefault="00CE2988" w:rsidP="00215A07">
      <w:pPr>
        <w:spacing w:after="0" w:line="240" w:lineRule="auto"/>
      </w:pPr>
    </w:p>
    <w:p w:rsidR="00CE2988" w:rsidRPr="00215A07" w:rsidRDefault="00CE2988" w:rsidP="00215A07">
      <w:pPr>
        <w:spacing w:after="0" w:line="240" w:lineRule="auto"/>
      </w:pPr>
      <w:r w:rsidRPr="00215A07">
        <w:rPr>
          <w:u w:val="single"/>
        </w:rPr>
        <w:t xml:space="preserve">What </w:t>
      </w:r>
      <w:r w:rsidRPr="00215A07">
        <w:t xml:space="preserve">is the author’s </w:t>
      </w:r>
      <w:r w:rsidRPr="00215A07">
        <w:rPr>
          <w:u w:val="single"/>
        </w:rPr>
        <w:t>claim</w:t>
      </w:r>
      <w:r w:rsidRPr="00215A07">
        <w:t xml:space="preserve"> in this text? (In your own words) </w:t>
      </w:r>
    </w:p>
    <w:p w:rsidR="00CE2988" w:rsidRPr="00215A07" w:rsidRDefault="00CE2988" w:rsidP="00215A07">
      <w:pPr>
        <w:spacing w:after="0" w:line="240" w:lineRule="auto"/>
      </w:pPr>
    </w:p>
    <w:p w:rsidR="00CE2988" w:rsidRPr="00215A07" w:rsidRDefault="00CE2988" w:rsidP="00215A07">
      <w:pPr>
        <w:spacing w:after="0" w:line="240" w:lineRule="auto"/>
      </w:pPr>
    </w:p>
    <w:p w:rsidR="00CE2988" w:rsidRPr="00215A07" w:rsidRDefault="00CE2988" w:rsidP="00215A07">
      <w:pPr>
        <w:spacing w:after="0" w:line="240" w:lineRule="auto"/>
      </w:pPr>
    </w:p>
    <w:p w:rsidR="00CE2988" w:rsidRPr="00215A07" w:rsidRDefault="00CE2988" w:rsidP="00215A07">
      <w:pPr>
        <w:spacing w:after="0" w:line="240" w:lineRule="auto"/>
      </w:pPr>
      <w:r w:rsidRPr="00215A07">
        <w:rPr>
          <w:u w:val="single"/>
        </w:rPr>
        <w:t xml:space="preserve">What </w:t>
      </w:r>
      <w:r w:rsidRPr="00215A07">
        <w:t xml:space="preserve">specific </w:t>
      </w:r>
      <w:r w:rsidRPr="00215A07">
        <w:rPr>
          <w:u w:val="single"/>
        </w:rPr>
        <w:t>warrants (evidence)</w:t>
      </w:r>
      <w:r w:rsidRPr="00215A07">
        <w:t xml:space="preserve"> do they use to support that claim? (In your own words) </w:t>
      </w:r>
    </w:p>
    <w:p w:rsidR="00CE2988" w:rsidRPr="00215A07" w:rsidRDefault="00CE2988" w:rsidP="00215A07">
      <w:pPr>
        <w:spacing w:after="0" w:line="240" w:lineRule="auto"/>
      </w:pPr>
    </w:p>
    <w:p w:rsidR="00CE2988" w:rsidRPr="00215A07" w:rsidRDefault="00CE2988" w:rsidP="00215A07">
      <w:pPr>
        <w:spacing w:after="0" w:line="240" w:lineRule="auto"/>
      </w:pPr>
    </w:p>
    <w:p w:rsidR="00CE2988" w:rsidRPr="00215A07" w:rsidRDefault="00CE2988" w:rsidP="00215A07">
      <w:pPr>
        <w:spacing w:after="0" w:line="240" w:lineRule="auto"/>
      </w:pPr>
    </w:p>
    <w:p w:rsidR="00CE2988" w:rsidRPr="00215A07" w:rsidRDefault="00CE2988" w:rsidP="00215A07">
      <w:pPr>
        <w:spacing w:after="0" w:line="240" w:lineRule="auto"/>
      </w:pPr>
    </w:p>
    <w:p w:rsidR="00CE2988" w:rsidRPr="007431CA" w:rsidRDefault="00CE2988" w:rsidP="006305B1">
      <w:pPr>
        <w:spacing w:after="0" w:line="240" w:lineRule="auto"/>
      </w:pPr>
      <w:r w:rsidRPr="007431CA">
        <w:rPr>
          <w:u w:val="single"/>
        </w:rPr>
        <w:t>How</w:t>
      </w:r>
      <w:r w:rsidRPr="007431CA">
        <w:t xml:space="preserve"> does the author</w:t>
      </w:r>
      <w:r w:rsidRPr="007431CA">
        <w:rPr>
          <w:u w:val="single"/>
        </w:rPr>
        <w:t xml:space="preserve"> explain</w:t>
      </w:r>
      <w:r>
        <w:t xml:space="preserve"> how his or her</w:t>
      </w:r>
      <w:r w:rsidRPr="007431CA">
        <w:t xml:space="preserve"> warrants (evidence) supports his or her claim? </w:t>
      </w:r>
    </w:p>
    <w:p w:rsidR="00CE2988" w:rsidRPr="003A0F72" w:rsidRDefault="00CE2988" w:rsidP="00BF7622">
      <w:pPr>
        <w:tabs>
          <w:tab w:val="left" w:pos="2119"/>
        </w:tabs>
        <w:spacing w:after="0" w:line="240" w:lineRule="auto"/>
        <w:jc w:val="center"/>
        <w:rPr>
          <w:b/>
          <w:bCs/>
          <w:sz w:val="28"/>
          <w:szCs w:val="28"/>
        </w:rPr>
      </w:pPr>
      <w:r>
        <w:br w:type="page"/>
      </w:r>
      <w:r w:rsidRPr="003A0F72">
        <w:rPr>
          <w:b/>
          <w:bCs/>
          <w:sz w:val="28"/>
          <w:szCs w:val="28"/>
        </w:rPr>
        <w:t>Unit 1: Cuba</w:t>
      </w:r>
    </w:p>
    <w:p w:rsidR="00CE2988" w:rsidRPr="003A0F72" w:rsidRDefault="00CE2988" w:rsidP="00BF7622">
      <w:pPr>
        <w:tabs>
          <w:tab w:val="left" w:pos="2119"/>
        </w:tabs>
        <w:spacing w:after="0" w:line="240" w:lineRule="auto"/>
        <w:jc w:val="center"/>
        <w:rPr>
          <w:b/>
          <w:bCs/>
          <w:sz w:val="28"/>
          <w:szCs w:val="28"/>
        </w:rPr>
      </w:pPr>
      <w:r>
        <w:rPr>
          <w:b/>
          <w:bCs/>
          <w:sz w:val="28"/>
          <w:szCs w:val="28"/>
        </w:rPr>
        <w:t>Lesson 8</w:t>
      </w:r>
      <w:r w:rsidRPr="003A0F72">
        <w:rPr>
          <w:b/>
          <w:bCs/>
          <w:sz w:val="28"/>
          <w:szCs w:val="28"/>
        </w:rPr>
        <w:t xml:space="preserve">: </w:t>
      </w:r>
      <w:r>
        <w:rPr>
          <w:b/>
          <w:bCs/>
          <w:sz w:val="28"/>
          <w:szCs w:val="28"/>
        </w:rPr>
        <w:t>Analyzing an Author</w:t>
      </w:r>
      <w:r w:rsidRPr="003A0F72">
        <w:rPr>
          <w:b/>
          <w:bCs/>
          <w:sz w:val="28"/>
          <w:szCs w:val="28"/>
        </w:rPr>
        <w:t>s</w:t>
      </w:r>
      <w:r>
        <w:rPr>
          <w:b/>
          <w:bCs/>
          <w:sz w:val="28"/>
          <w:szCs w:val="28"/>
        </w:rPr>
        <w:t>’ Argument</w:t>
      </w:r>
      <w:r w:rsidRPr="003A0F72">
        <w:rPr>
          <w:b/>
          <w:bCs/>
          <w:sz w:val="28"/>
          <w:szCs w:val="28"/>
        </w:rPr>
        <w:t xml:space="preserve"> </w:t>
      </w:r>
    </w:p>
    <w:p w:rsidR="00CE2988" w:rsidRPr="00E64C1A" w:rsidRDefault="00CE2988" w:rsidP="00BF7622">
      <w:pPr>
        <w:tabs>
          <w:tab w:val="left" w:pos="2119"/>
        </w:tabs>
        <w:spacing w:after="0" w:line="240" w:lineRule="auto"/>
        <w:rPr>
          <w:sz w:val="24"/>
          <w:szCs w:val="24"/>
        </w:rPr>
      </w:pPr>
    </w:p>
    <w:tbl>
      <w:tblPr>
        <w:tblW w:w="93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9"/>
        <w:gridCol w:w="7215"/>
      </w:tblGrid>
      <w:tr w:rsidR="00CE2988" w:rsidRPr="00E64C1A">
        <w:tc>
          <w:tcPr>
            <w:tcW w:w="2119" w:type="dxa"/>
          </w:tcPr>
          <w:p w:rsidR="00CE2988" w:rsidRPr="00E64C1A" w:rsidRDefault="00CE2988" w:rsidP="004E612A">
            <w:pPr>
              <w:spacing w:after="0" w:line="240" w:lineRule="auto"/>
              <w:rPr>
                <w:sz w:val="24"/>
                <w:szCs w:val="24"/>
              </w:rPr>
            </w:pPr>
            <w:r>
              <w:rPr>
                <w:sz w:val="24"/>
                <w:szCs w:val="24"/>
              </w:rPr>
              <w:t>EBA Skill</w:t>
            </w:r>
          </w:p>
        </w:tc>
        <w:tc>
          <w:tcPr>
            <w:tcW w:w="7215" w:type="dxa"/>
          </w:tcPr>
          <w:p w:rsidR="00CE2988" w:rsidRPr="007453B6" w:rsidRDefault="00CE2988" w:rsidP="00FE339B">
            <w:pPr>
              <w:spacing w:after="0" w:line="240" w:lineRule="auto"/>
            </w:pPr>
            <w:r w:rsidRPr="007453B6">
              <w:t>EBA Skill 1 – Making a Basic Argument</w:t>
            </w:r>
          </w:p>
        </w:tc>
      </w:tr>
      <w:tr w:rsidR="00CE2988" w:rsidRPr="00E64C1A">
        <w:tc>
          <w:tcPr>
            <w:tcW w:w="2119" w:type="dxa"/>
          </w:tcPr>
          <w:p w:rsidR="00CE2988" w:rsidRDefault="00CE2988" w:rsidP="004E612A">
            <w:pPr>
              <w:spacing w:after="0" w:line="240" w:lineRule="auto"/>
              <w:rPr>
                <w:sz w:val="24"/>
                <w:szCs w:val="24"/>
              </w:rPr>
            </w:pPr>
            <w:r>
              <w:rPr>
                <w:sz w:val="24"/>
                <w:szCs w:val="24"/>
              </w:rPr>
              <w:t>CCR Standard</w:t>
            </w:r>
          </w:p>
        </w:tc>
        <w:tc>
          <w:tcPr>
            <w:tcW w:w="7215" w:type="dxa"/>
          </w:tcPr>
          <w:p w:rsidR="00CE2988" w:rsidRPr="007453B6" w:rsidRDefault="007D3710" w:rsidP="00FE339B">
            <w:pPr>
              <w:spacing w:after="0" w:line="240" w:lineRule="auto"/>
            </w:pPr>
            <w:r>
              <w:t xml:space="preserve">Reading 8, Speaking &amp; Listening 1, Language 1 &amp; 2 </w:t>
            </w:r>
          </w:p>
        </w:tc>
      </w:tr>
      <w:tr w:rsidR="00C109AC" w:rsidRPr="00E64C1A">
        <w:tc>
          <w:tcPr>
            <w:tcW w:w="2119" w:type="dxa"/>
          </w:tcPr>
          <w:p w:rsidR="00C109AC" w:rsidRDefault="00C109AC" w:rsidP="004E612A">
            <w:pPr>
              <w:spacing w:after="0" w:line="240" w:lineRule="auto"/>
              <w:rPr>
                <w:sz w:val="24"/>
                <w:szCs w:val="24"/>
              </w:rPr>
            </w:pPr>
            <w:r>
              <w:rPr>
                <w:sz w:val="24"/>
                <w:szCs w:val="24"/>
              </w:rPr>
              <w:t>BPS Arts Standard</w:t>
            </w:r>
          </w:p>
        </w:tc>
        <w:tc>
          <w:tcPr>
            <w:tcW w:w="7215" w:type="dxa"/>
          </w:tcPr>
          <w:p w:rsidR="00C109AC" w:rsidRDefault="00C109AC" w:rsidP="00C109AC">
            <w:pPr>
              <w:spacing w:after="0" w:line="240" w:lineRule="auto"/>
            </w:pPr>
            <w:r>
              <w:t>Theatre Content Standards 1 -5</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Skill Objective</w:t>
            </w:r>
          </w:p>
        </w:tc>
        <w:tc>
          <w:tcPr>
            <w:tcW w:w="7215" w:type="dxa"/>
          </w:tcPr>
          <w:p w:rsidR="00CE2988" w:rsidRPr="007453B6" w:rsidRDefault="00CE2988" w:rsidP="00275BD6">
            <w:pPr>
              <w:spacing w:after="0" w:line="240" w:lineRule="auto"/>
            </w:pPr>
            <w:r>
              <w:t>Use text-marking strategies &amp;</w:t>
            </w:r>
            <w:r w:rsidRPr="007453B6">
              <w:t xml:space="preserve"> identify an author’s argument.  (</w:t>
            </w:r>
            <w:r>
              <w:t>Skill 1-d &amp;</w:t>
            </w:r>
            <w:r w:rsidRPr="007453B6">
              <w:t xml:space="preserve"> 1-e)</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Content Objective</w:t>
            </w:r>
          </w:p>
        </w:tc>
        <w:tc>
          <w:tcPr>
            <w:tcW w:w="7215" w:type="dxa"/>
          </w:tcPr>
          <w:p w:rsidR="00CE2988" w:rsidRPr="007453B6" w:rsidRDefault="00CE2988" w:rsidP="004E612A">
            <w:pPr>
              <w:spacing w:after="0" w:line="240" w:lineRule="auto"/>
            </w:pPr>
            <w:r w:rsidRPr="007453B6">
              <w:t xml:space="preserve">Analyze debate over U.S. trade embargo with Cuba.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Language Objective</w:t>
            </w:r>
          </w:p>
        </w:tc>
        <w:tc>
          <w:tcPr>
            <w:tcW w:w="7215" w:type="dxa"/>
          </w:tcPr>
          <w:p w:rsidR="00CE2988" w:rsidRPr="007453B6" w:rsidRDefault="00CE2988" w:rsidP="006F3BC0">
            <w:pPr>
              <w:spacing w:after="0" w:line="240" w:lineRule="auto"/>
            </w:pPr>
            <w:r w:rsidRPr="007453B6">
              <w:t xml:space="preserve">Read, write about, and discuss texts.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EBA Activity</w:t>
            </w:r>
          </w:p>
        </w:tc>
        <w:tc>
          <w:tcPr>
            <w:tcW w:w="7215" w:type="dxa"/>
          </w:tcPr>
          <w:p w:rsidR="00CE2988" w:rsidRPr="007453B6" w:rsidRDefault="00CE2988" w:rsidP="00FE339B">
            <w:pPr>
              <w:spacing w:after="0" w:line="240" w:lineRule="auto"/>
            </w:pPr>
            <w:r w:rsidRPr="007453B6">
              <w:t xml:space="preserve">Identify evidence in a text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Claims/Warrants</w:t>
            </w:r>
          </w:p>
        </w:tc>
        <w:tc>
          <w:tcPr>
            <w:tcW w:w="7215" w:type="dxa"/>
          </w:tcPr>
          <w:p w:rsidR="00CE2988" w:rsidRPr="007453B6" w:rsidRDefault="00CE2988" w:rsidP="00E64C1A">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Pre-Work</w:t>
            </w:r>
          </w:p>
        </w:tc>
        <w:tc>
          <w:tcPr>
            <w:tcW w:w="7215" w:type="dxa"/>
          </w:tcPr>
          <w:p w:rsidR="00CE2988" w:rsidRPr="007453B6" w:rsidRDefault="00CE2988" w:rsidP="00FE339B">
            <w:pPr>
              <w:spacing w:after="0" w:line="240" w:lineRule="auto"/>
            </w:pPr>
            <w:r w:rsidRPr="007453B6">
              <w:t>While this is not necessary for this lesson, you may want to have students complete the homework assignment from lesson 7, having students practice text marking and annotation.</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Procedure</w:t>
            </w:r>
          </w:p>
        </w:tc>
        <w:tc>
          <w:tcPr>
            <w:tcW w:w="7215" w:type="dxa"/>
          </w:tcPr>
          <w:p w:rsidR="00CE2988" w:rsidRPr="007453B6" w:rsidRDefault="00CE2988" w:rsidP="003C51DC">
            <w:r w:rsidRPr="007453B6">
              <w:rPr>
                <w:u w:val="single"/>
              </w:rPr>
              <w:t>Do Now</w:t>
            </w:r>
            <w:r w:rsidRPr="007453B6">
              <w:t xml:space="preserve">: Using the texts already examined, answer these questions: </w:t>
            </w:r>
          </w:p>
          <w:p w:rsidR="00CE2988" w:rsidRPr="007453B6" w:rsidRDefault="00CE2988" w:rsidP="003C51DC">
            <w:pPr>
              <w:pStyle w:val="ListParagraph"/>
              <w:numPr>
                <w:ilvl w:val="0"/>
                <w:numId w:val="20"/>
              </w:numPr>
              <w:spacing w:after="0" w:line="240" w:lineRule="auto"/>
            </w:pPr>
            <w:r w:rsidRPr="007453B6">
              <w:t xml:space="preserve">How is the Cuban healthcare system set up? </w:t>
            </w:r>
          </w:p>
          <w:p w:rsidR="00CE2988" w:rsidRPr="007453B6" w:rsidRDefault="00CE2988" w:rsidP="003C51DC">
            <w:pPr>
              <w:pStyle w:val="ListParagraph"/>
              <w:numPr>
                <w:ilvl w:val="0"/>
                <w:numId w:val="20"/>
              </w:numPr>
              <w:spacing w:after="0" w:line="240" w:lineRule="auto"/>
            </w:pPr>
            <w:r w:rsidRPr="007453B6">
              <w:t xml:space="preserve">How is it different from the U.S. healthcare system? </w:t>
            </w:r>
          </w:p>
          <w:p w:rsidR="00CE2988" w:rsidRPr="007453B6" w:rsidRDefault="00CE2988" w:rsidP="003C51DC">
            <w:pPr>
              <w:pStyle w:val="ListParagraph"/>
              <w:numPr>
                <w:ilvl w:val="0"/>
                <w:numId w:val="20"/>
              </w:numPr>
              <w:spacing w:after="0" w:line="240" w:lineRule="auto"/>
            </w:pPr>
            <w:r w:rsidRPr="007453B6">
              <w:t xml:space="preserve">What are some good things about the Cuban healthcare system? </w:t>
            </w:r>
          </w:p>
          <w:p w:rsidR="00CE2988" w:rsidRPr="007453B6" w:rsidRDefault="00CE2988" w:rsidP="003C51DC">
            <w:pPr>
              <w:pStyle w:val="ListParagraph"/>
              <w:numPr>
                <w:ilvl w:val="0"/>
                <w:numId w:val="20"/>
              </w:numPr>
              <w:spacing w:after="0" w:line="240" w:lineRule="auto"/>
            </w:pPr>
            <w:r w:rsidRPr="007453B6">
              <w:t xml:space="preserve">What are some problems the Cuban healthcare system is having? </w:t>
            </w:r>
          </w:p>
          <w:p w:rsidR="00CE2988" w:rsidRPr="007453B6" w:rsidRDefault="00CE2988" w:rsidP="003C51DC">
            <w:pPr>
              <w:pStyle w:val="ListParagraph"/>
              <w:numPr>
                <w:ilvl w:val="0"/>
                <w:numId w:val="20"/>
              </w:numPr>
              <w:spacing w:after="0" w:line="240" w:lineRule="auto"/>
            </w:pPr>
            <w:r w:rsidRPr="007453B6">
              <w:t xml:space="preserve">How does annotating and marking a text help you? </w:t>
            </w:r>
          </w:p>
          <w:p w:rsidR="00CE2988" w:rsidRPr="007453B6" w:rsidRDefault="00CE2988" w:rsidP="003C51DC">
            <w:pPr>
              <w:pStyle w:val="ListParagraph"/>
              <w:spacing w:after="0" w:line="240" w:lineRule="auto"/>
            </w:pPr>
          </w:p>
          <w:p w:rsidR="00CE2988" w:rsidRPr="007453B6" w:rsidRDefault="00CE2988" w:rsidP="006F3BC0">
            <w:pPr>
              <w:spacing w:after="0" w:line="240" w:lineRule="auto"/>
            </w:pPr>
            <w:r w:rsidRPr="007453B6">
              <w:rPr>
                <w:u w:val="single"/>
              </w:rPr>
              <w:t>Mini-Lesson</w:t>
            </w:r>
            <w:r w:rsidRPr="007453B6">
              <w:t xml:space="preserve">: Review Do Now. </w:t>
            </w:r>
          </w:p>
          <w:p w:rsidR="00CE2988" w:rsidRPr="007453B6" w:rsidRDefault="00CE2988" w:rsidP="006F3BC0">
            <w:pPr>
              <w:spacing w:after="0" w:line="240" w:lineRule="auto"/>
            </w:pPr>
            <w:r w:rsidRPr="007453B6">
              <w:t xml:space="preserve">(Optional) Review homework. Have students share out homework responses. </w:t>
            </w:r>
          </w:p>
          <w:p w:rsidR="00CE2988" w:rsidRPr="007453B6" w:rsidRDefault="00CE2988" w:rsidP="006F3BC0">
            <w:pPr>
              <w:spacing w:after="0" w:line="240" w:lineRule="auto"/>
            </w:pPr>
          </w:p>
          <w:p w:rsidR="00CE2988" w:rsidRPr="007453B6" w:rsidRDefault="00CE2988" w:rsidP="000C4EE7">
            <w:pPr>
              <w:spacing w:after="0" w:line="240" w:lineRule="auto"/>
            </w:pPr>
            <w:r w:rsidRPr="007453B6">
              <w:t xml:space="preserve">Have a student who has been doing it successfully model text marking and annotating strategies by reading a document together as a class, students reading and marking along with them and them marking and annotating the text in these ways:  </w:t>
            </w:r>
          </w:p>
          <w:p w:rsidR="00CE2988" w:rsidRPr="007453B6" w:rsidRDefault="00CE2988" w:rsidP="000C4EE7">
            <w:pPr>
              <w:spacing w:after="0" w:line="240" w:lineRule="auto"/>
            </w:pPr>
          </w:p>
          <w:p w:rsidR="00CE2988" w:rsidRPr="007453B6" w:rsidRDefault="00CE2988" w:rsidP="000C4EE7">
            <w:pPr>
              <w:spacing w:after="0" w:line="240" w:lineRule="auto"/>
            </w:pPr>
            <w:r w:rsidRPr="007453B6">
              <w:t xml:space="preserve">Before reading - </w:t>
            </w:r>
          </w:p>
          <w:p w:rsidR="00CE2988" w:rsidRPr="007453B6" w:rsidRDefault="00CE2988" w:rsidP="00DF2AD4">
            <w:pPr>
              <w:pStyle w:val="ListParagraph"/>
              <w:numPr>
                <w:ilvl w:val="0"/>
                <w:numId w:val="21"/>
              </w:numPr>
              <w:spacing w:after="0" w:line="240" w:lineRule="auto"/>
            </w:pPr>
            <w:r w:rsidRPr="007453B6">
              <w:t xml:space="preserve">Number the paragraphs </w:t>
            </w:r>
          </w:p>
          <w:p w:rsidR="00CE2988" w:rsidRPr="007453B6" w:rsidRDefault="00CE2988" w:rsidP="000C4EE7">
            <w:pPr>
              <w:pStyle w:val="ListParagraph"/>
              <w:numPr>
                <w:ilvl w:val="0"/>
                <w:numId w:val="21"/>
              </w:numPr>
              <w:spacing w:after="0" w:line="240" w:lineRule="auto"/>
            </w:pPr>
            <w:r w:rsidRPr="007453B6">
              <w:t xml:space="preserve">Read the title and respond to it </w:t>
            </w:r>
          </w:p>
          <w:p w:rsidR="00CE2988" w:rsidRPr="007453B6" w:rsidRDefault="00CE2988" w:rsidP="000C4EE7">
            <w:pPr>
              <w:spacing w:after="0" w:line="240" w:lineRule="auto"/>
            </w:pPr>
            <w:r w:rsidRPr="007453B6">
              <w:t xml:space="preserve">During reading - </w:t>
            </w:r>
          </w:p>
          <w:p w:rsidR="00CE2988" w:rsidRPr="007453B6" w:rsidRDefault="00CE2988" w:rsidP="000C4EE7">
            <w:pPr>
              <w:pStyle w:val="ListParagraph"/>
              <w:numPr>
                <w:ilvl w:val="0"/>
                <w:numId w:val="21"/>
              </w:numPr>
              <w:spacing w:after="0" w:line="240" w:lineRule="auto"/>
            </w:pPr>
            <w:r w:rsidRPr="007453B6">
              <w:t xml:space="preserve">Circle words unfamiliar with (ex. Repressed, violated, justice) </w:t>
            </w:r>
          </w:p>
          <w:p w:rsidR="00CE2988" w:rsidRPr="007453B6" w:rsidRDefault="00CE2988" w:rsidP="000C4EE7">
            <w:pPr>
              <w:pStyle w:val="ListParagraph"/>
              <w:numPr>
                <w:ilvl w:val="0"/>
                <w:numId w:val="21"/>
              </w:numPr>
              <w:spacing w:after="0" w:line="240" w:lineRule="auto"/>
            </w:pPr>
            <w:r w:rsidRPr="007453B6">
              <w:t>Box people, places and times that are important</w:t>
            </w:r>
          </w:p>
          <w:p w:rsidR="00CE2988" w:rsidRPr="007453B6" w:rsidRDefault="00CE2988" w:rsidP="000C4EE7">
            <w:pPr>
              <w:pStyle w:val="ListParagraph"/>
              <w:numPr>
                <w:ilvl w:val="0"/>
                <w:numId w:val="21"/>
              </w:numPr>
              <w:spacing w:after="0" w:line="240" w:lineRule="auto"/>
            </w:pPr>
            <w:r w:rsidRPr="007453B6">
              <w:t>Underline evidence</w:t>
            </w:r>
          </w:p>
          <w:p w:rsidR="00CE2988" w:rsidRPr="007453B6" w:rsidRDefault="00CE2988" w:rsidP="000C4EE7">
            <w:pPr>
              <w:pStyle w:val="ListParagraph"/>
              <w:numPr>
                <w:ilvl w:val="0"/>
                <w:numId w:val="21"/>
              </w:numPr>
              <w:spacing w:after="0" w:line="240" w:lineRule="auto"/>
            </w:pPr>
            <w:r w:rsidRPr="007453B6">
              <w:t xml:space="preserve">Ask questions and/or respond to text in margins </w:t>
            </w:r>
          </w:p>
          <w:p w:rsidR="00CE2988" w:rsidRPr="007453B6" w:rsidRDefault="00CE2988" w:rsidP="000C4EE7">
            <w:pPr>
              <w:spacing w:after="0" w:line="240" w:lineRule="auto"/>
            </w:pPr>
            <w:r w:rsidRPr="007453B6">
              <w:t xml:space="preserve">After reading - </w:t>
            </w:r>
          </w:p>
          <w:p w:rsidR="00CE2988" w:rsidRPr="007453B6" w:rsidRDefault="00CE2988" w:rsidP="000C4EE7">
            <w:pPr>
              <w:pStyle w:val="ListParagraph"/>
              <w:numPr>
                <w:ilvl w:val="0"/>
                <w:numId w:val="21"/>
              </w:numPr>
              <w:spacing w:after="0" w:line="240" w:lineRule="auto"/>
            </w:pPr>
            <w:r w:rsidRPr="007453B6">
              <w:t xml:space="preserve">Look up circle words unknown – clarify in margins </w:t>
            </w:r>
          </w:p>
          <w:p w:rsidR="00CE2988" w:rsidRPr="007453B6" w:rsidRDefault="00CE2988" w:rsidP="000C4EE7">
            <w:pPr>
              <w:pStyle w:val="ListParagraph"/>
              <w:numPr>
                <w:ilvl w:val="0"/>
                <w:numId w:val="21"/>
              </w:numPr>
              <w:spacing w:after="0" w:line="240" w:lineRule="auto"/>
            </w:pPr>
            <w:r w:rsidRPr="007453B6">
              <w:t xml:space="preserve">Double underline author’s claim </w:t>
            </w:r>
          </w:p>
          <w:p w:rsidR="00CE2988" w:rsidRPr="007453B6" w:rsidRDefault="00CE2988" w:rsidP="000C4EE7">
            <w:pPr>
              <w:spacing w:after="0" w:line="240" w:lineRule="auto"/>
            </w:pPr>
          </w:p>
          <w:p w:rsidR="00CE2988" w:rsidRPr="007453B6" w:rsidRDefault="00CE2988" w:rsidP="000C4EE7">
            <w:pPr>
              <w:spacing w:after="0" w:line="240" w:lineRule="auto"/>
            </w:pPr>
            <w:r w:rsidRPr="007453B6">
              <w:t xml:space="preserve"> (</w:t>
            </w:r>
            <w:proofErr w:type="gramStart"/>
            <w:r w:rsidRPr="007453B6">
              <w:t>this</w:t>
            </w:r>
            <w:proofErr w:type="gramEnd"/>
            <w:r w:rsidRPr="007453B6">
              <w:t xml:space="preserve"> is a modification of “Identifying Evidence in a Text” see activity procedure for more information)  </w:t>
            </w:r>
          </w:p>
          <w:p w:rsidR="00CE2988" w:rsidRPr="007453B6" w:rsidRDefault="00CE2988" w:rsidP="000C4EE7">
            <w:pPr>
              <w:spacing w:after="0" w:line="240" w:lineRule="auto"/>
            </w:pPr>
          </w:p>
          <w:p w:rsidR="00CE2988" w:rsidRPr="007453B6" w:rsidRDefault="00CE2988" w:rsidP="006F3BC0">
            <w:pPr>
              <w:spacing w:after="0" w:line="240" w:lineRule="auto"/>
            </w:pPr>
            <w:r w:rsidRPr="007453B6">
              <w:rPr>
                <w:u w:val="single"/>
              </w:rPr>
              <w:t>Guided Practice</w:t>
            </w:r>
            <w:r w:rsidRPr="007453B6">
              <w:t xml:space="preserve">: In small groups or pairs, practice text marking and annotating strategies with a second source.  Review as a class. </w:t>
            </w:r>
          </w:p>
          <w:p w:rsidR="00CE2988" w:rsidRPr="007453B6" w:rsidRDefault="00CE2988" w:rsidP="006F3BC0">
            <w:pPr>
              <w:spacing w:after="0" w:line="240" w:lineRule="auto"/>
            </w:pPr>
          </w:p>
          <w:p w:rsidR="00CE2988" w:rsidRPr="007453B6" w:rsidRDefault="00CE2988" w:rsidP="006F3BC0">
            <w:pPr>
              <w:spacing w:after="0" w:line="240" w:lineRule="auto"/>
            </w:pPr>
            <w:r w:rsidRPr="007453B6">
              <w:rPr>
                <w:u w:val="single"/>
              </w:rPr>
              <w:t>Independent Practice/Exit Ticket:</w:t>
            </w:r>
            <w:r w:rsidRPr="007453B6">
              <w:t xml:space="preserve">  Post Assessment of Text Marking and Identifying Author’s Claim</w:t>
            </w:r>
          </w:p>
          <w:p w:rsidR="00CE2988" w:rsidRPr="007453B6" w:rsidRDefault="00CE2988" w:rsidP="00FE339B">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Assessment</w:t>
            </w:r>
          </w:p>
        </w:tc>
        <w:tc>
          <w:tcPr>
            <w:tcW w:w="7215" w:type="dxa"/>
          </w:tcPr>
          <w:p w:rsidR="00CE2988" w:rsidRPr="007453B6" w:rsidRDefault="00CE2988" w:rsidP="00DD0B8A">
            <w:pPr>
              <w:spacing w:after="0" w:line="240" w:lineRule="auto"/>
            </w:pPr>
            <w:r w:rsidRPr="007453B6">
              <w:t xml:space="preserve">Post Assessment of Text Marking and Identifying Author’s Claim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Text</w:t>
            </w:r>
          </w:p>
        </w:tc>
        <w:tc>
          <w:tcPr>
            <w:tcW w:w="7215" w:type="dxa"/>
          </w:tcPr>
          <w:p w:rsidR="00CE2988" w:rsidRPr="007453B6" w:rsidRDefault="00CE2988" w:rsidP="00126550">
            <w:pPr>
              <w:spacing w:after="0" w:line="240" w:lineRule="auto"/>
            </w:pPr>
            <w:r w:rsidRPr="007453B6">
              <w:t xml:space="preserve">From Cuba Novice Packet: </w:t>
            </w:r>
          </w:p>
          <w:p w:rsidR="00CE2988" w:rsidRPr="007453B6" w:rsidRDefault="00CE2988" w:rsidP="00126550">
            <w:pPr>
              <w:spacing w:after="0" w:line="240" w:lineRule="auto"/>
            </w:pPr>
            <w:r w:rsidRPr="007453B6">
              <w:t>“Does the U.S. Embargo Affect Cuban Healthcare?”</w:t>
            </w:r>
          </w:p>
          <w:p w:rsidR="00CE2988" w:rsidRPr="007453B6" w:rsidRDefault="00CE2988" w:rsidP="00126550">
            <w:pPr>
              <w:spacing w:after="0" w:line="240" w:lineRule="auto"/>
            </w:pPr>
            <w:r w:rsidRPr="007453B6">
              <w:t>“The U.S. Embargo Against Cuba”</w:t>
            </w:r>
          </w:p>
          <w:p w:rsidR="00CE2988" w:rsidRPr="007453B6" w:rsidRDefault="00CE2988" w:rsidP="00126550">
            <w:pPr>
              <w:spacing w:after="0" w:line="240" w:lineRule="auto"/>
            </w:pPr>
          </w:p>
          <w:p w:rsidR="00CE2988" w:rsidRPr="007453B6" w:rsidRDefault="00CE2988" w:rsidP="00126550">
            <w:pPr>
              <w:spacing w:after="0" w:line="240" w:lineRule="auto"/>
            </w:pPr>
            <w:r w:rsidRPr="007453B6">
              <w:t>From pro/con: "Open for Questions with President Obama"</w:t>
            </w:r>
          </w:p>
          <w:p w:rsidR="00CE2988" w:rsidRPr="007453B6" w:rsidRDefault="00CE2988" w:rsidP="00126550">
            <w:pPr>
              <w:spacing w:after="0" w:line="240" w:lineRule="auto"/>
            </w:pPr>
            <w:r w:rsidRPr="007453B6">
              <w:t>http://cuba-embargo.procon.org/</w:t>
            </w:r>
          </w:p>
          <w:p w:rsidR="00CE2988" w:rsidRPr="007453B6" w:rsidRDefault="00CE2988" w:rsidP="006F3BC0">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Homework</w:t>
            </w:r>
          </w:p>
        </w:tc>
        <w:tc>
          <w:tcPr>
            <w:tcW w:w="7215" w:type="dxa"/>
          </w:tcPr>
          <w:p w:rsidR="00CE2988" w:rsidRPr="007453B6" w:rsidRDefault="00CE2988" w:rsidP="00FE339B">
            <w:pPr>
              <w:spacing w:after="0" w:line="240" w:lineRule="auto"/>
            </w:pPr>
            <w:r w:rsidRPr="007453B6">
              <w:t>Have students complete another text marking and annotating practice for homework.</w:t>
            </w:r>
          </w:p>
        </w:tc>
      </w:tr>
    </w:tbl>
    <w:p w:rsidR="00CE2988" w:rsidRDefault="00CE2988" w:rsidP="00BF7622">
      <w:pPr>
        <w:rPr>
          <w:sz w:val="24"/>
          <w:szCs w:val="24"/>
        </w:rPr>
      </w:pPr>
    </w:p>
    <w:p w:rsidR="00CE2988" w:rsidRDefault="00CE2988">
      <w:pPr>
        <w:spacing w:after="0" w:line="240" w:lineRule="auto"/>
      </w:pPr>
      <w:r>
        <w:br w:type="page"/>
      </w:r>
    </w:p>
    <w:p w:rsidR="00CE2988" w:rsidRPr="00C640E7" w:rsidRDefault="00CE2988" w:rsidP="001F794E">
      <w:pPr>
        <w:spacing w:after="0" w:line="240" w:lineRule="auto"/>
        <w:jc w:val="center"/>
        <w:rPr>
          <w:b/>
          <w:bCs/>
          <w:sz w:val="28"/>
          <w:szCs w:val="28"/>
        </w:rPr>
      </w:pPr>
      <w:r>
        <w:rPr>
          <w:b/>
          <w:bCs/>
          <w:sz w:val="28"/>
          <w:szCs w:val="28"/>
        </w:rPr>
        <w:t>Unit 1 – Lesson 8</w:t>
      </w:r>
      <w:r w:rsidRPr="00036606">
        <w:rPr>
          <w:b/>
          <w:bCs/>
          <w:sz w:val="28"/>
          <w:szCs w:val="28"/>
        </w:rPr>
        <w:t xml:space="preserve">: </w:t>
      </w:r>
      <w:r>
        <w:rPr>
          <w:b/>
          <w:bCs/>
          <w:sz w:val="28"/>
          <w:szCs w:val="28"/>
        </w:rPr>
        <w:t>Do Now</w:t>
      </w:r>
      <w:r w:rsidRPr="00036606">
        <w:rPr>
          <w:b/>
          <w:bCs/>
          <w:sz w:val="28"/>
          <w:szCs w:val="28"/>
        </w:rPr>
        <w:t xml:space="preserve"> </w:t>
      </w:r>
    </w:p>
    <w:p w:rsidR="00CE2988" w:rsidRPr="00852831" w:rsidRDefault="00CE2988" w:rsidP="003B05E9">
      <w:pPr>
        <w:pStyle w:val="ListParagraph"/>
        <w:ind w:left="0"/>
      </w:pPr>
      <w:r w:rsidRPr="00852831">
        <w:t xml:space="preserve">Based on what you have read so far… </w:t>
      </w:r>
    </w:p>
    <w:p w:rsidR="00CE2988" w:rsidRPr="00852831" w:rsidRDefault="00CE2988" w:rsidP="003B05E9">
      <w:pPr>
        <w:pStyle w:val="ListParagraph"/>
        <w:numPr>
          <w:ilvl w:val="0"/>
          <w:numId w:val="22"/>
        </w:numPr>
      </w:pPr>
      <w:r w:rsidRPr="00852831">
        <w:t xml:space="preserve">How is the Cuban healthcare system set up? </w:t>
      </w:r>
    </w:p>
    <w:p w:rsidR="00CE2988" w:rsidRPr="00852831" w:rsidRDefault="00CE2988" w:rsidP="003B05E9">
      <w:pPr>
        <w:pStyle w:val="ListParagraph"/>
      </w:pPr>
    </w:p>
    <w:p w:rsidR="00CE2988" w:rsidRPr="00852831" w:rsidRDefault="00CE2988" w:rsidP="003B05E9">
      <w:pPr>
        <w:pStyle w:val="ListParagraph"/>
      </w:pPr>
    </w:p>
    <w:p w:rsidR="00CE2988" w:rsidRPr="00852831" w:rsidRDefault="00CE2988" w:rsidP="003B05E9">
      <w:pPr>
        <w:pStyle w:val="ListParagraph"/>
      </w:pPr>
    </w:p>
    <w:p w:rsidR="00CE2988" w:rsidRPr="00852831" w:rsidRDefault="00CE2988" w:rsidP="003B05E9">
      <w:pPr>
        <w:pStyle w:val="ListParagraph"/>
        <w:numPr>
          <w:ilvl w:val="0"/>
          <w:numId w:val="22"/>
        </w:numPr>
      </w:pPr>
      <w:r w:rsidRPr="00852831">
        <w:t xml:space="preserve">How is it different from the U.S. healthcare system? </w:t>
      </w:r>
    </w:p>
    <w:p w:rsidR="00CE2988" w:rsidRPr="00852831" w:rsidRDefault="00CE2988" w:rsidP="003B05E9">
      <w:pPr>
        <w:pStyle w:val="ListParagraph"/>
      </w:pPr>
    </w:p>
    <w:p w:rsidR="00CE2988" w:rsidRPr="00852831" w:rsidRDefault="00CE2988" w:rsidP="003B05E9">
      <w:pPr>
        <w:pStyle w:val="ListParagraph"/>
      </w:pPr>
    </w:p>
    <w:p w:rsidR="00CE2988" w:rsidRPr="00852831" w:rsidRDefault="00CE2988" w:rsidP="003B05E9">
      <w:pPr>
        <w:pStyle w:val="ListParagraph"/>
      </w:pPr>
    </w:p>
    <w:p w:rsidR="00CE2988" w:rsidRPr="00852831" w:rsidRDefault="00CE2988" w:rsidP="003B05E9">
      <w:pPr>
        <w:pStyle w:val="ListParagraph"/>
        <w:numPr>
          <w:ilvl w:val="0"/>
          <w:numId w:val="22"/>
        </w:numPr>
      </w:pPr>
      <w:r w:rsidRPr="00852831">
        <w:t xml:space="preserve">What are some good things about the Cuban healthcare system? </w:t>
      </w:r>
    </w:p>
    <w:p w:rsidR="00CE2988" w:rsidRPr="00852831" w:rsidRDefault="00CE2988" w:rsidP="003B05E9">
      <w:pPr>
        <w:pStyle w:val="ListParagraph"/>
      </w:pPr>
    </w:p>
    <w:p w:rsidR="00CE2988" w:rsidRPr="00852831" w:rsidRDefault="00CE2988" w:rsidP="003B05E9">
      <w:pPr>
        <w:pStyle w:val="ListParagraph"/>
      </w:pPr>
    </w:p>
    <w:p w:rsidR="00CE2988" w:rsidRPr="00852831" w:rsidRDefault="00CE2988" w:rsidP="003B05E9">
      <w:pPr>
        <w:pStyle w:val="ListParagraph"/>
      </w:pPr>
    </w:p>
    <w:p w:rsidR="00CE2988" w:rsidRPr="00852831" w:rsidRDefault="00CE2988" w:rsidP="003B05E9">
      <w:pPr>
        <w:pStyle w:val="ListParagraph"/>
        <w:numPr>
          <w:ilvl w:val="0"/>
          <w:numId w:val="22"/>
        </w:numPr>
      </w:pPr>
      <w:r w:rsidRPr="00852831">
        <w:t xml:space="preserve">What are some problems the Cuban healthcare system is having? </w:t>
      </w:r>
    </w:p>
    <w:p w:rsidR="00CE2988" w:rsidRPr="00852831" w:rsidRDefault="00CE2988" w:rsidP="003B05E9">
      <w:pPr>
        <w:pStyle w:val="ListParagraph"/>
      </w:pPr>
    </w:p>
    <w:p w:rsidR="00CE2988" w:rsidRPr="00852831" w:rsidRDefault="00CE2988" w:rsidP="003B05E9">
      <w:pPr>
        <w:pStyle w:val="ListParagraph"/>
      </w:pPr>
    </w:p>
    <w:p w:rsidR="00CE2988" w:rsidRPr="00852831" w:rsidRDefault="00CE2988" w:rsidP="003B05E9">
      <w:pPr>
        <w:pStyle w:val="ListParagraph"/>
      </w:pPr>
    </w:p>
    <w:p w:rsidR="00CE2988" w:rsidRPr="00852831" w:rsidRDefault="00CE2988" w:rsidP="003B05E9">
      <w:pPr>
        <w:pStyle w:val="ListParagraph"/>
        <w:numPr>
          <w:ilvl w:val="0"/>
          <w:numId w:val="22"/>
        </w:numPr>
      </w:pPr>
      <w:r w:rsidRPr="00852831">
        <w:t xml:space="preserve">How does annotating and marking a text help you? </w:t>
      </w:r>
    </w:p>
    <w:p w:rsidR="00CE2988" w:rsidRPr="00852831" w:rsidRDefault="00CE2988" w:rsidP="003B05E9"/>
    <w:p w:rsidR="00CE2988" w:rsidRPr="00852831" w:rsidRDefault="00CE2988" w:rsidP="003B05E9"/>
    <w:p w:rsidR="00CE2988" w:rsidRPr="00852831" w:rsidRDefault="00CE2988" w:rsidP="003B05E9"/>
    <w:p w:rsidR="00CE2988" w:rsidRDefault="00CE2988" w:rsidP="003B05E9"/>
    <w:p w:rsidR="00CE2988" w:rsidRDefault="00CE2988" w:rsidP="003B05E9"/>
    <w:p w:rsidR="00CE2988" w:rsidRDefault="00CE2988" w:rsidP="003B05E9"/>
    <w:p w:rsidR="00CE2988" w:rsidRPr="00B661A9" w:rsidRDefault="00CE2988" w:rsidP="00B661A9">
      <w:pPr>
        <w:jc w:val="center"/>
        <w:rPr>
          <w:b/>
          <w:bCs/>
          <w:sz w:val="28"/>
          <w:szCs w:val="28"/>
        </w:rPr>
      </w:pPr>
      <w:r w:rsidRPr="00937D58">
        <w:rPr>
          <w:b/>
          <w:bCs/>
          <w:sz w:val="28"/>
          <w:szCs w:val="28"/>
        </w:rPr>
        <w:t>Unit 1 – Lesson 8: Does the U.S. Embargo Affect Cuban Healthcare?</w:t>
      </w:r>
    </w:p>
    <w:p w:rsidR="00CE2988" w:rsidRPr="006D7D58" w:rsidRDefault="002527EC" w:rsidP="00B661A9">
      <w:pPr>
        <w:spacing w:after="0" w:line="240" w:lineRule="auto"/>
        <w:rPr>
          <w:b/>
          <w:bCs/>
          <w:sz w:val="24"/>
          <w:szCs w:val="24"/>
        </w:rPr>
      </w:pPr>
      <w:r w:rsidRPr="006D7D58">
        <w:rPr>
          <w:rStyle w:val="StyleStyleBold12pt"/>
          <w:bCs w:val="0"/>
          <w:sz w:val="22"/>
          <w:szCs w:val="22"/>
        </w:rPr>
        <w:t>Randall</w:t>
      </w:r>
      <w:r w:rsidR="006D7D58">
        <w:rPr>
          <w:rStyle w:val="StyleStyleBold12pt"/>
          <w:b w:val="0"/>
          <w:bCs w:val="0"/>
          <w:sz w:val="22"/>
          <w:szCs w:val="22"/>
        </w:rPr>
        <w:t xml:space="preserve">, Judith </w:t>
      </w:r>
      <w:r w:rsidR="00CE2988" w:rsidRPr="00852831">
        <w:rPr>
          <w:rStyle w:val="StyleStyleBold12pt"/>
          <w:b w:val="0"/>
          <w:bCs w:val="0"/>
          <w:sz w:val="22"/>
          <w:szCs w:val="22"/>
        </w:rPr>
        <w:t>(MD in internal medicine from Indiana University</w:t>
      </w:r>
      <w:r w:rsidR="006D7D58">
        <w:rPr>
          <w:rStyle w:val="StyleStyleBold12pt"/>
          <w:b w:val="0"/>
          <w:bCs w:val="0"/>
          <w:sz w:val="22"/>
          <w:szCs w:val="22"/>
        </w:rPr>
        <w:t>.</w:t>
      </w:r>
      <w:r w:rsidR="00CE2988" w:rsidRPr="00852831">
        <w:rPr>
          <w:rStyle w:val="StyleStyleBold12pt"/>
          <w:b w:val="0"/>
          <w:bCs w:val="0"/>
          <w:sz w:val="22"/>
          <w:szCs w:val="22"/>
        </w:rPr>
        <w:t xml:space="preserve">) </w:t>
      </w:r>
      <w:r w:rsidR="006D7D58">
        <w:rPr>
          <w:rStyle w:val="StyleStyleBold12pt"/>
          <w:b w:val="0"/>
          <w:bCs w:val="0"/>
          <w:sz w:val="22"/>
          <w:szCs w:val="22"/>
        </w:rPr>
        <w:t xml:space="preserve">“Does the US Embargo Affect Cuban Healthcare?” </w:t>
      </w:r>
      <w:proofErr w:type="gramStart"/>
      <w:r w:rsidR="006D7D58" w:rsidRPr="006D7D58">
        <w:rPr>
          <w:rStyle w:val="StyleStyleBold12pt"/>
          <w:b w:val="0"/>
          <w:bCs w:val="0"/>
          <w:i/>
          <w:sz w:val="22"/>
          <w:szCs w:val="22"/>
        </w:rPr>
        <w:t>Journal of the National Cancer Institute</w:t>
      </w:r>
      <w:r w:rsidR="006D7D58" w:rsidRPr="006D7D58">
        <w:rPr>
          <w:rStyle w:val="StyleStyleBold12pt"/>
          <w:bCs w:val="0"/>
          <w:sz w:val="22"/>
          <w:szCs w:val="22"/>
        </w:rPr>
        <w:t>.</w:t>
      </w:r>
      <w:proofErr w:type="gramEnd"/>
      <w:r w:rsidR="006D7D58" w:rsidRPr="006D7D58">
        <w:rPr>
          <w:rStyle w:val="StyleStyleBold12pt"/>
          <w:bCs w:val="0"/>
          <w:sz w:val="22"/>
          <w:szCs w:val="22"/>
        </w:rPr>
        <w:t xml:space="preserve"> </w:t>
      </w:r>
      <w:proofErr w:type="gramStart"/>
      <w:r w:rsidR="00CE2988" w:rsidRPr="006D7D58">
        <w:rPr>
          <w:rStyle w:val="StyleStyleBold12pt"/>
          <w:bCs w:val="0"/>
          <w:sz w:val="22"/>
          <w:szCs w:val="22"/>
        </w:rPr>
        <w:t>2000</w:t>
      </w:r>
      <w:r w:rsidR="006D7D58" w:rsidRPr="006D7D58">
        <w:rPr>
          <w:rStyle w:val="StyleStyleBold12pt"/>
        </w:rPr>
        <w:t xml:space="preserve">. </w:t>
      </w:r>
      <w:hyperlink r:id="rId29" w:history="1">
        <w:r w:rsidR="00CE2988" w:rsidRPr="00852831">
          <w:rPr>
            <w:rStyle w:val="Hyperlink"/>
          </w:rPr>
          <w:t>http://jnci.oxfordjournals.org/content/92/12/963.full</w:t>
        </w:r>
      </w:hyperlink>
      <w:proofErr w:type="gramEnd"/>
    </w:p>
    <w:p w:rsidR="00CE2988" w:rsidRPr="00852831" w:rsidRDefault="00CE2988" w:rsidP="00B661A9">
      <w:pPr>
        <w:spacing w:after="0" w:line="240" w:lineRule="auto"/>
        <w:ind w:left="1440" w:right="1440"/>
      </w:pPr>
    </w:p>
    <w:p w:rsidR="00CE2988" w:rsidRPr="00852831" w:rsidRDefault="00CE2988" w:rsidP="00B661A9">
      <w:pPr>
        <w:spacing w:after="0" w:line="240" w:lineRule="auto"/>
        <w:ind w:left="1440" w:right="1440"/>
      </w:pPr>
      <w:r w:rsidRPr="00852831">
        <w:t xml:space="preserve"> </w:t>
      </w:r>
      <w:r w:rsidRPr="00852831">
        <w:rPr>
          <w:rStyle w:val="StyleBoldUnderline"/>
          <w:sz w:val="22"/>
          <w:szCs w:val="22"/>
          <w:u w:val="none"/>
        </w:rPr>
        <w:t>“These hospitals were all well staffed with very qualified physicians, highly committed and knowledgeable in their fields</w:t>
      </w:r>
      <w:r w:rsidRPr="00852831">
        <w:t xml:space="preserve">,” he said. He was pleased to find, too, that </w:t>
      </w:r>
      <w:r w:rsidRPr="00852831">
        <w:rPr>
          <w:rStyle w:val="StyleBoldUnderline"/>
          <w:sz w:val="22"/>
          <w:szCs w:val="22"/>
          <w:u w:val="none"/>
        </w:rPr>
        <w:t>Cuban health care</w:t>
      </w:r>
      <w:r w:rsidRPr="00852831">
        <w:t xml:space="preserve">, tertiary care included, </w:t>
      </w:r>
      <w:r w:rsidRPr="00852831">
        <w:rPr>
          <w:rStyle w:val="StyleBoldUnderline"/>
          <w:sz w:val="22"/>
          <w:szCs w:val="22"/>
          <w:u w:val="none"/>
        </w:rPr>
        <w:t>is free and available for everyone. But</w:t>
      </w:r>
      <w:r w:rsidRPr="00852831">
        <w:t xml:space="preserve"> he also found that, </w:t>
      </w:r>
      <w:r w:rsidRPr="00852831">
        <w:rPr>
          <w:rStyle w:val="StyleBoldUnderline"/>
          <w:sz w:val="22"/>
          <w:szCs w:val="22"/>
          <w:u w:val="none"/>
        </w:rPr>
        <w:t>because of the embargo, “the management of patients can be difficult” due to a lack of such items as bone-marrow aspiration needles and high-dose formulations</w:t>
      </w:r>
      <w:r w:rsidRPr="00852831">
        <w:t xml:space="preserve"> of cytosine-</w:t>
      </w:r>
      <w:proofErr w:type="spellStart"/>
      <w:r w:rsidRPr="00852831">
        <w:t>arabinoside</w:t>
      </w:r>
      <w:proofErr w:type="spellEnd"/>
      <w:r w:rsidRPr="00852831">
        <w:t xml:space="preserve"> and shortages </w:t>
      </w:r>
      <w:r w:rsidRPr="00852831">
        <w:rPr>
          <w:rStyle w:val="StyleBoldUnderline"/>
          <w:sz w:val="22"/>
          <w:szCs w:val="22"/>
          <w:u w:val="none"/>
        </w:rPr>
        <w:t>of antibiotics, equipment, current textbooks, and basic medical supplies</w:t>
      </w:r>
      <w:proofErr w:type="gramStart"/>
      <w:r w:rsidRPr="00852831">
        <w:rPr>
          <w:rStyle w:val="StyleBoldUnderline"/>
          <w:sz w:val="22"/>
          <w:szCs w:val="22"/>
          <w:u w:val="none"/>
        </w:rPr>
        <w:t>.¶</w:t>
      </w:r>
      <w:proofErr w:type="gramEnd"/>
      <w:r w:rsidRPr="00852831">
        <w:t xml:space="preserve"> Variations on the above themes are not hard to find. Under a program called MEDICC (http://www.medicc.org), </w:t>
      </w:r>
      <w:r w:rsidRPr="00852831">
        <w:rPr>
          <w:rStyle w:val="StyleBoldUnderline"/>
          <w:sz w:val="22"/>
          <w:szCs w:val="22"/>
          <w:u w:val="none"/>
        </w:rPr>
        <w:t>students working toward health sciences degrees in the United States and Canada spend 4 to 8 weeks in Cuba taking courses in their fields and doing clinical rotations mentored by local physicians</w:t>
      </w:r>
      <w:proofErr w:type="gramStart"/>
      <w:r w:rsidRPr="00852831">
        <w:rPr>
          <w:rStyle w:val="StyleBoldUnderline"/>
          <w:sz w:val="22"/>
          <w:szCs w:val="22"/>
          <w:u w:val="none"/>
        </w:rPr>
        <w:t>.¶</w:t>
      </w:r>
      <w:proofErr w:type="gramEnd"/>
      <w:r w:rsidRPr="00852831">
        <w:rPr>
          <w:rStyle w:val="StyleBoldUnderline"/>
          <w:sz w:val="22"/>
          <w:szCs w:val="22"/>
          <w:u w:val="none"/>
        </w:rPr>
        <w:t xml:space="preserve"> They often return from the experience to report that universal precautions are not observed in Cuba; for example, the precious few rubber gloves available are reserved for surgical procedures, and, just as cars in Cuba are likely to be vintage models, things like anesthesia and x-ray machines are, too</w:t>
      </w:r>
      <w:r w:rsidRPr="00852831">
        <w:t>.</w:t>
      </w:r>
    </w:p>
    <w:p w:rsidR="00CE2988" w:rsidRPr="00852831" w:rsidRDefault="00CE2988" w:rsidP="00B661A9">
      <w:pPr>
        <w:spacing w:after="0" w:line="240" w:lineRule="auto"/>
        <w:ind w:left="1440" w:right="1440"/>
      </w:pPr>
    </w:p>
    <w:p w:rsidR="00CE2988" w:rsidRPr="00852831" w:rsidRDefault="00CE2988" w:rsidP="00B661A9">
      <w:pPr>
        <w:spacing w:after="0" w:line="240" w:lineRule="auto"/>
      </w:pPr>
    </w:p>
    <w:p w:rsidR="00CE2988" w:rsidRPr="00852831" w:rsidRDefault="00CE2988" w:rsidP="00B661A9">
      <w:pPr>
        <w:spacing w:after="0" w:line="240" w:lineRule="auto"/>
      </w:pPr>
      <w:r w:rsidRPr="00852831">
        <w:rPr>
          <w:u w:val="single"/>
        </w:rPr>
        <w:t xml:space="preserve">What </w:t>
      </w:r>
      <w:r w:rsidRPr="00852831">
        <w:t xml:space="preserve">is the author’s </w:t>
      </w:r>
      <w:r w:rsidRPr="00852831">
        <w:rPr>
          <w:u w:val="single"/>
        </w:rPr>
        <w:t>claim</w:t>
      </w:r>
      <w:r w:rsidRPr="00852831">
        <w:t xml:space="preserve"> in this text? (In your own words) </w:t>
      </w:r>
    </w:p>
    <w:p w:rsidR="00CE2988" w:rsidRPr="00852831" w:rsidRDefault="00CE2988" w:rsidP="00B661A9">
      <w:pPr>
        <w:spacing w:after="0" w:line="240" w:lineRule="auto"/>
      </w:pPr>
    </w:p>
    <w:p w:rsidR="00CE2988" w:rsidRPr="00852831" w:rsidRDefault="00CE2988" w:rsidP="00B661A9">
      <w:pPr>
        <w:spacing w:after="0" w:line="240" w:lineRule="auto"/>
      </w:pPr>
    </w:p>
    <w:p w:rsidR="00CE2988" w:rsidRPr="00852831" w:rsidRDefault="00CE2988" w:rsidP="00B661A9">
      <w:pPr>
        <w:spacing w:after="0" w:line="240" w:lineRule="auto"/>
      </w:pPr>
    </w:p>
    <w:p w:rsidR="00CE2988" w:rsidRPr="00852831" w:rsidRDefault="00CE2988" w:rsidP="00B661A9">
      <w:pPr>
        <w:spacing w:after="0" w:line="240" w:lineRule="auto"/>
      </w:pPr>
    </w:p>
    <w:p w:rsidR="00CE2988" w:rsidRPr="00852831" w:rsidRDefault="00CE2988" w:rsidP="00B661A9">
      <w:pPr>
        <w:spacing w:after="0" w:line="240" w:lineRule="auto"/>
      </w:pPr>
      <w:r w:rsidRPr="00852831">
        <w:rPr>
          <w:u w:val="single"/>
        </w:rPr>
        <w:t xml:space="preserve">What </w:t>
      </w:r>
      <w:r w:rsidRPr="00852831">
        <w:t xml:space="preserve">specific </w:t>
      </w:r>
      <w:r w:rsidRPr="00852831">
        <w:rPr>
          <w:u w:val="single"/>
        </w:rPr>
        <w:t>warrants (evidence)</w:t>
      </w:r>
      <w:r w:rsidRPr="00852831">
        <w:t xml:space="preserve"> do they use to support that claim? (In your own words) </w:t>
      </w:r>
    </w:p>
    <w:p w:rsidR="00CE2988" w:rsidRPr="00852831" w:rsidRDefault="00CE2988" w:rsidP="00B661A9">
      <w:pPr>
        <w:spacing w:after="0" w:line="240" w:lineRule="auto"/>
      </w:pPr>
    </w:p>
    <w:p w:rsidR="00CE2988" w:rsidRPr="00852831" w:rsidRDefault="00CE2988" w:rsidP="00B661A9">
      <w:pPr>
        <w:spacing w:after="0" w:line="240" w:lineRule="auto"/>
      </w:pPr>
    </w:p>
    <w:p w:rsidR="00CE2988" w:rsidRPr="00852831" w:rsidRDefault="00CE2988" w:rsidP="00B661A9">
      <w:pPr>
        <w:spacing w:after="0" w:line="240" w:lineRule="auto"/>
      </w:pPr>
    </w:p>
    <w:p w:rsidR="00CE2988" w:rsidRPr="00852831" w:rsidRDefault="00CE2988" w:rsidP="00B661A9">
      <w:pPr>
        <w:spacing w:after="0" w:line="240" w:lineRule="auto"/>
      </w:pPr>
    </w:p>
    <w:p w:rsidR="00CE2988" w:rsidRPr="00852831" w:rsidRDefault="00CE2988" w:rsidP="00B661A9">
      <w:pPr>
        <w:spacing w:after="0" w:line="240" w:lineRule="auto"/>
      </w:pPr>
    </w:p>
    <w:p w:rsidR="00CE2988" w:rsidRPr="00852831" w:rsidRDefault="00CE2988" w:rsidP="00B661A9">
      <w:pPr>
        <w:spacing w:after="0" w:line="240" w:lineRule="auto"/>
      </w:pPr>
    </w:p>
    <w:p w:rsidR="00CE2988" w:rsidRPr="007431CA" w:rsidRDefault="00CE2988" w:rsidP="006305B1">
      <w:pPr>
        <w:spacing w:after="0" w:line="240" w:lineRule="auto"/>
      </w:pPr>
      <w:r w:rsidRPr="007431CA">
        <w:rPr>
          <w:u w:val="single"/>
        </w:rPr>
        <w:t>How</w:t>
      </w:r>
      <w:r w:rsidRPr="007431CA">
        <w:t xml:space="preserve"> does the author</w:t>
      </w:r>
      <w:r w:rsidRPr="007431CA">
        <w:rPr>
          <w:u w:val="single"/>
        </w:rPr>
        <w:t xml:space="preserve"> explain</w:t>
      </w:r>
      <w:r>
        <w:t xml:space="preserve"> how his or her</w:t>
      </w:r>
      <w:r w:rsidRPr="007431CA">
        <w:t xml:space="preserve"> warrants (evidence) supports his or her claim? </w:t>
      </w:r>
    </w:p>
    <w:p w:rsidR="00CE2988" w:rsidRPr="00852831" w:rsidRDefault="00CE2988" w:rsidP="00B661A9">
      <w:pPr>
        <w:spacing w:after="0" w:line="240" w:lineRule="auto"/>
      </w:pPr>
    </w:p>
    <w:p w:rsidR="00CE2988" w:rsidRPr="00852831" w:rsidRDefault="00CE2988" w:rsidP="00B661A9">
      <w:pPr>
        <w:spacing w:after="0" w:line="240" w:lineRule="auto"/>
      </w:pPr>
    </w:p>
    <w:p w:rsidR="00CE2988" w:rsidRDefault="00CE2988" w:rsidP="00B661A9">
      <w:pPr>
        <w:spacing w:after="0" w:line="240" w:lineRule="auto"/>
      </w:pPr>
      <w:r w:rsidRPr="00852831">
        <w:br w:type="page"/>
      </w:r>
    </w:p>
    <w:p w:rsidR="00CE2988" w:rsidRPr="00B661A9" w:rsidRDefault="00CE2988" w:rsidP="00B661A9">
      <w:pPr>
        <w:spacing w:after="0" w:line="240" w:lineRule="auto"/>
        <w:jc w:val="center"/>
        <w:rPr>
          <w:rStyle w:val="StyleStyleBold12pt"/>
        </w:rPr>
      </w:pPr>
      <w:r w:rsidRPr="00B661A9">
        <w:rPr>
          <w:b/>
          <w:bCs/>
          <w:sz w:val="28"/>
          <w:szCs w:val="28"/>
        </w:rPr>
        <w:t xml:space="preserve">Unit 1 – Lesson 8: </w:t>
      </w:r>
      <w:r w:rsidRPr="00B661A9">
        <w:rPr>
          <w:rStyle w:val="StyleStyleBold12pt"/>
          <w:sz w:val="28"/>
          <w:szCs w:val="28"/>
        </w:rPr>
        <w:t>The U.S. Embargo Against Cuba</w:t>
      </w:r>
    </w:p>
    <w:p w:rsidR="00CE2988" w:rsidRDefault="00CE2988" w:rsidP="00B661A9">
      <w:pPr>
        <w:spacing w:after="0" w:line="240" w:lineRule="auto"/>
        <w:rPr>
          <w:rStyle w:val="StyleStyleBold12pt"/>
        </w:rPr>
      </w:pPr>
    </w:p>
    <w:p w:rsidR="00CE2988" w:rsidRPr="006D7D58" w:rsidRDefault="006D7D58" w:rsidP="00B661A9">
      <w:pPr>
        <w:spacing w:after="0" w:line="240" w:lineRule="auto"/>
        <w:rPr>
          <w:b/>
          <w:bCs/>
          <w:sz w:val="24"/>
          <w:szCs w:val="24"/>
        </w:rPr>
      </w:pPr>
      <w:r w:rsidRPr="006D7D58">
        <w:rPr>
          <w:rStyle w:val="StyleStyleBold12pt"/>
          <w:bCs w:val="0"/>
          <w:sz w:val="22"/>
          <w:szCs w:val="22"/>
        </w:rPr>
        <w:t>Amnesty International</w:t>
      </w:r>
      <w:r>
        <w:rPr>
          <w:rStyle w:val="StyleStyleBold12pt"/>
          <w:b w:val="0"/>
          <w:bCs w:val="0"/>
          <w:sz w:val="22"/>
          <w:szCs w:val="22"/>
        </w:rPr>
        <w:t xml:space="preserve"> (</w:t>
      </w:r>
      <w:r w:rsidR="00CE2988" w:rsidRPr="00852831">
        <w:rPr>
          <w:rStyle w:val="StyleStyleBold12pt"/>
          <w:b w:val="0"/>
          <w:bCs w:val="0"/>
          <w:sz w:val="22"/>
          <w:szCs w:val="22"/>
        </w:rPr>
        <w:t>international organ</w:t>
      </w:r>
      <w:r>
        <w:rPr>
          <w:rStyle w:val="StyleStyleBold12pt"/>
          <w:b w:val="0"/>
          <w:bCs w:val="0"/>
          <w:sz w:val="22"/>
          <w:szCs w:val="22"/>
        </w:rPr>
        <w:t xml:space="preserve">ization promoting human rights.) “The U.S. Embargo Against Cuba.” </w:t>
      </w:r>
      <w:r w:rsidR="00CE2988" w:rsidRPr="006D7D58">
        <w:rPr>
          <w:rStyle w:val="StyleStyleBold12pt"/>
          <w:bCs w:val="0"/>
          <w:sz w:val="22"/>
          <w:szCs w:val="22"/>
        </w:rPr>
        <w:t>2009</w:t>
      </w:r>
      <w:r>
        <w:rPr>
          <w:rStyle w:val="StyleStyleBold12pt"/>
          <w:bCs w:val="0"/>
          <w:sz w:val="22"/>
          <w:szCs w:val="22"/>
        </w:rPr>
        <w:t xml:space="preserve">. </w:t>
      </w:r>
      <w:r w:rsidR="007A4C34">
        <w:rPr>
          <w:rStyle w:val="StyleStyleBold12pt"/>
          <w:bCs w:val="0"/>
          <w:sz w:val="22"/>
          <w:szCs w:val="22"/>
        </w:rPr>
        <w:t>&lt;</w:t>
      </w:r>
      <w:hyperlink r:id="rId30" w:history="1">
        <w:r w:rsidR="00CE2988" w:rsidRPr="00852831">
          <w:rPr>
            <w:rStyle w:val="Hyperlink"/>
          </w:rPr>
          <w:t>http://www.amnestyusa.org/pdfs/amr250072009eng.pdf</w:t>
        </w:r>
      </w:hyperlink>
      <w:r w:rsidR="007A4C34">
        <w:t>&gt;</w:t>
      </w:r>
    </w:p>
    <w:p w:rsidR="00CE2988" w:rsidRPr="00852831" w:rsidRDefault="00CE2988" w:rsidP="00B661A9">
      <w:pPr>
        <w:spacing w:after="0" w:line="240" w:lineRule="auto"/>
      </w:pPr>
    </w:p>
    <w:p w:rsidR="00CE2988" w:rsidRPr="00852831" w:rsidRDefault="00CE2988" w:rsidP="00B661A9">
      <w:pPr>
        <w:spacing w:after="0" w:line="240" w:lineRule="auto"/>
        <w:ind w:left="720" w:right="720"/>
      </w:pPr>
      <w:r w:rsidRPr="00852831">
        <w:rPr>
          <w:rStyle w:val="StyleBoldUnderline"/>
          <w:sz w:val="22"/>
          <w:szCs w:val="22"/>
          <w:u w:val="none"/>
        </w:rPr>
        <w:t>The tightening of the US embargo</w:t>
      </w:r>
      <w:r w:rsidRPr="00852831">
        <w:t xml:space="preserve"> during the 1990s exacerbated the economic crisis in Cu</w:t>
      </w:r>
      <w:r w:rsidR="006D7D58">
        <w:t xml:space="preserve">ba as the country had lost the </w:t>
      </w:r>
      <w:r w:rsidRPr="00852831">
        <w:t>economic support from the Soviet Union. This</w:t>
      </w:r>
      <w:r w:rsidRPr="00852831">
        <w:rPr>
          <w:rStyle w:val="StyleBoldUnderline"/>
          <w:sz w:val="22"/>
          <w:szCs w:val="22"/>
          <w:u w:val="none"/>
        </w:rPr>
        <w:t xml:space="preserve"> affected th</w:t>
      </w:r>
      <w:r w:rsidR="006D7D58">
        <w:rPr>
          <w:rStyle w:val="StyleBoldUnderline"/>
          <w:sz w:val="22"/>
          <w:szCs w:val="22"/>
          <w:u w:val="none"/>
        </w:rPr>
        <w:t>e capacity of the Cuban health</w:t>
      </w:r>
      <w:r w:rsidRPr="00852831">
        <w:rPr>
          <w:rStyle w:val="StyleBoldUnderline"/>
          <w:sz w:val="22"/>
          <w:szCs w:val="22"/>
          <w:u w:val="none"/>
        </w:rPr>
        <w:t xml:space="preserve"> system to deliver to the population the same standards of heal</w:t>
      </w:r>
      <w:r w:rsidR="006D7D58">
        <w:rPr>
          <w:rStyle w:val="StyleBoldUnderline"/>
          <w:sz w:val="22"/>
          <w:szCs w:val="22"/>
          <w:u w:val="none"/>
        </w:rPr>
        <w:t xml:space="preserve">th care as before the economic </w:t>
      </w:r>
      <w:r w:rsidRPr="00852831">
        <w:rPr>
          <w:rStyle w:val="StyleBoldUnderline"/>
          <w:sz w:val="22"/>
          <w:szCs w:val="22"/>
          <w:u w:val="none"/>
        </w:rPr>
        <w:t xml:space="preserve">crisis. </w:t>
      </w:r>
      <w:r w:rsidRPr="00852831">
        <w:t>The Resident Coordinator for the Operational Activities</w:t>
      </w:r>
      <w:r w:rsidR="006D7D58">
        <w:t xml:space="preserve"> for Development of the United</w:t>
      </w:r>
      <w:r w:rsidRPr="00852831">
        <w:t xml:space="preserve"> Nations System reported in the UN Secretary-General’s 2008 report on the impact of the U</w:t>
      </w:r>
      <w:r w:rsidR="006D7D58">
        <w:t xml:space="preserve">S </w:t>
      </w:r>
      <w:r w:rsidRPr="00852831">
        <w:t>embargo: “</w:t>
      </w:r>
      <w:r w:rsidRPr="00852831">
        <w:rPr>
          <w:rStyle w:val="StyleBoldUnderline"/>
          <w:sz w:val="22"/>
          <w:szCs w:val="22"/>
          <w:u w:val="none"/>
        </w:rPr>
        <w:t xml:space="preserve">Goods, services or technologies produced by the United States or covered by United States patents or containing any element produced or patented by the United States are not available to Cuba. This includes medicines, </w:t>
      </w:r>
      <w:proofErr w:type="gramStart"/>
      <w:r w:rsidRPr="00852831">
        <w:rPr>
          <w:rStyle w:val="StyleBoldUnderline"/>
          <w:sz w:val="22"/>
          <w:szCs w:val="22"/>
          <w:u w:val="none"/>
        </w:rPr>
        <w:t>medical  equipment</w:t>
      </w:r>
      <w:proofErr w:type="gramEnd"/>
      <w:r w:rsidRPr="00852831">
        <w:rPr>
          <w:rStyle w:val="StyleBoldUnderline"/>
          <w:sz w:val="22"/>
          <w:szCs w:val="22"/>
          <w:u w:val="none"/>
        </w:rPr>
        <w:t xml:space="preserve"> and other products under the category of humanitarian assistance, </w:t>
      </w:r>
      <w:r w:rsidRPr="00852831">
        <w:t>even when such products are purchased through multilateral cooperation.” The CDA contains provisions for its enforcement outside the USA,</w:t>
      </w:r>
      <w:r w:rsidR="006D7D58">
        <w:rPr>
          <w:rStyle w:val="StyleBoldUnderline"/>
          <w:sz w:val="22"/>
          <w:szCs w:val="22"/>
          <w:u w:val="none"/>
        </w:rPr>
        <w:t xml:space="preserve"> resulting in severe</w:t>
      </w:r>
      <w:r w:rsidRPr="00852831">
        <w:rPr>
          <w:rStyle w:val="StyleBoldUnderline"/>
          <w:sz w:val="22"/>
          <w:szCs w:val="22"/>
          <w:u w:val="none"/>
        </w:rPr>
        <w:t xml:space="preserve"> limitations to Cuba’s access to an international supply of medicines and medical equipment</w:t>
      </w:r>
      <w:r w:rsidRPr="00852831">
        <w:t>.  Furthermore, the expansion of US pharmaceutical companies i</w:t>
      </w:r>
      <w:r w:rsidR="006D7D58">
        <w:t xml:space="preserve">n the last three decades has </w:t>
      </w:r>
      <w:proofErr w:type="spellStart"/>
      <w:r w:rsidRPr="00852831">
        <w:t>imited</w:t>
      </w:r>
      <w:proofErr w:type="spellEnd"/>
      <w:r w:rsidRPr="00852831">
        <w:t xml:space="preserve"> the number of companies able to export their products to Cuba without facing penalties from the US government. The Helms-Burton Act penalizes non-US companies and nationals for trading with Cuba. Although commercial opportunities are available to Cuba throughout the rest of the Americas, Europe, Asia, and elsewhere,</w:t>
      </w:r>
      <w:r w:rsidRPr="00852831">
        <w:rPr>
          <w:rStyle w:val="StyleBoldUnderline"/>
          <w:sz w:val="22"/>
          <w:szCs w:val="22"/>
          <w:u w:val="none"/>
        </w:rPr>
        <w:t xml:space="preserve"> the Helms-Burton Act </w:t>
      </w:r>
      <w:proofErr w:type="gramStart"/>
      <w:r w:rsidRPr="00852831">
        <w:rPr>
          <w:rStyle w:val="StyleBoldUnderline"/>
          <w:sz w:val="22"/>
          <w:szCs w:val="22"/>
          <w:u w:val="none"/>
        </w:rPr>
        <w:t>has  an</w:t>
      </w:r>
      <w:proofErr w:type="gramEnd"/>
      <w:r w:rsidRPr="00852831">
        <w:rPr>
          <w:rStyle w:val="StyleBoldUnderline"/>
          <w:sz w:val="22"/>
          <w:szCs w:val="22"/>
          <w:u w:val="none"/>
        </w:rPr>
        <w:t xml:space="preserve"> inhibiting effect on non-US medical companies, therefore limiting Cuba’s access to  medicines, medical equipment and technologies</w:t>
      </w:r>
      <w:r w:rsidRPr="00852831">
        <w:t>. In the health care sector in particular</w:t>
      </w:r>
      <w:proofErr w:type="gramStart"/>
      <w:r w:rsidRPr="00852831">
        <w:t xml:space="preserve">,  </w:t>
      </w:r>
      <w:r w:rsidRPr="00852831">
        <w:rPr>
          <w:rStyle w:val="StyleBoldUnderline"/>
          <w:sz w:val="22"/>
          <w:szCs w:val="22"/>
          <w:u w:val="none"/>
        </w:rPr>
        <w:t>Cubans</w:t>
      </w:r>
      <w:proofErr w:type="gramEnd"/>
      <w:r w:rsidRPr="00852831">
        <w:rPr>
          <w:rStyle w:val="StyleBoldUnderline"/>
          <w:sz w:val="22"/>
          <w:szCs w:val="22"/>
          <w:u w:val="none"/>
        </w:rPr>
        <w:t xml:space="preserve"> are denied the latest generation of equipment and med</w:t>
      </w:r>
      <w:r w:rsidR="006D7D58">
        <w:rPr>
          <w:rStyle w:val="StyleBoldUnderline"/>
          <w:sz w:val="22"/>
          <w:szCs w:val="22"/>
          <w:u w:val="none"/>
        </w:rPr>
        <w:t xml:space="preserve">icine, available in some cases </w:t>
      </w:r>
      <w:r w:rsidRPr="00852831">
        <w:rPr>
          <w:rStyle w:val="StyleBoldUnderline"/>
          <w:sz w:val="22"/>
          <w:szCs w:val="22"/>
          <w:u w:val="none"/>
        </w:rPr>
        <w:t>only from US companies or at prohibitively high prices through third countries</w:t>
      </w:r>
      <w:r w:rsidRPr="00852831">
        <w:t>. For instance, the World Health Organization reported “la</w:t>
      </w:r>
      <w:r w:rsidR="006D7D58">
        <w:t>ck of diagnostic materials and</w:t>
      </w:r>
      <w:r w:rsidRPr="00852831">
        <w:t xml:space="preserve"> equipment, replacement parts, surgical supplies and d</w:t>
      </w:r>
      <w:r w:rsidR="006D7D58">
        <w:t xml:space="preserve">rugs hinders the operations </w:t>
      </w:r>
      <w:proofErr w:type="gramStart"/>
      <w:r w:rsidR="006D7D58">
        <w:t xml:space="preserve">of </w:t>
      </w:r>
      <w:r w:rsidRPr="00852831">
        <w:t xml:space="preserve"> emergency</w:t>
      </w:r>
      <w:proofErr w:type="gramEnd"/>
      <w:r w:rsidRPr="00852831">
        <w:t xml:space="preserve"> services and care for patients in serious condition. </w:t>
      </w:r>
      <w:r w:rsidRPr="00852831">
        <w:rPr>
          <w:rStyle w:val="StyleBoldUnderline"/>
          <w:sz w:val="22"/>
          <w:szCs w:val="22"/>
          <w:u w:val="none"/>
        </w:rPr>
        <w:t>The resources for treating patients who need</w:t>
      </w:r>
      <w:r w:rsidRPr="00852831">
        <w:t xml:space="preserve"> this type of </w:t>
      </w:r>
      <w:r w:rsidRPr="00852831">
        <w:rPr>
          <w:rStyle w:val="StyleBoldUnderline"/>
          <w:sz w:val="22"/>
          <w:szCs w:val="22"/>
          <w:u w:val="none"/>
        </w:rPr>
        <w:t>care, adults and children alike, are limited</w:t>
      </w:r>
      <w:r w:rsidRPr="00852831">
        <w:t xml:space="preserve">. In the case of patients with psychiatric disorders, </w:t>
      </w:r>
      <w:r w:rsidRPr="00852831">
        <w:rPr>
          <w:rStyle w:val="StyleBoldUnderline"/>
          <w:sz w:val="22"/>
          <w:szCs w:val="22"/>
          <w:u w:val="none"/>
        </w:rPr>
        <w:t>state-of-the-art drugs are unavailable</w:t>
      </w:r>
      <w:r w:rsidRPr="00852831">
        <w:t>.”</w:t>
      </w:r>
    </w:p>
    <w:p w:rsidR="00CE2988" w:rsidRPr="00852831" w:rsidRDefault="00CE2988" w:rsidP="00B661A9">
      <w:pPr>
        <w:spacing w:after="0" w:line="240" w:lineRule="auto"/>
      </w:pPr>
    </w:p>
    <w:p w:rsidR="00CE2988" w:rsidRPr="00852831" w:rsidRDefault="00CE2988" w:rsidP="00B661A9">
      <w:pPr>
        <w:spacing w:after="0" w:line="240" w:lineRule="auto"/>
      </w:pPr>
      <w:r w:rsidRPr="00852831">
        <w:rPr>
          <w:u w:val="single"/>
        </w:rPr>
        <w:t xml:space="preserve">What </w:t>
      </w:r>
      <w:r w:rsidRPr="00852831">
        <w:t xml:space="preserve">is the author’s </w:t>
      </w:r>
      <w:r w:rsidRPr="00852831">
        <w:rPr>
          <w:u w:val="single"/>
        </w:rPr>
        <w:t>claim</w:t>
      </w:r>
      <w:r w:rsidRPr="00852831">
        <w:t xml:space="preserve"> in this text? (In your own words) </w:t>
      </w:r>
    </w:p>
    <w:p w:rsidR="00CE2988" w:rsidRPr="00852831" w:rsidRDefault="00CE2988" w:rsidP="00B661A9">
      <w:pPr>
        <w:spacing w:after="0" w:line="240" w:lineRule="auto"/>
      </w:pPr>
    </w:p>
    <w:p w:rsidR="00CE2988" w:rsidRPr="00852831" w:rsidRDefault="00CE2988" w:rsidP="00B661A9">
      <w:pPr>
        <w:spacing w:after="0" w:line="240" w:lineRule="auto"/>
      </w:pPr>
    </w:p>
    <w:p w:rsidR="00CE2988" w:rsidRPr="00852831" w:rsidRDefault="00CE2988" w:rsidP="00B661A9">
      <w:pPr>
        <w:spacing w:after="0" w:line="240" w:lineRule="auto"/>
      </w:pPr>
      <w:r w:rsidRPr="00852831">
        <w:rPr>
          <w:u w:val="single"/>
        </w:rPr>
        <w:t xml:space="preserve">What </w:t>
      </w:r>
      <w:r w:rsidRPr="00852831">
        <w:t xml:space="preserve">specific </w:t>
      </w:r>
      <w:r w:rsidRPr="00852831">
        <w:rPr>
          <w:u w:val="single"/>
        </w:rPr>
        <w:t>warrants (evidence)</w:t>
      </w:r>
      <w:r w:rsidRPr="00852831">
        <w:t xml:space="preserve"> do they use to support that claim? (In your own words) </w:t>
      </w:r>
    </w:p>
    <w:p w:rsidR="00CE2988" w:rsidRPr="00852831" w:rsidRDefault="00CE2988" w:rsidP="00B661A9">
      <w:pPr>
        <w:spacing w:after="0" w:line="240" w:lineRule="auto"/>
      </w:pPr>
    </w:p>
    <w:p w:rsidR="00CE2988" w:rsidRPr="00852831" w:rsidRDefault="00CE2988" w:rsidP="00B661A9">
      <w:pPr>
        <w:spacing w:after="0" w:line="240" w:lineRule="auto"/>
      </w:pPr>
    </w:p>
    <w:p w:rsidR="00CE2988" w:rsidRPr="00852831" w:rsidRDefault="00CE2988" w:rsidP="00B661A9">
      <w:pPr>
        <w:spacing w:after="0" w:line="240" w:lineRule="auto"/>
      </w:pPr>
    </w:p>
    <w:p w:rsidR="00CE2988" w:rsidRPr="007431CA" w:rsidRDefault="00CE2988" w:rsidP="006305B1">
      <w:pPr>
        <w:spacing w:after="0" w:line="240" w:lineRule="auto"/>
      </w:pPr>
      <w:r w:rsidRPr="007431CA">
        <w:rPr>
          <w:u w:val="single"/>
        </w:rPr>
        <w:t>How</w:t>
      </w:r>
      <w:r w:rsidRPr="007431CA">
        <w:t xml:space="preserve"> does the author</w:t>
      </w:r>
      <w:r w:rsidRPr="007431CA">
        <w:rPr>
          <w:u w:val="single"/>
        </w:rPr>
        <w:t xml:space="preserve"> explain</w:t>
      </w:r>
      <w:r>
        <w:t xml:space="preserve"> how his or her</w:t>
      </w:r>
      <w:r w:rsidRPr="007431CA">
        <w:t xml:space="preserve"> warrants (evidence) supports his or her claim? </w:t>
      </w:r>
    </w:p>
    <w:p w:rsidR="00CE2988" w:rsidRDefault="00CE2988" w:rsidP="00C17FD1">
      <w:pPr>
        <w:spacing w:after="0" w:line="240" w:lineRule="auto"/>
      </w:pPr>
      <w:r w:rsidRPr="00852831">
        <w:br w:type="page"/>
      </w:r>
    </w:p>
    <w:p w:rsidR="00CE2988" w:rsidRDefault="00CE2988" w:rsidP="00852831">
      <w:pPr>
        <w:spacing w:after="0" w:line="240" w:lineRule="auto"/>
        <w:jc w:val="center"/>
        <w:rPr>
          <w:b/>
          <w:bCs/>
          <w:sz w:val="28"/>
          <w:szCs w:val="28"/>
        </w:rPr>
      </w:pPr>
      <w:r>
        <w:rPr>
          <w:b/>
          <w:bCs/>
          <w:sz w:val="28"/>
          <w:szCs w:val="28"/>
        </w:rPr>
        <w:t>Unit 1 – Lesson 8</w:t>
      </w:r>
      <w:r w:rsidRPr="007F1309">
        <w:rPr>
          <w:b/>
          <w:bCs/>
          <w:sz w:val="28"/>
          <w:szCs w:val="28"/>
        </w:rPr>
        <w:t xml:space="preserve">: </w:t>
      </w:r>
      <w:r>
        <w:rPr>
          <w:b/>
          <w:bCs/>
          <w:sz w:val="28"/>
          <w:szCs w:val="28"/>
        </w:rPr>
        <w:t>Text M</w:t>
      </w:r>
      <w:r w:rsidRPr="007F1309">
        <w:rPr>
          <w:b/>
          <w:bCs/>
          <w:sz w:val="28"/>
          <w:szCs w:val="28"/>
        </w:rPr>
        <w:t xml:space="preserve">arking &amp; </w:t>
      </w:r>
      <w:r>
        <w:rPr>
          <w:b/>
          <w:bCs/>
          <w:sz w:val="28"/>
          <w:szCs w:val="28"/>
        </w:rPr>
        <w:t>Identifying A</w:t>
      </w:r>
      <w:r w:rsidRPr="007F1309">
        <w:rPr>
          <w:b/>
          <w:bCs/>
          <w:sz w:val="28"/>
          <w:szCs w:val="28"/>
        </w:rPr>
        <w:t>uthor’</w:t>
      </w:r>
      <w:r>
        <w:rPr>
          <w:b/>
          <w:bCs/>
          <w:sz w:val="28"/>
          <w:szCs w:val="28"/>
        </w:rPr>
        <w:t>s Claim Post Assessment</w:t>
      </w:r>
    </w:p>
    <w:p w:rsidR="00CE2988" w:rsidRDefault="00CE2988" w:rsidP="00C17FD1">
      <w:pPr>
        <w:spacing w:after="0" w:line="240" w:lineRule="auto"/>
      </w:pPr>
    </w:p>
    <w:p w:rsidR="00CE2988" w:rsidRPr="00852831" w:rsidRDefault="00CE2988" w:rsidP="00C17FD1">
      <w:pPr>
        <w:spacing w:after="0" w:line="240" w:lineRule="auto"/>
      </w:pPr>
      <w:r w:rsidRPr="00852831">
        <w:t xml:space="preserve">Directions: Read the following short article. As you read annotate and mark the text. </w:t>
      </w:r>
    </w:p>
    <w:p w:rsidR="00CE2988" w:rsidRPr="00852831" w:rsidRDefault="00CE2988" w:rsidP="0024333B">
      <w:pPr>
        <w:spacing w:after="0" w:line="240" w:lineRule="auto"/>
      </w:pPr>
    </w:p>
    <w:p w:rsidR="00F53A37" w:rsidRDefault="00CE2988" w:rsidP="0024333B">
      <w:pPr>
        <w:spacing w:after="0" w:line="240" w:lineRule="auto"/>
      </w:pPr>
      <w:r w:rsidRPr="00852831">
        <w:tab/>
      </w:r>
      <w:r w:rsidRPr="00852831">
        <w:tab/>
      </w:r>
      <w:r w:rsidRPr="00852831">
        <w:tab/>
        <w:t>“</w:t>
      </w:r>
      <w:r w:rsidRPr="00852831">
        <w:rPr>
          <w:b/>
          <w:bCs/>
        </w:rPr>
        <w:t>A Different Model — Medical Care in Cuba</w:t>
      </w:r>
      <w:r w:rsidRPr="00852831">
        <w:t>”</w:t>
      </w:r>
    </w:p>
    <w:p w:rsidR="00CE2988" w:rsidRPr="00852831" w:rsidRDefault="00F53A37" w:rsidP="0024333B">
      <w:pPr>
        <w:spacing w:after="0" w:line="240" w:lineRule="auto"/>
      </w:pPr>
      <w:proofErr w:type="spellStart"/>
      <w:r w:rsidRPr="007A4C34">
        <w:rPr>
          <w:b/>
        </w:rPr>
        <w:t>Campsion</w:t>
      </w:r>
      <w:proofErr w:type="spellEnd"/>
      <w:r>
        <w:t>, Edward</w:t>
      </w:r>
      <w:proofErr w:type="gramStart"/>
      <w:r>
        <w:t>,  M.D</w:t>
      </w:r>
      <w:proofErr w:type="gramEnd"/>
      <w:r>
        <w:t xml:space="preserve">. &amp; Stephen </w:t>
      </w:r>
      <w:r w:rsidRPr="007A4C34">
        <w:rPr>
          <w:b/>
        </w:rPr>
        <w:t>Morrissey</w:t>
      </w:r>
      <w:r>
        <w:t xml:space="preserve">, Ph.D. “A Different Model – Medical Care in Cuba.” </w:t>
      </w:r>
    </w:p>
    <w:p w:rsidR="00CE2988" w:rsidRPr="007A4C34" w:rsidRDefault="00CE2988" w:rsidP="0024333B">
      <w:pPr>
        <w:spacing w:after="0" w:line="240" w:lineRule="auto"/>
        <w:rPr>
          <w:rStyle w:val="StyleStyleBold12pt"/>
        </w:rPr>
      </w:pPr>
      <w:proofErr w:type="gramStart"/>
      <w:r w:rsidRPr="00852831">
        <w:rPr>
          <w:i/>
          <w:iCs/>
        </w:rPr>
        <w:t>New England Journal of Medicine</w:t>
      </w:r>
      <w:r w:rsidR="007A4C34">
        <w:t>.</w:t>
      </w:r>
      <w:proofErr w:type="gramEnd"/>
      <w:r w:rsidR="007A4C34">
        <w:t xml:space="preserve"> </w:t>
      </w:r>
      <w:r w:rsidRPr="00852831">
        <w:rPr>
          <w:rStyle w:val="StyleStyleBold12pt"/>
          <w:sz w:val="22"/>
          <w:szCs w:val="22"/>
        </w:rPr>
        <w:t xml:space="preserve">2013 </w:t>
      </w:r>
    </w:p>
    <w:p w:rsidR="007A4C34" w:rsidRPr="00852831" w:rsidRDefault="007A4C34" w:rsidP="007A4C34">
      <w:pPr>
        <w:spacing w:after="0" w:line="240" w:lineRule="auto"/>
      </w:pPr>
      <w:r>
        <w:t>&lt;</w:t>
      </w:r>
      <w:hyperlink r:id="rId31" w:history="1">
        <w:r w:rsidRPr="00852831">
          <w:rPr>
            <w:rStyle w:val="Hyperlink"/>
          </w:rPr>
          <w:t>http://www.sld.cu/galerias/pdf/sitios/santiagodecuba/nejmp1215226_1.pdf</w:t>
        </w:r>
      </w:hyperlink>
      <w:r>
        <w:t>&gt;</w:t>
      </w:r>
    </w:p>
    <w:p w:rsidR="00CE2988" w:rsidRPr="00852831" w:rsidRDefault="00CE2988" w:rsidP="0024333B">
      <w:pPr>
        <w:spacing w:after="0" w:line="240" w:lineRule="auto"/>
      </w:pPr>
    </w:p>
    <w:p w:rsidR="00CE2988" w:rsidRPr="00852831" w:rsidRDefault="00CE2988" w:rsidP="0024333B">
      <w:pPr>
        <w:spacing w:after="0" w:line="240" w:lineRule="auto"/>
        <w:ind w:left="1440" w:right="1440"/>
        <w:rPr>
          <w:rStyle w:val="StyleBoldUnderline"/>
        </w:rPr>
      </w:pPr>
      <w:r w:rsidRPr="00852831">
        <w:t xml:space="preserve">Internet access is virtually nonexistent. And </w:t>
      </w:r>
      <w:r w:rsidRPr="00852831">
        <w:rPr>
          <w:rStyle w:val="StyleBoldUnderline"/>
          <w:sz w:val="22"/>
          <w:szCs w:val="22"/>
          <w:u w:val="none"/>
        </w:rPr>
        <w:t>the Cuban health care system</w:t>
      </w:r>
      <w:r w:rsidRPr="00852831">
        <w:t xml:space="preserve"> also seems unreal. There are too many doctors. Everybody has a family physician. Everything </w:t>
      </w:r>
      <w:r w:rsidRPr="00852831">
        <w:rPr>
          <w:rStyle w:val="StyleBoldUnderline"/>
          <w:sz w:val="22"/>
          <w:szCs w:val="22"/>
          <w:u w:val="none"/>
        </w:rPr>
        <w:t>is free,</w:t>
      </w:r>
      <w:r w:rsidRPr="00852831">
        <w:t xml:space="preserve"> totally free — and not after prior approval or some </w:t>
      </w:r>
      <w:proofErr w:type="spellStart"/>
      <w:r w:rsidRPr="00852831">
        <w:t>copay</w:t>
      </w:r>
      <w:proofErr w:type="spellEnd"/>
      <w:r w:rsidRPr="00852831">
        <w:t xml:space="preserve">. The whole system seems turned upside down. </w:t>
      </w:r>
      <w:r w:rsidRPr="00852831">
        <w:rPr>
          <w:rStyle w:val="StyleBoldUnderline"/>
          <w:sz w:val="22"/>
          <w:szCs w:val="22"/>
          <w:u w:val="none"/>
        </w:rPr>
        <w:t>It is tightly organized, and the first priority is prevention.</w:t>
      </w:r>
      <w:r w:rsidRPr="00852831">
        <w:t xml:space="preserve"> </w:t>
      </w:r>
      <w:r w:rsidRPr="00852831">
        <w:rPr>
          <w:rStyle w:val="StyleBoldUnderline"/>
          <w:sz w:val="22"/>
          <w:szCs w:val="22"/>
          <w:u w:val="none"/>
        </w:rPr>
        <w:t>Although Cuba has limited economic resources, its health care system has solved some problems that ours has not yet managed to address.</w:t>
      </w:r>
      <w:r w:rsidRPr="00852831">
        <w:t xml:space="preserve"> </w:t>
      </w:r>
      <w:r w:rsidRPr="00852831">
        <w:rPr>
          <w:rStyle w:val="StyleBoldUnderline"/>
          <w:sz w:val="22"/>
          <w:szCs w:val="22"/>
          <w:u w:val="none"/>
        </w:rPr>
        <w:t>Family physicians</w:t>
      </w:r>
      <w:r w:rsidRPr="00852831">
        <w:t xml:space="preserve">, along with their nurses and other health workers, </w:t>
      </w:r>
      <w:r w:rsidRPr="00852831">
        <w:rPr>
          <w:rStyle w:val="StyleBoldUnderline"/>
          <w:sz w:val="22"/>
          <w:szCs w:val="22"/>
          <w:u w:val="none"/>
        </w:rPr>
        <w:t>are responsible for delivering primary care and preventive services to their panel of patients</w:t>
      </w:r>
      <w:r w:rsidRPr="00852831">
        <w:t xml:space="preserve"> — about 1000 patients per physician in urban areas. </w:t>
      </w:r>
      <w:r w:rsidRPr="00852831">
        <w:rPr>
          <w:rStyle w:val="StyleBoldUnderline"/>
          <w:sz w:val="22"/>
          <w:szCs w:val="22"/>
          <w:u w:val="none"/>
        </w:rPr>
        <w:t>All care delivery is organized at the local level, and the patients and their caregivers generally live in the same community.</w:t>
      </w:r>
      <w:r w:rsidRPr="00852831">
        <w:t xml:space="preserve"> The medical records in cardboard folders are simple and handwritten, not unlike those we used in the United States 50 years ago. But </w:t>
      </w:r>
      <w:r w:rsidRPr="00852831">
        <w:rPr>
          <w:rStyle w:val="StyleBoldUnderline"/>
          <w:sz w:val="22"/>
          <w:szCs w:val="22"/>
          <w:u w:val="none"/>
        </w:rPr>
        <w:t>the system is surprisingly information-rich and focused on population health.</w:t>
      </w:r>
    </w:p>
    <w:p w:rsidR="00CE2988" w:rsidRPr="00852831" w:rsidRDefault="00CE2988" w:rsidP="0024333B">
      <w:pPr>
        <w:spacing w:after="0" w:line="240" w:lineRule="auto"/>
      </w:pPr>
    </w:p>
    <w:p w:rsidR="00CE2988" w:rsidRPr="00852831" w:rsidRDefault="00CE2988" w:rsidP="0024333B">
      <w:pPr>
        <w:spacing w:after="0" w:line="240" w:lineRule="auto"/>
      </w:pPr>
    </w:p>
    <w:p w:rsidR="00CE2988" w:rsidRPr="00852831" w:rsidRDefault="00CE2988" w:rsidP="0024333B">
      <w:pPr>
        <w:spacing w:after="0" w:line="240" w:lineRule="auto"/>
      </w:pPr>
      <w:r w:rsidRPr="00852831">
        <w:rPr>
          <w:u w:val="single"/>
        </w:rPr>
        <w:t xml:space="preserve">What </w:t>
      </w:r>
      <w:r w:rsidRPr="00852831">
        <w:t xml:space="preserve">is the author’s </w:t>
      </w:r>
      <w:r w:rsidRPr="00852831">
        <w:rPr>
          <w:u w:val="single"/>
        </w:rPr>
        <w:t>claim</w:t>
      </w:r>
      <w:r w:rsidRPr="00852831">
        <w:t xml:space="preserve"> in this text? (In your own words) </w:t>
      </w:r>
    </w:p>
    <w:p w:rsidR="00CE2988" w:rsidRPr="00852831" w:rsidRDefault="00CE2988" w:rsidP="0024333B">
      <w:pPr>
        <w:spacing w:after="0" w:line="240" w:lineRule="auto"/>
      </w:pPr>
    </w:p>
    <w:p w:rsidR="00CE2988" w:rsidRPr="00852831" w:rsidRDefault="00CE2988" w:rsidP="0024333B">
      <w:pPr>
        <w:spacing w:after="0" w:line="240" w:lineRule="auto"/>
      </w:pPr>
    </w:p>
    <w:p w:rsidR="00CE2988" w:rsidRPr="00852831" w:rsidRDefault="00CE2988" w:rsidP="0024333B">
      <w:pPr>
        <w:spacing w:after="0" w:line="240" w:lineRule="auto"/>
      </w:pPr>
    </w:p>
    <w:p w:rsidR="00CE2988" w:rsidRPr="00852831" w:rsidRDefault="00CE2988" w:rsidP="0024333B">
      <w:pPr>
        <w:spacing w:after="0" w:line="240" w:lineRule="auto"/>
      </w:pPr>
    </w:p>
    <w:p w:rsidR="00CE2988" w:rsidRPr="00852831" w:rsidRDefault="00CE2988" w:rsidP="0024333B">
      <w:pPr>
        <w:spacing w:after="0" w:line="240" w:lineRule="auto"/>
      </w:pPr>
      <w:r w:rsidRPr="00852831">
        <w:rPr>
          <w:u w:val="single"/>
        </w:rPr>
        <w:t xml:space="preserve">What </w:t>
      </w:r>
      <w:r w:rsidRPr="00852831">
        <w:t xml:space="preserve">specific </w:t>
      </w:r>
      <w:r w:rsidRPr="00852831">
        <w:rPr>
          <w:u w:val="single"/>
        </w:rPr>
        <w:t>warrants (evidence)</w:t>
      </w:r>
      <w:r w:rsidRPr="00852831">
        <w:t xml:space="preserve"> do they use to support that claim? (In your own words) </w:t>
      </w:r>
    </w:p>
    <w:p w:rsidR="00CE2988" w:rsidRPr="00852831" w:rsidRDefault="00CE2988" w:rsidP="0024333B">
      <w:pPr>
        <w:spacing w:after="0" w:line="240" w:lineRule="auto"/>
      </w:pPr>
    </w:p>
    <w:p w:rsidR="00CE2988" w:rsidRPr="00852831" w:rsidRDefault="00CE2988" w:rsidP="0024333B">
      <w:pPr>
        <w:spacing w:after="0" w:line="240" w:lineRule="auto"/>
      </w:pPr>
    </w:p>
    <w:p w:rsidR="00CE2988" w:rsidRPr="00852831" w:rsidRDefault="00CE2988" w:rsidP="0024333B">
      <w:pPr>
        <w:spacing w:after="0" w:line="240" w:lineRule="auto"/>
      </w:pPr>
    </w:p>
    <w:p w:rsidR="00CE2988" w:rsidRPr="00852831" w:rsidRDefault="00CE2988" w:rsidP="0024333B">
      <w:pPr>
        <w:spacing w:after="0" w:line="240" w:lineRule="auto"/>
      </w:pPr>
    </w:p>
    <w:p w:rsidR="00CE2988" w:rsidRPr="007431CA" w:rsidRDefault="00CE2988" w:rsidP="006305B1">
      <w:pPr>
        <w:spacing w:after="0" w:line="240" w:lineRule="auto"/>
      </w:pPr>
      <w:r w:rsidRPr="007431CA">
        <w:rPr>
          <w:u w:val="single"/>
        </w:rPr>
        <w:t>How</w:t>
      </w:r>
      <w:r w:rsidRPr="007431CA">
        <w:t xml:space="preserve"> does the author</w:t>
      </w:r>
      <w:r w:rsidRPr="007431CA">
        <w:rPr>
          <w:u w:val="single"/>
        </w:rPr>
        <w:t xml:space="preserve"> explain</w:t>
      </w:r>
      <w:r>
        <w:t xml:space="preserve"> how his or her</w:t>
      </w:r>
      <w:r w:rsidRPr="007431CA">
        <w:t xml:space="preserve"> warrants (evidence) supports his or her claim? </w:t>
      </w:r>
    </w:p>
    <w:p w:rsidR="00CE2988" w:rsidRDefault="00CE2988" w:rsidP="0024333B">
      <w:pPr>
        <w:spacing w:after="0" w:line="240" w:lineRule="auto"/>
      </w:pPr>
      <w:r w:rsidRPr="00852831">
        <w:br w:type="page"/>
      </w:r>
    </w:p>
    <w:p w:rsidR="00CE2988" w:rsidRPr="000F15D0" w:rsidRDefault="00CE2988" w:rsidP="0024333B">
      <w:pPr>
        <w:spacing w:after="0" w:line="240" w:lineRule="auto"/>
        <w:jc w:val="center"/>
        <w:rPr>
          <w:b/>
          <w:bCs/>
          <w:sz w:val="28"/>
          <w:szCs w:val="28"/>
        </w:rPr>
      </w:pPr>
      <w:r w:rsidRPr="000F15D0">
        <w:rPr>
          <w:b/>
          <w:bCs/>
          <w:sz w:val="28"/>
          <w:szCs w:val="28"/>
        </w:rPr>
        <w:t>Unit 1 – Lesson 8: Homework – Open for Questions with President Obama</w:t>
      </w:r>
    </w:p>
    <w:p w:rsidR="00CE2988" w:rsidRPr="00C21459" w:rsidRDefault="00CE2988" w:rsidP="00B661A9">
      <w:pPr>
        <w:spacing w:after="0" w:line="240" w:lineRule="auto"/>
      </w:pPr>
    </w:p>
    <w:p w:rsidR="00CE2988" w:rsidRPr="00C21459" w:rsidRDefault="007A4C34" w:rsidP="00B661A9">
      <w:pPr>
        <w:spacing w:after="0" w:line="240" w:lineRule="auto"/>
      </w:pPr>
      <w:r w:rsidRPr="007A4C34">
        <w:rPr>
          <w:b/>
        </w:rPr>
        <w:t>Obama</w:t>
      </w:r>
      <w:r>
        <w:t xml:space="preserve">, </w:t>
      </w:r>
      <w:r w:rsidRPr="00C21459">
        <w:t>Barack</w:t>
      </w:r>
      <w:r>
        <w:t xml:space="preserve"> (</w:t>
      </w:r>
      <w:r w:rsidR="00CE2988" w:rsidRPr="00C21459">
        <w:t>JD, 44th</w:t>
      </w:r>
      <w:r>
        <w:t xml:space="preserve"> President of the United States.)</w:t>
      </w:r>
      <w:r w:rsidR="00CE2988" w:rsidRPr="00C21459">
        <w:t xml:space="preserve"> </w:t>
      </w:r>
      <w:r w:rsidRPr="00C21459">
        <w:t>Open for</w:t>
      </w:r>
      <w:r>
        <w:t xml:space="preserve"> Questions with President Obama.</w:t>
      </w:r>
      <w:r w:rsidRPr="00C21459">
        <w:t xml:space="preserve">" </w:t>
      </w:r>
      <w:proofErr w:type="gramStart"/>
      <w:r w:rsidR="00CE2988" w:rsidRPr="00C21459">
        <w:t>Se</w:t>
      </w:r>
      <w:r>
        <w:t xml:space="preserve">p. 28, </w:t>
      </w:r>
      <w:r w:rsidRPr="007A4C34">
        <w:rPr>
          <w:b/>
        </w:rPr>
        <w:t>2011</w:t>
      </w:r>
      <w:r>
        <w:t>.</w:t>
      </w:r>
      <w:proofErr w:type="gramEnd"/>
      <w:r>
        <w:t xml:space="preserve"> &lt;</w:t>
      </w:r>
      <w:proofErr w:type="gramStart"/>
      <w:r>
        <w:t>whitehouse.gov</w:t>
      </w:r>
      <w:proofErr w:type="gramEnd"/>
      <w:r>
        <w:t>&gt;</w:t>
      </w:r>
    </w:p>
    <w:p w:rsidR="00CE2988" w:rsidRPr="00C21459" w:rsidRDefault="00CE2988" w:rsidP="00B661A9">
      <w:pPr>
        <w:spacing w:after="0" w:line="240" w:lineRule="auto"/>
      </w:pPr>
    </w:p>
    <w:p w:rsidR="00CE2988" w:rsidRPr="00C21459" w:rsidRDefault="00CE2988" w:rsidP="00B661A9">
      <w:pPr>
        <w:spacing w:after="0" w:line="240" w:lineRule="auto"/>
        <w:ind w:left="1440" w:right="1440"/>
      </w:pPr>
      <w:r w:rsidRPr="00C21459">
        <w:t>"...[</w:t>
      </w:r>
      <w:proofErr w:type="gramStart"/>
      <w:r w:rsidRPr="00C21459">
        <w:t>W]</w:t>
      </w:r>
      <w:proofErr w:type="spellStart"/>
      <w:r w:rsidRPr="00C21459">
        <w:t>e're</w:t>
      </w:r>
      <w:proofErr w:type="spellEnd"/>
      <w:proofErr w:type="gramEnd"/>
      <w:r w:rsidRPr="00C21459">
        <w:t xml:space="preserve"> prepared to show flexibility and not be stuck in a Cold War mentality dating back to when I was born. On the other hand, we have to see a signal back from the Cuban government that it is following through on releasing political prisoners, on providing people their basic human rights, in order for us to be fully engaged with them. And so far, at least, what we haven't seen is the kind of genuine spirit of transformation inside of Cuba that would justify us eliminating the embargo...</w:t>
      </w:r>
      <w:r w:rsidRPr="00C21459">
        <w:br/>
      </w:r>
      <w:r w:rsidRPr="00C21459">
        <w:br/>
        <w:t>And as long as I'm President I will always be prepared to change our Cuba policy if and when we start seeing a serious intention on the part of the Cuban government to provide liberty for its people. But that's always my watchword, is are we seeing freedom for the Cuban people to live lives of opportunity and prosperity. If we are, then we'll be supportive of them."</w:t>
      </w:r>
    </w:p>
    <w:p w:rsidR="00CE2988" w:rsidRDefault="00CE2988" w:rsidP="00B661A9">
      <w:pPr>
        <w:spacing w:after="0" w:line="240" w:lineRule="auto"/>
      </w:pPr>
    </w:p>
    <w:p w:rsidR="00CE2988" w:rsidRDefault="00CE2988" w:rsidP="00B661A9">
      <w:pPr>
        <w:spacing w:after="0" w:line="240" w:lineRule="auto"/>
      </w:pPr>
    </w:p>
    <w:p w:rsidR="00CE2988" w:rsidRDefault="00CE2988" w:rsidP="00B661A9">
      <w:pPr>
        <w:spacing w:after="0" w:line="240" w:lineRule="auto"/>
      </w:pPr>
      <w:r w:rsidRPr="008D0711">
        <w:rPr>
          <w:u w:val="single"/>
        </w:rPr>
        <w:t xml:space="preserve">What </w:t>
      </w:r>
      <w:r>
        <w:t xml:space="preserve">is the author’s </w:t>
      </w:r>
      <w:r w:rsidRPr="008D0711">
        <w:rPr>
          <w:u w:val="single"/>
        </w:rPr>
        <w:t>claim</w:t>
      </w:r>
      <w:r>
        <w:t xml:space="preserve"> in this text? (In your own words) </w:t>
      </w:r>
    </w:p>
    <w:p w:rsidR="00CE2988" w:rsidRDefault="00CE2988" w:rsidP="00B661A9">
      <w:pPr>
        <w:spacing w:after="0" w:line="240" w:lineRule="auto"/>
      </w:pPr>
    </w:p>
    <w:p w:rsidR="00CE2988" w:rsidRDefault="00CE2988" w:rsidP="00B661A9">
      <w:pPr>
        <w:spacing w:after="0" w:line="240" w:lineRule="auto"/>
      </w:pPr>
    </w:p>
    <w:p w:rsidR="00CE2988" w:rsidRDefault="00CE2988" w:rsidP="00B661A9">
      <w:pPr>
        <w:spacing w:after="0" w:line="240" w:lineRule="auto"/>
      </w:pPr>
    </w:p>
    <w:p w:rsidR="00CE2988" w:rsidRDefault="00CE2988" w:rsidP="00B661A9">
      <w:pPr>
        <w:spacing w:after="0" w:line="240" w:lineRule="auto"/>
      </w:pPr>
    </w:p>
    <w:p w:rsidR="00CE2988" w:rsidRDefault="00CE2988" w:rsidP="00B661A9">
      <w:pPr>
        <w:spacing w:after="0" w:line="240" w:lineRule="auto"/>
      </w:pPr>
    </w:p>
    <w:p w:rsidR="00CE2988" w:rsidRDefault="00CE2988" w:rsidP="00B661A9">
      <w:pPr>
        <w:spacing w:after="0" w:line="240" w:lineRule="auto"/>
      </w:pPr>
    </w:p>
    <w:p w:rsidR="00CE2988" w:rsidRDefault="00CE2988" w:rsidP="00B661A9">
      <w:pPr>
        <w:spacing w:after="0" w:line="240" w:lineRule="auto"/>
      </w:pPr>
    </w:p>
    <w:p w:rsidR="00CE2988" w:rsidRDefault="00CE2988" w:rsidP="00B661A9">
      <w:pPr>
        <w:spacing w:after="0" w:line="240" w:lineRule="auto"/>
      </w:pPr>
      <w:r w:rsidRPr="008D0711">
        <w:rPr>
          <w:u w:val="single"/>
        </w:rPr>
        <w:t xml:space="preserve">What </w:t>
      </w:r>
      <w:r>
        <w:t xml:space="preserve">specific </w:t>
      </w:r>
      <w:r w:rsidRPr="008D0711">
        <w:rPr>
          <w:u w:val="single"/>
        </w:rPr>
        <w:t xml:space="preserve">warrants </w:t>
      </w:r>
      <w:r>
        <w:rPr>
          <w:u w:val="single"/>
        </w:rPr>
        <w:t>(</w:t>
      </w:r>
      <w:r w:rsidRPr="008D0711">
        <w:rPr>
          <w:u w:val="single"/>
        </w:rPr>
        <w:t>evidence</w:t>
      </w:r>
      <w:r>
        <w:rPr>
          <w:u w:val="single"/>
        </w:rPr>
        <w:t>)</w:t>
      </w:r>
      <w:r>
        <w:t xml:space="preserve"> do they use to support that claim? (In your own words) </w:t>
      </w:r>
    </w:p>
    <w:p w:rsidR="00CE2988" w:rsidRDefault="00CE2988" w:rsidP="00B661A9">
      <w:pPr>
        <w:spacing w:after="0" w:line="240" w:lineRule="auto"/>
      </w:pPr>
    </w:p>
    <w:p w:rsidR="00CE2988" w:rsidRDefault="00CE2988" w:rsidP="00B661A9">
      <w:pPr>
        <w:spacing w:after="0" w:line="240" w:lineRule="auto"/>
      </w:pPr>
    </w:p>
    <w:p w:rsidR="00CE2988" w:rsidRDefault="00CE2988" w:rsidP="00B661A9">
      <w:pPr>
        <w:spacing w:after="0" w:line="240" w:lineRule="auto"/>
      </w:pPr>
    </w:p>
    <w:p w:rsidR="00CE2988" w:rsidRDefault="00CE2988" w:rsidP="00B661A9">
      <w:pPr>
        <w:spacing w:after="0" w:line="240" w:lineRule="auto"/>
      </w:pPr>
    </w:p>
    <w:p w:rsidR="00CE2988" w:rsidRDefault="00CE2988" w:rsidP="00B661A9">
      <w:pPr>
        <w:spacing w:after="0" w:line="240" w:lineRule="auto"/>
      </w:pPr>
    </w:p>
    <w:p w:rsidR="00CE2988" w:rsidRDefault="00CE2988" w:rsidP="00B661A9">
      <w:pPr>
        <w:spacing w:after="0" w:line="240" w:lineRule="auto"/>
      </w:pPr>
    </w:p>
    <w:p w:rsidR="00CE2988" w:rsidRDefault="00CE2988" w:rsidP="00B661A9">
      <w:pPr>
        <w:spacing w:after="0" w:line="240" w:lineRule="auto"/>
      </w:pPr>
    </w:p>
    <w:p w:rsidR="00CE2988" w:rsidRDefault="00CE2988" w:rsidP="00B661A9">
      <w:pPr>
        <w:spacing w:after="0" w:line="240" w:lineRule="auto"/>
      </w:pPr>
    </w:p>
    <w:p w:rsidR="00CE2988" w:rsidRPr="007431CA" w:rsidRDefault="00CE2988" w:rsidP="006305B1">
      <w:pPr>
        <w:spacing w:after="0" w:line="240" w:lineRule="auto"/>
      </w:pPr>
      <w:r w:rsidRPr="007431CA">
        <w:rPr>
          <w:u w:val="single"/>
        </w:rPr>
        <w:t>How</w:t>
      </w:r>
      <w:r w:rsidRPr="007431CA">
        <w:t xml:space="preserve"> does the author</w:t>
      </w:r>
      <w:r w:rsidRPr="007431CA">
        <w:rPr>
          <w:u w:val="single"/>
        </w:rPr>
        <w:t xml:space="preserve"> explain</w:t>
      </w:r>
      <w:r>
        <w:t xml:space="preserve"> how his or her</w:t>
      </w:r>
      <w:r w:rsidRPr="007431CA">
        <w:t xml:space="preserve"> warrants (evidence) supports his or her claim? </w:t>
      </w:r>
    </w:p>
    <w:p w:rsidR="00CE2988" w:rsidRDefault="00CE2988" w:rsidP="00B661A9">
      <w:pPr>
        <w:spacing w:after="0" w:line="240" w:lineRule="auto"/>
      </w:pPr>
    </w:p>
    <w:p w:rsidR="00CE2988" w:rsidRDefault="00CE2988" w:rsidP="00B661A9">
      <w:pPr>
        <w:spacing w:after="0" w:line="240" w:lineRule="auto"/>
      </w:pPr>
    </w:p>
    <w:p w:rsidR="00CE2988" w:rsidRDefault="00CE2988" w:rsidP="00B661A9">
      <w:pPr>
        <w:spacing w:after="0" w:line="240" w:lineRule="auto"/>
      </w:pPr>
    </w:p>
    <w:p w:rsidR="00CE2988" w:rsidRDefault="00CE2988" w:rsidP="00B661A9">
      <w:pPr>
        <w:spacing w:after="0" w:line="240" w:lineRule="auto"/>
      </w:pPr>
    </w:p>
    <w:p w:rsidR="00CE2988" w:rsidRDefault="00CE2988" w:rsidP="00B661A9">
      <w:pPr>
        <w:spacing w:after="0" w:line="240" w:lineRule="auto"/>
      </w:pPr>
    </w:p>
    <w:p w:rsidR="00CE2988" w:rsidRPr="0037043D" w:rsidRDefault="00CE2988" w:rsidP="0037043D">
      <w:pPr>
        <w:tabs>
          <w:tab w:val="left" w:pos="2119"/>
        </w:tabs>
        <w:spacing w:after="0" w:line="240" w:lineRule="auto"/>
        <w:rPr>
          <w:b/>
          <w:bCs/>
          <w:sz w:val="28"/>
          <w:szCs w:val="28"/>
        </w:rPr>
      </w:pPr>
      <w:r>
        <w:br w:type="page"/>
      </w:r>
      <w:r>
        <w:tab/>
      </w:r>
      <w:r>
        <w:tab/>
      </w:r>
      <w:r>
        <w:tab/>
      </w:r>
      <w:r>
        <w:tab/>
      </w:r>
      <w:r w:rsidRPr="0037043D">
        <w:rPr>
          <w:b/>
          <w:bCs/>
          <w:sz w:val="28"/>
          <w:szCs w:val="28"/>
        </w:rPr>
        <w:t>Unit 1: Cuba</w:t>
      </w:r>
    </w:p>
    <w:p w:rsidR="00CE2988" w:rsidRPr="0037043D" w:rsidRDefault="00CE2988" w:rsidP="0037043D">
      <w:pPr>
        <w:tabs>
          <w:tab w:val="left" w:pos="2119"/>
        </w:tabs>
        <w:spacing w:after="0" w:line="240" w:lineRule="auto"/>
        <w:rPr>
          <w:b/>
          <w:bCs/>
          <w:sz w:val="28"/>
          <w:szCs w:val="28"/>
        </w:rPr>
      </w:pPr>
      <w:r w:rsidRPr="0037043D">
        <w:rPr>
          <w:b/>
          <w:bCs/>
          <w:sz w:val="28"/>
          <w:szCs w:val="28"/>
        </w:rPr>
        <w:tab/>
      </w:r>
      <w:r w:rsidRPr="0037043D">
        <w:rPr>
          <w:b/>
          <w:bCs/>
          <w:sz w:val="28"/>
          <w:szCs w:val="28"/>
        </w:rPr>
        <w:tab/>
      </w:r>
      <w:r w:rsidRPr="0037043D">
        <w:rPr>
          <w:b/>
          <w:bCs/>
          <w:sz w:val="28"/>
          <w:szCs w:val="28"/>
        </w:rPr>
        <w:tab/>
        <w:t xml:space="preserve">Lesson 9: Strong Argument </w:t>
      </w:r>
    </w:p>
    <w:p w:rsidR="00CE2988" w:rsidRPr="00E64C1A" w:rsidRDefault="00CE2988" w:rsidP="0037043D">
      <w:pPr>
        <w:tabs>
          <w:tab w:val="left" w:pos="2119"/>
        </w:tabs>
        <w:spacing w:after="0" w:line="240" w:lineRule="auto"/>
        <w:rPr>
          <w:sz w:val="24"/>
          <w:szCs w:val="24"/>
        </w:rPr>
      </w:pPr>
    </w:p>
    <w:tbl>
      <w:tblPr>
        <w:tblW w:w="93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9"/>
        <w:gridCol w:w="7215"/>
      </w:tblGrid>
      <w:tr w:rsidR="00CE2988" w:rsidRPr="00E64C1A">
        <w:tc>
          <w:tcPr>
            <w:tcW w:w="2119" w:type="dxa"/>
          </w:tcPr>
          <w:p w:rsidR="00CE2988" w:rsidRPr="00E64C1A" w:rsidRDefault="00CE2988" w:rsidP="004E612A">
            <w:pPr>
              <w:spacing w:after="0" w:line="240" w:lineRule="auto"/>
              <w:rPr>
                <w:sz w:val="24"/>
                <w:szCs w:val="24"/>
              </w:rPr>
            </w:pPr>
            <w:r>
              <w:rPr>
                <w:sz w:val="24"/>
                <w:szCs w:val="24"/>
              </w:rPr>
              <w:t>EBA Skill</w:t>
            </w:r>
          </w:p>
        </w:tc>
        <w:tc>
          <w:tcPr>
            <w:tcW w:w="7215" w:type="dxa"/>
          </w:tcPr>
          <w:p w:rsidR="00CE2988" w:rsidRPr="00231CDF" w:rsidRDefault="00CE2988" w:rsidP="0037043D">
            <w:pPr>
              <w:spacing w:after="0" w:line="240" w:lineRule="auto"/>
            </w:pPr>
            <w:r w:rsidRPr="00231CDF">
              <w:t>EBA Skill 2 – Making a Strong Argument</w:t>
            </w:r>
          </w:p>
        </w:tc>
      </w:tr>
      <w:tr w:rsidR="00CE2988" w:rsidRPr="00E64C1A">
        <w:tc>
          <w:tcPr>
            <w:tcW w:w="2119" w:type="dxa"/>
          </w:tcPr>
          <w:p w:rsidR="00CE2988" w:rsidRDefault="00CE2988" w:rsidP="004E612A">
            <w:pPr>
              <w:spacing w:after="0" w:line="240" w:lineRule="auto"/>
              <w:rPr>
                <w:sz w:val="24"/>
                <w:szCs w:val="24"/>
              </w:rPr>
            </w:pPr>
            <w:r>
              <w:rPr>
                <w:sz w:val="24"/>
                <w:szCs w:val="24"/>
              </w:rPr>
              <w:t>CCR Standard</w:t>
            </w:r>
          </w:p>
        </w:tc>
        <w:tc>
          <w:tcPr>
            <w:tcW w:w="7215" w:type="dxa"/>
          </w:tcPr>
          <w:p w:rsidR="00CE2988" w:rsidRPr="00231CDF" w:rsidRDefault="00CE2988" w:rsidP="00FE339B">
            <w:pPr>
              <w:spacing w:after="0" w:line="240" w:lineRule="auto"/>
            </w:pPr>
            <w:r w:rsidRPr="00231CDF">
              <w:t xml:space="preserve">Writing 1, </w:t>
            </w:r>
            <w:r w:rsidR="0054004C">
              <w:t xml:space="preserve">Speaking &amp; Listening 1, Language 1 &amp; 2 </w:t>
            </w:r>
          </w:p>
        </w:tc>
      </w:tr>
      <w:tr w:rsidR="00C109AC" w:rsidRPr="00E64C1A">
        <w:tc>
          <w:tcPr>
            <w:tcW w:w="2119" w:type="dxa"/>
          </w:tcPr>
          <w:p w:rsidR="00C109AC" w:rsidRDefault="00C109AC" w:rsidP="004E612A">
            <w:pPr>
              <w:spacing w:after="0" w:line="240" w:lineRule="auto"/>
              <w:rPr>
                <w:sz w:val="24"/>
                <w:szCs w:val="24"/>
              </w:rPr>
            </w:pPr>
            <w:r>
              <w:rPr>
                <w:sz w:val="24"/>
                <w:szCs w:val="24"/>
              </w:rPr>
              <w:t>BPS Arts Standard</w:t>
            </w:r>
          </w:p>
        </w:tc>
        <w:tc>
          <w:tcPr>
            <w:tcW w:w="7215" w:type="dxa"/>
          </w:tcPr>
          <w:p w:rsidR="00C109AC" w:rsidRDefault="00C109AC" w:rsidP="00C109AC">
            <w:pPr>
              <w:spacing w:after="0" w:line="240" w:lineRule="auto"/>
            </w:pPr>
            <w:r>
              <w:t>Theatre Content Standards 1 -5</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Skill Objective</w:t>
            </w:r>
          </w:p>
        </w:tc>
        <w:tc>
          <w:tcPr>
            <w:tcW w:w="7215" w:type="dxa"/>
          </w:tcPr>
          <w:p w:rsidR="00CE2988" w:rsidRPr="00231CDF" w:rsidRDefault="00CE2988" w:rsidP="0058285F">
            <w:pPr>
              <w:spacing w:after="0" w:line="240" w:lineRule="auto"/>
              <w:textAlignment w:val="baseline"/>
              <w:rPr>
                <w:color w:val="000000"/>
              </w:rPr>
            </w:pPr>
            <w:r w:rsidRPr="00231CDF">
              <w:rPr>
                <w:color w:val="000000"/>
              </w:rPr>
              <w:t xml:space="preserve">Identify &amp; define the necessary components of a strong argument. (Skill 2-a)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Content Objective</w:t>
            </w:r>
          </w:p>
        </w:tc>
        <w:tc>
          <w:tcPr>
            <w:tcW w:w="7215" w:type="dxa"/>
          </w:tcPr>
          <w:p w:rsidR="00CE2988" w:rsidRPr="00231CDF" w:rsidRDefault="00CE2988" w:rsidP="00A25556">
            <w:pPr>
              <w:spacing w:after="0" w:line="240" w:lineRule="auto"/>
            </w:pPr>
            <w:r w:rsidRPr="00231CDF">
              <w:t>Construct arguments for debate over U.S. trade embargo with Cuba.</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Language Objective</w:t>
            </w:r>
          </w:p>
        </w:tc>
        <w:tc>
          <w:tcPr>
            <w:tcW w:w="7215" w:type="dxa"/>
          </w:tcPr>
          <w:p w:rsidR="00CE2988" w:rsidRPr="00231CDF" w:rsidRDefault="00CE2988" w:rsidP="004E612A">
            <w:pPr>
              <w:spacing w:after="0" w:line="240" w:lineRule="auto"/>
            </w:pPr>
            <w:r w:rsidRPr="00231CDF">
              <w:t xml:space="preserve">Make arguments and participate in conversations.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EBA Activity</w:t>
            </w:r>
          </w:p>
        </w:tc>
        <w:tc>
          <w:tcPr>
            <w:tcW w:w="7215" w:type="dxa"/>
          </w:tcPr>
          <w:p w:rsidR="00CE2988" w:rsidRPr="00231CDF" w:rsidRDefault="00CE2988" w:rsidP="00FE339B">
            <w:pPr>
              <w:spacing w:after="0" w:line="240" w:lineRule="auto"/>
            </w:pPr>
            <w:r w:rsidRPr="00231CDF">
              <w:t xml:space="preserve">Claim Warrant Game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Claims/Warrants</w:t>
            </w:r>
          </w:p>
        </w:tc>
        <w:tc>
          <w:tcPr>
            <w:tcW w:w="7215" w:type="dxa"/>
          </w:tcPr>
          <w:p w:rsidR="00CE2988" w:rsidRPr="00231CDF" w:rsidRDefault="00CE2988" w:rsidP="00A25556">
            <w:pPr>
              <w:spacing w:after="0" w:line="240" w:lineRule="auto"/>
            </w:pPr>
            <w:r w:rsidRPr="00231CDF">
              <w:t xml:space="preserve">Claims: </w:t>
            </w:r>
          </w:p>
          <w:p w:rsidR="00CE2988" w:rsidRPr="00231CDF" w:rsidRDefault="00CE2988" w:rsidP="00A324E0">
            <w:pPr>
              <w:numPr>
                <w:ilvl w:val="0"/>
                <w:numId w:val="23"/>
              </w:numPr>
              <w:spacing w:after="0" w:line="240" w:lineRule="auto"/>
            </w:pPr>
            <w:r w:rsidRPr="00231CDF">
              <w:t xml:space="preserve">The U.S. should lift the embargo on Cuba to promote democracy. </w:t>
            </w:r>
          </w:p>
          <w:p w:rsidR="00CE2988" w:rsidRPr="00231CDF" w:rsidRDefault="00CE2988" w:rsidP="00A324E0">
            <w:pPr>
              <w:numPr>
                <w:ilvl w:val="0"/>
                <w:numId w:val="23"/>
              </w:numPr>
              <w:spacing w:after="0" w:line="240" w:lineRule="auto"/>
            </w:pPr>
            <w:r w:rsidRPr="00231CDF">
              <w:t xml:space="preserve">The U.S. should keep the embargo on Cuba to promote democracy. </w:t>
            </w:r>
          </w:p>
          <w:p w:rsidR="00CE2988" w:rsidRPr="00231CDF" w:rsidRDefault="00CE2988" w:rsidP="00A324E0">
            <w:pPr>
              <w:numPr>
                <w:ilvl w:val="0"/>
                <w:numId w:val="23"/>
              </w:numPr>
              <w:spacing w:after="0" w:line="240" w:lineRule="auto"/>
            </w:pPr>
            <w:r w:rsidRPr="00231CDF">
              <w:t xml:space="preserve">The U.S. should life the embargo on Cuba to help its people health. </w:t>
            </w:r>
          </w:p>
          <w:p w:rsidR="00CE2988" w:rsidRPr="00231CDF" w:rsidRDefault="00CE2988" w:rsidP="00A324E0">
            <w:pPr>
              <w:numPr>
                <w:ilvl w:val="0"/>
                <w:numId w:val="23"/>
              </w:numPr>
              <w:spacing w:after="0" w:line="240" w:lineRule="auto"/>
            </w:pPr>
            <w:r w:rsidRPr="00231CDF">
              <w:t xml:space="preserve">The Cuban people are doing fine health wise with the embargo.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Pre-Work</w:t>
            </w:r>
          </w:p>
        </w:tc>
        <w:tc>
          <w:tcPr>
            <w:tcW w:w="7215" w:type="dxa"/>
          </w:tcPr>
          <w:p w:rsidR="00CE2988" w:rsidRPr="00231CDF" w:rsidRDefault="00CE2988" w:rsidP="00FE339B">
            <w:pPr>
              <w:spacing w:after="0" w:line="240" w:lineRule="auto"/>
            </w:pPr>
            <w:r w:rsidRPr="00231CDF">
              <w:t>While this is not necessary for this lesson, you may want to have students complete the homework assignment from lesson 8, having students practice text marking and annotation.</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Procedure</w:t>
            </w:r>
          </w:p>
        </w:tc>
        <w:tc>
          <w:tcPr>
            <w:tcW w:w="7215" w:type="dxa"/>
          </w:tcPr>
          <w:p w:rsidR="00CE2988" w:rsidRPr="00231CDF" w:rsidRDefault="00CE2988" w:rsidP="006410D2">
            <w:r w:rsidRPr="00231CDF">
              <w:rPr>
                <w:u w:val="single"/>
              </w:rPr>
              <w:t>Do Now</w:t>
            </w:r>
            <w:r w:rsidRPr="00231CDF">
              <w:t xml:space="preserve">: Skill 2 Baseline Assessment </w:t>
            </w:r>
          </w:p>
          <w:p w:rsidR="00CE2988" w:rsidRPr="00231CDF" w:rsidRDefault="00CE2988" w:rsidP="006410D2">
            <w:pPr>
              <w:spacing w:after="0" w:line="240" w:lineRule="auto"/>
            </w:pPr>
            <w:r w:rsidRPr="00231CDF">
              <w:t xml:space="preserve">(Optional) Review homework. Have students share out homework responses. </w:t>
            </w:r>
          </w:p>
          <w:p w:rsidR="00CE2988" w:rsidRPr="00231CDF" w:rsidRDefault="00CE2988" w:rsidP="006410D2">
            <w:pPr>
              <w:spacing w:after="0" w:line="240" w:lineRule="auto"/>
            </w:pPr>
          </w:p>
          <w:p w:rsidR="00CE2988" w:rsidRPr="00231CDF" w:rsidRDefault="00CE2988" w:rsidP="006410D2">
            <w:pPr>
              <w:spacing w:after="0" w:line="240" w:lineRule="auto"/>
            </w:pPr>
            <w:r w:rsidRPr="00231CDF">
              <w:rPr>
                <w:u w:val="single"/>
              </w:rPr>
              <w:t>Mini-Lesson</w:t>
            </w:r>
            <w:r w:rsidRPr="00231CDF">
              <w:t xml:space="preserve">: Review the requirements for a strong argument. </w:t>
            </w:r>
          </w:p>
          <w:p w:rsidR="00CE2988" w:rsidRPr="00231CDF" w:rsidRDefault="00CE2988" w:rsidP="006410D2">
            <w:pPr>
              <w:spacing w:after="0" w:line="240" w:lineRule="auto"/>
            </w:pPr>
            <w:r w:rsidRPr="00231CDF">
              <w:t xml:space="preserve"> </w:t>
            </w:r>
          </w:p>
          <w:p w:rsidR="00CE2988" w:rsidRPr="00231CDF" w:rsidRDefault="00CE2988" w:rsidP="006410D2">
            <w:pPr>
              <w:spacing w:after="0" w:line="240" w:lineRule="auto"/>
            </w:pPr>
            <w:r w:rsidRPr="00231CDF">
              <w:t xml:space="preserve">Strong argument = claim + persuasive warrant </w:t>
            </w:r>
          </w:p>
          <w:p w:rsidR="00CE2988" w:rsidRPr="00231CDF" w:rsidRDefault="00CE2988" w:rsidP="006410D2">
            <w:pPr>
              <w:spacing w:after="0" w:line="240" w:lineRule="auto"/>
            </w:pPr>
          </w:p>
          <w:p w:rsidR="00CE2988" w:rsidRPr="00231CDF" w:rsidRDefault="00CE2988" w:rsidP="006410D2">
            <w:pPr>
              <w:spacing w:after="0" w:line="240" w:lineRule="auto"/>
              <w:rPr>
                <w:color w:val="000000"/>
              </w:rPr>
            </w:pPr>
            <w:r w:rsidRPr="00231CDF">
              <w:t xml:space="preserve">Review types of persuasive warrants </w:t>
            </w:r>
            <w:r w:rsidRPr="00231CDF">
              <w:rPr>
                <w:color w:val="000000"/>
              </w:rPr>
              <w:t>(statistics, logic, expert source, personal testimony, appeal to emotion)</w:t>
            </w:r>
          </w:p>
          <w:p w:rsidR="00CE2988" w:rsidRPr="00231CDF" w:rsidRDefault="00CE2988" w:rsidP="006410D2">
            <w:pPr>
              <w:spacing w:after="0" w:line="240" w:lineRule="auto"/>
              <w:rPr>
                <w:color w:val="000000"/>
              </w:rPr>
            </w:pPr>
          </w:p>
          <w:p w:rsidR="00CE2988" w:rsidRPr="00231CDF" w:rsidRDefault="00CE2988" w:rsidP="006410D2">
            <w:pPr>
              <w:spacing w:after="0" w:line="240" w:lineRule="auto"/>
              <w:rPr>
                <w:color w:val="000000"/>
              </w:rPr>
            </w:pPr>
            <w:r w:rsidRPr="00231CDF">
              <w:rPr>
                <w:color w:val="000000"/>
              </w:rPr>
              <w:t>Give students examples of these persuasive warrant types:</w:t>
            </w:r>
          </w:p>
          <w:p w:rsidR="00CE2988" w:rsidRPr="00231CDF" w:rsidRDefault="00CE2988" w:rsidP="006410D2">
            <w:pPr>
              <w:spacing w:after="0" w:line="240" w:lineRule="auto"/>
              <w:rPr>
                <w:color w:val="000000"/>
              </w:rPr>
            </w:pPr>
          </w:p>
          <w:p w:rsidR="00CE2988" w:rsidRPr="00231CDF" w:rsidRDefault="00CE2988" w:rsidP="006410D2">
            <w:pPr>
              <w:spacing w:after="0" w:line="240" w:lineRule="auto"/>
              <w:rPr>
                <w:color w:val="000000"/>
              </w:rPr>
            </w:pPr>
            <w:r w:rsidRPr="00231CDF">
              <w:rPr>
                <w:color w:val="000000"/>
              </w:rPr>
              <w:t xml:space="preserve">Statistics - </w:t>
            </w:r>
          </w:p>
          <w:p w:rsidR="00CE2988" w:rsidRPr="00231CDF" w:rsidRDefault="00CE2988" w:rsidP="006410D2">
            <w:pPr>
              <w:spacing w:after="0" w:line="240" w:lineRule="auto"/>
              <w:rPr>
                <w:color w:val="000000"/>
              </w:rPr>
            </w:pPr>
            <w:r w:rsidRPr="00231CDF">
              <w:rPr>
                <w:color w:val="000000"/>
              </w:rPr>
              <w:t xml:space="preserve">A survey shows that 90% of Burke students love arguing! </w:t>
            </w:r>
          </w:p>
          <w:p w:rsidR="00CE2988" w:rsidRPr="00231CDF" w:rsidRDefault="00CE2988" w:rsidP="006410D2">
            <w:pPr>
              <w:spacing w:after="0" w:line="240" w:lineRule="auto"/>
              <w:rPr>
                <w:color w:val="000000"/>
              </w:rPr>
            </w:pPr>
          </w:p>
          <w:p w:rsidR="00CE2988" w:rsidRPr="00231CDF" w:rsidRDefault="00CE2988" w:rsidP="006410D2">
            <w:pPr>
              <w:spacing w:after="0" w:line="240" w:lineRule="auto"/>
              <w:rPr>
                <w:color w:val="000000"/>
              </w:rPr>
            </w:pPr>
            <w:r w:rsidRPr="00231CDF">
              <w:rPr>
                <w:color w:val="000000"/>
              </w:rPr>
              <w:t xml:space="preserve">Logic – </w:t>
            </w:r>
          </w:p>
          <w:p w:rsidR="00CE2988" w:rsidRPr="00231CDF" w:rsidRDefault="00CE2988" w:rsidP="006410D2">
            <w:pPr>
              <w:spacing w:after="0" w:line="240" w:lineRule="auto"/>
              <w:rPr>
                <w:color w:val="000000"/>
              </w:rPr>
            </w:pPr>
            <w:r w:rsidRPr="00231CDF">
              <w:rPr>
                <w:color w:val="000000"/>
              </w:rPr>
              <w:t xml:space="preserve">If students love arguing and want to get better at it, then students will work hard in debate class. </w:t>
            </w:r>
          </w:p>
          <w:p w:rsidR="00CE2988" w:rsidRPr="00231CDF" w:rsidRDefault="00CE2988" w:rsidP="006410D2">
            <w:pPr>
              <w:spacing w:after="0" w:line="240" w:lineRule="auto"/>
              <w:rPr>
                <w:color w:val="000000"/>
              </w:rPr>
            </w:pPr>
          </w:p>
          <w:p w:rsidR="00CE2988" w:rsidRPr="00231CDF" w:rsidRDefault="00CE2988" w:rsidP="006410D2">
            <w:pPr>
              <w:spacing w:after="0" w:line="240" w:lineRule="auto"/>
              <w:rPr>
                <w:color w:val="000000"/>
              </w:rPr>
            </w:pPr>
            <w:r w:rsidRPr="00231CDF">
              <w:rPr>
                <w:color w:val="000000"/>
              </w:rPr>
              <w:t xml:space="preserve">Expert Source – </w:t>
            </w:r>
          </w:p>
          <w:p w:rsidR="00CE2988" w:rsidRPr="00231CDF" w:rsidRDefault="00CE2988" w:rsidP="006410D2">
            <w:pPr>
              <w:spacing w:after="0" w:line="240" w:lineRule="auto"/>
              <w:rPr>
                <w:color w:val="000000"/>
              </w:rPr>
            </w:pPr>
            <w:r w:rsidRPr="00231CDF">
              <w:rPr>
                <w:color w:val="000000"/>
              </w:rPr>
              <w:t xml:space="preserve">Teachers say the way to get better at an academic skill is practice. </w:t>
            </w:r>
          </w:p>
          <w:p w:rsidR="00CE2988" w:rsidRPr="00231CDF" w:rsidRDefault="00CE2988" w:rsidP="006410D2">
            <w:pPr>
              <w:spacing w:after="0" w:line="240" w:lineRule="auto"/>
              <w:rPr>
                <w:color w:val="000000"/>
              </w:rPr>
            </w:pPr>
          </w:p>
          <w:p w:rsidR="00CE2988" w:rsidRPr="00231CDF" w:rsidRDefault="00CE2988" w:rsidP="006410D2">
            <w:pPr>
              <w:spacing w:after="0" w:line="240" w:lineRule="auto"/>
              <w:rPr>
                <w:color w:val="000000"/>
              </w:rPr>
            </w:pPr>
            <w:r w:rsidRPr="00231CDF">
              <w:rPr>
                <w:color w:val="000000"/>
              </w:rPr>
              <w:t xml:space="preserve">Personal Testimony – </w:t>
            </w:r>
          </w:p>
          <w:p w:rsidR="00CE2988" w:rsidRPr="00231CDF" w:rsidRDefault="00CE2988" w:rsidP="006410D2">
            <w:pPr>
              <w:spacing w:after="0" w:line="240" w:lineRule="auto"/>
              <w:rPr>
                <w:color w:val="000000"/>
              </w:rPr>
            </w:pPr>
            <w:proofErr w:type="spellStart"/>
            <w:r w:rsidRPr="00231CDF">
              <w:rPr>
                <w:color w:val="000000"/>
              </w:rPr>
              <w:t>Tyreik</w:t>
            </w:r>
            <w:proofErr w:type="spellEnd"/>
            <w:r w:rsidRPr="00231CDF">
              <w:rPr>
                <w:color w:val="000000"/>
              </w:rPr>
              <w:t xml:space="preserve"> said that when he went to debate camp he learned all the debate skills and practiced a lot so that he was able to win the next tournament he went to. </w:t>
            </w:r>
          </w:p>
          <w:p w:rsidR="00CE2988" w:rsidRPr="00231CDF" w:rsidRDefault="00CE2988" w:rsidP="006410D2">
            <w:pPr>
              <w:spacing w:after="0" w:line="240" w:lineRule="auto"/>
              <w:rPr>
                <w:color w:val="000000"/>
              </w:rPr>
            </w:pPr>
          </w:p>
          <w:p w:rsidR="00CE2988" w:rsidRPr="00231CDF" w:rsidRDefault="00CE2988" w:rsidP="006410D2">
            <w:pPr>
              <w:spacing w:after="0" w:line="240" w:lineRule="auto"/>
              <w:rPr>
                <w:color w:val="000000"/>
              </w:rPr>
            </w:pPr>
            <w:r w:rsidRPr="00231CDF">
              <w:rPr>
                <w:color w:val="000000"/>
              </w:rPr>
              <w:t xml:space="preserve">Appeal to Emotion – </w:t>
            </w:r>
          </w:p>
          <w:p w:rsidR="00CE2988" w:rsidRPr="00231CDF" w:rsidRDefault="00CE2988" w:rsidP="006410D2">
            <w:pPr>
              <w:spacing w:after="0" w:line="240" w:lineRule="auto"/>
              <w:rPr>
                <w:color w:val="000000"/>
              </w:rPr>
            </w:pPr>
            <w:r w:rsidRPr="00231CDF">
              <w:rPr>
                <w:color w:val="000000"/>
              </w:rPr>
              <w:t xml:space="preserve">Argumentative writing skills are very important to our students’ futures, so if we care about students being successful in the future we must make sure they learn how to argue. </w:t>
            </w:r>
          </w:p>
          <w:p w:rsidR="00CE2988" w:rsidRPr="00231CDF" w:rsidRDefault="00CE2988" w:rsidP="006410D2">
            <w:pPr>
              <w:spacing w:after="0" w:line="240" w:lineRule="auto"/>
              <w:rPr>
                <w:color w:val="000000"/>
              </w:rPr>
            </w:pPr>
            <w:r w:rsidRPr="00231CDF">
              <w:rPr>
                <w:color w:val="000000"/>
              </w:rPr>
              <w:t xml:space="preserve"> </w:t>
            </w:r>
          </w:p>
          <w:p w:rsidR="00CE2988" w:rsidRPr="00231CDF" w:rsidRDefault="00CE2988" w:rsidP="006410D2">
            <w:pPr>
              <w:spacing w:after="0" w:line="240" w:lineRule="auto"/>
              <w:rPr>
                <w:color w:val="000000"/>
              </w:rPr>
            </w:pPr>
          </w:p>
          <w:p w:rsidR="00CE2988" w:rsidRPr="00231CDF" w:rsidRDefault="00CE2988" w:rsidP="006410D2">
            <w:pPr>
              <w:spacing w:after="0" w:line="240" w:lineRule="auto"/>
              <w:rPr>
                <w:color w:val="000000"/>
              </w:rPr>
            </w:pPr>
            <w:r w:rsidRPr="00231CDF">
              <w:rPr>
                <w:color w:val="000000"/>
              </w:rPr>
              <w:t xml:space="preserve">Next, give examples of warrants and have students vote which is more persuasive: </w:t>
            </w:r>
          </w:p>
          <w:p w:rsidR="00CE2988" w:rsidRPr="00231CDF" w:rsidRDefault="00CE2988" w:rsidP="006410D2">
            <w:pPr>
              <w:spacing w:after="0" w:line="240" w:lineRule="auto"/>
              <w:rPr>
                <w:color w:val="000000"/>
              </w:rPr>
            </w:pPr>
          </w:p>
          <w:p w:rsidR="00CE2988" w:rsidRPr="00231CDF" w:rsidRDefault="00CE2988" w:rsidP="006410D2">
            <w:pPr>
              <w:spacing w:after="0" w:line="240" w:lineRule="auto"/>
            </w:pPr>
            <w:r w:rsidRPr="00231CDF">
              <w:t>Cuba today has the highest doctor-patient ratio…59 physicians per 10,000 people…more than twice the ratio of the United States</w:t>
            </w:r>
          </w:p>
          <w:p w:rsidR="00CE2988" w:rsidRPr="00231CDF" w:rsidRDefault="00CE2988" w:rsidP="006410D2">
            <w:pPr>
              <w:spacing w:after="0" w:line="240" w:lineRule="auto"/>
            </w:pPr>
            <w:r w:rsidRPr="00231CDF">
              <w:t xml:space="preserve">OR </w:t>
            </w:r>
          </w:p>
          <w:p w:rsidR="00CE2988" w:rsidRPr="00231CDF" w:rsidRDefault="00CE2988" w:rsidP="006410D2">
            <w:pPr>
              <w:spacing w:after="0" w:line="240" w:lineRule="auto"/>
            </w:pPr>
            <w:r w:rsidRPr="00231CDF">
              <w:t xml:space="preserve">Cuba now boasts more than 73,000 practicing doctors. </w:t>
            </w:r>
          </w:p>
          <w:p w:rsidR="00CE2988" w:rsidRPr="00231CDF" w:rsidRDefault="00CE2988" w:rsidP="006410D2">
            <w:pPr>
              <w:spacing w:after="0" w:line="240" w:lineRule="auto"/>
            </w:pPr>
          </w:p>
          <w:p w:rsidR="00CE2988" w:rsidRPr="00231CDF" w:rsidRDefault="00CE2988" w:rsidP="006410D2">
            <w:pPr>
              <w:spacing w:after="0" w:line="240" w:lineRule="auto"/>
            </w:pPr>
            <w:r w:rsidRPr="00231CDF">
              <w:t xml:space="preserve">Cuba has the highest average life expectancy (78.6 years)… among 33 Latin American and Caribbean countries. </w:t>
            </w:r>
          </w:p>
          <w:p w:rsidR="00CE2988" w:rsidRPr="00231CDF" w:rsidRDefault="00CE2988" w:rsidP="006410D2">
            <w:pPr>
              <w:spacing w:after="0" w:line="240" w:lineRule="auto"/>
            </w:pPr>
            <w:r w:rsidRPr="00231CDF">
              <w:t xml:space="preserve">OR </w:t>
            </w:r>
          </w:p>
          <w:p w:rsidR="00CE2988" w:rsidRPr="00231CDF" w:rsidRDefault="00CE2988" w:rsidP="006410D2">
            <w:pPr>
              <w:spacing w:after="0" w:line="240" w:lineRule="auto"/>
            </w:pPr>
            <w:r w:rsidRPr="00231CDF">
              <w:t xml:space="preserve">Low healthcare costs alone may not fully explain Cuba’s successes, which may relate more to their emphasis on disease prevention </w:t>
            </w:r>
          </w:p>
          <w:p w:rsidR="00CE2988" w:rsidRPr="00231CDF" w:rsidRDefault="00CE2988" w:rsidP="006410D2">
            <w:pPr>
              <w:spacing w:after="0" w:line="240" w:lineRule="auto"/>
            </w:pPr>
          </w:p>
          <w:p w:rsidR="00CE2988" w:rsidRPr="00231CDF" w:rsidRDefault="00CE2988" w:rsidP="006410D2">
            <w:pPr>
              <w:spacing w:after="0" w:line="240" w:lineRule="auto"/>
            </w:pPr>
          </w:p>
          <w:p w:rsidR="00CE2988" w:rsidRPr="00231CDF" w:rsidRDefault="00CE2988" w:rsidP="006410D2">
            <w:pPr>
              <w:spacing w:after="0" w:line="240" w:lineRule="auto"/>
            </w:pPr>
            <w:r w:rsidRPr="00231CDF">
              <w:t>Economic sanctions are, at their core, a war against Public health. Our professional ethic demands the defense of public health…we have a moral imperative to call for the end of sanctions</w:t>
            </w:r>
          </w:p>
          <w:p w:rsidR="00CE2988" w:rsidRPr="00231CDF" w:rsidRDefault="00CE2988" w:rsidP="006410D2">
            <w:pPr>
              <w:spacing w:after="0" w:line="240" w:lineRule="auto"/>
            </w:pPr>
            <w:r w:rsidRPr="00231CDF">
              <w:t xml:space="preserve">OR </w:t>
            </w:r>
          </w:p>
          <w:p w:rsidR="00CE2988" w:rsidRPr="00231CDF" w:rsidRDefault="00CE2988" w:rsidP="006410D2">
            <w:pPr>
              <w:spacing w:after="0" w:line="240" w:lineRule="auto"/>
            </w:pPr>
            <w:r w:rsidRPr="00231CDF">
              <w:t xml:space="preserve">Due to the U.S. Embargo sometimes we do not have all the raw materials and tools to solve certain problems immediately </w:t>
            </w:r>
          </w:p>
          <w:p w:rsidR="00CE2988" w:rsidRPr="00231CDF" w:rsidRDefault="00CE2988" w:rsidP="006410D2">
            <w:pPr>
              <w:spacing w:after="0" w:line="240" w:lineRule="auto"/>
            </w:pPr>
          </w:p>
          <w:p w:rsidR="00CE2988" w:rsidRPr="00231CDF" w:rsidRDefault="00CE2988" w:rsidP="006410D2">
            <w:pPr>
              <w:spacing w:after="0" w:line="240" w:lineRule="auto"/>
            </w:pPr>
            <w:r w:rsidRPr="00231CDF">
              <w:rPr>
                <w:u w:val="single"/>
              </w:rPr>
              <w:t>Guided Practice</w:t>
            </w:r>
            <w:r w:rsidRPr="00231CDF">
              <w:t xml:space="preserve">: Claim-Warrant Game (see activity for procedure) </w:t>
            </w:r>
          </w:p>
          <w:p w:rsidR="00CE2988" w:rsidRPr="00231CDF" w:rsidRDefault="00CE2988" w:rsidP="006410D2">
            <w:pPr>
              <w:spacing w:after="0" w:line="240" w:lineRule="auto"/>
            </w:pPr>
          </w:p>
          <w:p w:rsidR="00CE2988" w:rsidRPr="00231CDF" w:rsidRDefault="00CE2988" w:rsidP="006410D2">
            <w:pPr>
              <w:spacing w:after="0" w:line="240" w:lineRule="auto"/>
            </w:pPr>
            <w:r w:rsidRPr="00231CDF">
              <w:t xml:space="preserve">Have students write one of the following claims on their paper. May repeat claims in the same class, but you’ll want one of each claim in a group. </w:t>
            </w:r>
          </w:p>
          <w:p w:rsidR="00CE2988" w:rsidRPr="00231CDF" w:rsidRDefault="00CE2988" w:rsidP="006410D2">
            <w:pPr>
              <w:spacing w:after="0" w:line="240" w:lineRule="auto"/>
            </w:pPr>
          </w:p>
          <w:p w:rsidR="00CE2988" w:rsidRPr="00231CDF" w:rsidRDefault="00CE2988" w:rsidP="006410D2">
            <w:pPr>
              <w:spacing w:after="0" w:line="240" w:lineRule="auto"/>
            </w:pPr>
            <w:r w:rsidRPr="00231CDF">
              <w:t xml:space="preserve">Have students pass claims either around in smaller groups (4 might be ideal for the first time this activity is used) to add as many warrants as they can in 60 seconds. </w:t>
            </w:r>
          </w:p>
          <w:p w:rsidR="00CE2988" w:rsidRPr="00231CDF" w:rsidRDefault="00CE2988" w:rsidP="006410D2">
            <w:pPr>
              <w:spacing w:after="0" w:line="240" w:lineRule="auto"/>
            </w:pPr>
          </w:p>
          <w:p w:rsidR="00CE2988" w:rsidRPr="00231CDF" w:rsidRDefault="00CE2988" w:rsidP="006410D2">
            <w:pPr>
              <w:spacing w:after="0" w:line="240" w:lineRule="auto"/>
            </w:pPr>
            <w:r w:rsidRPr="00231CDF">
              <w:t xml:space="preserve">Before starting claim-warrant review activity procedures with students and review the claims as a class. These claims may present terms to students that they are unfamiliar with. Remind them they can use their readings. </w:t>
            </w:r>
          </w:p>
          <w:p w:rsidR="00CE2988" w:rsidRPr="00231CDF" w:rsidRDefault="00CE2988" w:rsidP="006410D2">
            <w:pPr>
              <w:spacing w:after="0" w:line="240" w:lineRule="auto"/>
            </w:pPr>
          </w:p>
          <w:p w:rsidR="00CE2988" w:rsidRPr="00231CDF" w:rsidRDefault="00CE2988" w:rsidP="006410D2">
            <w:pPr>
              <w:spacing w:after="0" w:line="240" w:lineRule="auto"/>
            </w:pPr>
            <w:r w:rsidRPr="00231CDF">
              <w:t>Claims:</w:t>
            </w:r>
          </w:p>
          <w:p w:rsidR="00CE2988" w:rsidRPr="00231CDF" w:rsidRDefault="00CE2988" w:rsidP="006410D2">
            <w:pPr>
              <w:spacing w:after="0" w:line="240" w:lineRule="auto"/>
            </w:pPr>
            <w:r w:rsidRPr="00231CDF">
              <w:t xml:space="preserve"> The U.S. should lift the embargo on Cuba to promote democracy there. </w:t>
            </w:r>
          </w:p>
          <w:p w:rsidR="00CE2988" w:rsidRPr="00231CDF" w:rsidRDefault="00CE2988" w:rsidP="006410D2">
            <w:pPr>
              <w:spacing w:after="0" w:line="240" w:lineRule="auto"/>
            </w:pPr>
            <w:r w:rsidRPr="00231CDF">
              <w:t xml:space="preserve"> The U.S. should keep the embargo on Cuba to promote democracy. </w:t>
            </w:r>
          </w:p>
          <w:p w:rsidR="00CE2988" w:rsidRPr="00231CDF" w:rsidRDefault="00CE2988" w:rsidP="006410D2">
            <w:pPr>
              <w:spacing w:after="0" w:line="240" w:lineRule="auto"/>
            </w:pPr>
            <w:r w:rsidRPr="00231CDF">
              <w:t xml:space="preserve"> The U.S. should life the embargo on Cuba to help its people health. </w:t>
            </w:r>
          </w:p>
          <w:p w:rsidR="00CE2988" w:rsidRPr="00231CDF" w:rsidRDefault="00CE2988" w:rsidP="006410D2">
            <w:pPr>
              <w:spacing w:after="0" w:line="240" w:lineRule="auto"/>
            </w:pPr>
            <w:r w:rsidRPr="00231CDF">
              <w:t xml:space="preserve"> The Cuban people are doing fine health wise with the embargo. </w:t>
            </w:r>
          </w:p>
          <w:p w:rsidR="00CE2988" w:rsidRPr="00231CDF" w:rsidRDefault="00CE2988" w:rsidP="006410D2">
            <w:pPr>
              <w:spacing w:after="0" w:line="240" w:lineRule="auto"/>
            </w:pPr>
          </w:p>
          <w:p w:rsidR="00CE2988" w:rsidRPr="00231CDF" w:rsidRDefault="00CE2988" w:rsidP="006410D2">
            <w:pPr>
              <w:spacing w:after="0" w:line="240" w:lineRule="auto"/>
            </w:pPr>
            <w:r w:rsidRPr="00231CDF">
              <w:t>After students complete the claim-warrant game it may be good to review the warrants students came up with to support each claim as a whole class. You might want to help students add additional warrants.</w:t>
            </w:r>
          </w:p>
          <w:p w:rsidR="00CE2988" w:rsidRPr="00231CDF" w:rsidRDefault="00CE2988" w:rsidP="006410D2">
            <w:pPr>
              <w:spacing w:after="0" w:line="240" w:lineRule="auto"/>
            </w:pPr>
          </w:p>
          <w:p w:rsidR="00CE2988" w:rsidRPr="00231CDF" w:rsidRDefault="00CE2988" w:rsidP="006410D2">
            <w:pPr>
              <w:spacing w:after="0" w:line="240" w:lineRule="auto"/>
            </w:pPr>
            <w:r w:rsidRPr="00231CDF">
              <w:t xml:space="preserve">You’ll want to help the class review what warrants are </w:t>
            </w:r>
            <w:r w:rsidRPr="00231CDF">
              <w:rPr>
                <w:u w:val="single"/>
              </w:rPr>
              <w:t>most persuasive</w:t>
            </w:r>
            <w:r w:rsidRPr="00231CDF">
              <w:t xml:space="preserve">. Perhaps making the class list of the most persuasive warrants. </w:t>
            </w:r>
          </w:p>
          <w:p w:rsidR="00CE2988" w:rsidRPr="00231CDF" w:rsidRDefault="00CE2988" w:rsidP="006410D2">
            <w:pPr>
              <w:spacing w:after="0" w:line="240" w:lineRule="auto"/>
            </w:pPr>
          </w:p>
          <w:p w:rsidR="00CE2988" w:rsidRPr="00231CDF" w:rsidRDefault="00CE2988" w:rsidP="006410D2">
            <w:pPr>
              <w:spacing w:after="0" w:line="240" w:lineRule="auto"/>
            </w:pPr>
            <w:r w:rsidRPr="00231CDF">
              <w:t>Table Debates – if time - (see activity for procedure)</w:t>
            </w:r>
          </w:p>
          <w:p w:rsidR="00CE2988" w:rsidRPr="00231CDF" w:rsidRDefault="00CE2988" w:rsidP="006410D2">
            <w:pPr>
              <w:spacing w:after="0" w:line="240" w:lineRule="auto"/>
            </w:pPr>
            <w:r w:rsidRPr="00231CDF">
              <w:t xml:space="preserve"> </w:t>
            </w:r>
          </w:p>
          <w:p w:rsidR="00CE2988" w:rsidRPr="00231CDF" w:rsidRDefault="00CE2988" w:rsidP="006410D2">
            <w:pPr>
              <w:spacing w:after="0" w:line="240" w:lineRule="auto"/>
            </w:pPr>
            <w:r w:rsidRPr="00231CDF">
              <w:t xml:space="preserve">Have students practice their speaking skills doing table debates. You can have students debate the claims they just played the claim-warrant game with so that the claims are already familiar to them. Unless students are particularly </w:t>
            </w:r>
            <w:proofErr w:type="gramStart"/>
            <w:r w:rsidRPr="00231CDF">
              <w:t>advance</w:t>
            </w:r>
            <w:proofErr w:type="gramEnd"/>
            <w:r w:rsidRPr="00231CDF">
              <w:t xml:space="preserve">, it is not recommended to have students refute or respond to each other’s arguments at this point. However, do have students stand and practice good debate speaking skills. </w:t>
            </w:r>
          </w:p>
          <w:p w:rsidR="00CE2988" w:rsidRPr="00231CDF" w:rsidRDefault="00CE2988" w:rsidP="006410D2">
            <w:pPr>
              <w:spacing w:after="0" w:line="240" w:lineRule="auto"/>
            </w:pPr>
          </w:p>
          <w:p w:rsidR="00CE2988" w:rsidRPr="00231CDF" w:rsidRDefault="00CE2988" w:rsidP="006410D2">
            <w:pPr>
              <w:spacing w:after="0" w:line="240" w:lineRule="auto"/>
            </w:pPr>
          </w:p>
          <w:p w:rsidR="00CE2988" w:rsidRPr="00231CDF" w:rsidRDefault="00CE2988" w:rsidP="006410D2">
            <w:pPr>
              <w:spacing w:after="0" w:line="240" w:lineRule="auto"/>
            </w:pPr>
            <w:r w:rsidRPr="00231CDF">
              <w:rPr>
                <w:u w:val="single"/>
              </w:rPr>
              <w:t>Independent Practice/Exit Ticket:</w:t>
            </w:r>
            <w:r w:rsidRPr="00231CDF">
              <w:t xml:space="preserve">  Soapbox   (see activity for procedure) </w:t>
            </w:r>
          </w:p>
          <w:p w:rsidR="00CE2988" w:rsidRPr="00231CDF" w:rsidRDefault="00CE2988" w:rsidP="006410D2">
            <w:pPr>
              <w:spacing w:after="0" w:line="240" w:lineRule="auto"/>
            </w:pPr>
            <w:r w:rsidRPr="00231CDF">
              <w:t xml:space="preserve">Have students create their own strong arguments with claims and multiple warrants supporting those claims. Have students label each part of the argument. (Can use the back of a claim sheet from last activity) </w:t>
            </w:r>
          </w:p>
          <w:p w:rsidR="00CE2988" w:rsidRPr="00231CDF" w:rsidRDefault="00CE2988" w:rsidP="006410D2">
            <w:pPr>
              <w:spacing w:after="0" w:line="240" w:lineRule="auto"/>
            </w:pPr>
          </w:p>
          <w:p w:rsidR="00CE2988" w:rsidRPr="00231CDF" w:rsidRDefault="00CE2988" w:rsidP="006410D2">
            <w:pPr>
              <w:spacing w:after="0" w:line="240" w:lineRule="auto"/>
            </w:pPr>
            <w:r w:rsidRPr="00231CDF">
              <w:t xml:space="preserve">You can leave it open for students to construct any claim or you can give them a question they have to answer to construct a claim. </w:t>
            </w:r>
          </w:p>
          <w:p w:rsidR="00CE2988" w:rsidRPr="00231CDF" w:rsidRDefault="00CE2988" w:rsidP="006410D2">
            <w:pPr>
              <w:spacing w:after="0" w:line="240" w:lineRule="auto"/>
            </w:pPr>
          </w:p>
          <w:p w:rsidR="00CE2988" w:rsidRPr="00231CDF" w:rsidRDefault="00CE2988" w:rsidP="006410D2">
            <w:pPr>
              <w:spacing w:after="0" w:line="240" w:lineRule="auto"/>
            </w:pPr>
            <w:r w:rsidRPr="00231CDF">
              <w:t xml:space="preserve">For example: What should the U.S. do today about its embargo on Cuba. </w:t>
            </w:r>
          </w:p>
          <w:p w:rsidR="00CE2988" w:rsidRPr="00231CDF" w:rsidRDefault="00CE2988" w:rsidP="006410D2">
            <w:pPr>
              <w:spacing w:after="0" w:line="240" w:lineRule="auto"/>
            </w:pPr>
          </w:p>
          <w:p w:rsidR="00CE2988" w:rsidRPr="00231CDF" w:rsidRDefault="00CE2988" w:rsidP="006410D2">
            <w:pPr>
              <w:spacing w:after="0" w:line="240" w:lineRule="auto"/>
            </w:pPr>
            <w:r w:rsidRPr="00231CDF">
              <w:t xml:space="preserve">(Example claim – The U.S. should ________ the embargo on Cuba.) </w:t>
            </w:r>
          </w:p>
          <w:p w:rsidR="00CE2988" w:rsidRPr="00231CDF" w:rsidRDefault="00CE2988" w:rsidP="006410D2">
            <w:pPr>
              <w:spacing w:after="0" w:line="240" w:lineRule="auto"/>
            </w:pPr>
          </w:p>
          <w:p w:rsidR="00CE2988" w:rsidRPr="00231CDF" w:rsidRDefault="00CE2988" w:rsidP="006410D2">
            <w:pPr>
              <w:spacing w:after="0" w:line="240" w:lineRule="auto"/>
            </w:pPr>
            <w:r w:rsidRPr="00231CDF">
              <w:t xml:space="preserve">If you choose to use a guiding question, you could use the graphic organizer for Activity 2, Skill 1. </w:t>
            </w:r>
          </w:p>
          <w:p w:rsidR="00CE2988" w:rsidRPr="00231CDF" w:rsidRDefault="00CE2988" w:rsidP="006410D2">
            <w:pPr>
              <w:spacing w:after="0" w:line="240" w:lineRule="auto"/>
            </w:pPr>
          </w:p>
          <w:p w:rsidR="00CE2988" w:rsidRPr="00231CDF" w:rsidRDefault="00CE2988" w:rsidP="00A25556">
            <w:pPr>
              <w:spacing w:after="0" w:line="240" w:lineRule="auto"/>
            </w:pPr>
            <w:r w:rsidRPr="00231CDF">
              <w:t xml:space="preserve">Call on students (or have them volunteer) to share their arguments in front of the class on the “soapbox). </w:t>
            </w:r>
            <w:r w:rsidR="008566E0">
              <w:t xml:space="preserve">After each student presents their argument you can ask students to identify the parts of their argument. </w:t>
            </w:r>
            <w:r w:rsidRPr="00231CDF">
              <w:t xml:space="preserve">(Again, have as many students share as time permits.) </w:t>
            </w:r>
          </w:p>
          <w:p w:rsidR="00CE2988" w:rsidRPr="00231CDF" w:rsidRDefault="00CE2988" w:rsidP="00FE339B">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Assessment</w:t>
            </w:r>
          </w:p>
        </w:tc>
        <w:tc>
          <w:tcPr>
            <w:tcW w:w="7215" w:type="dxa"/>
          </w:tcPr>
          <w:p w:rsidR="00CE2988" w:rsidRPr="00231CDF" w:rsidRDefault="00CE2988" w:rsidP="00A25556">
            <w:pPr>
              <w:spacing w:after="0" w:line="240" w:lineRule="auto"/>
            </w:pPr>
            <w:r w:rsidRPr="00231CDF">
              <w:t>Skill 2 Baseline</w:t>
            </w:r>
          </w:p>
          <w:p w:rsidR="00CE2988" w:rsidRPr="00231CDF" w:rsidRDefault="00CE2988" w:rsidP="007C35FA">
            <w:pPr>
              <w:spacing w:after="0" w:line="240" w:lineRule="auto"/>
              <w:textAlignment w:val="baseline"/>
              <w:rPr>
                <w:color w:val="000000"/>
              </w:rPr>
            </w:pPr>
            <w:r w:rsidRPr="00231CDF">
              <w:t xml:space="preserve">Exit ticket for Formative Assessment of Skill 2-A: </w:t>
            </w:r>
            <w:r w:rsidRPr="00231CDF">
              <w:rPr>
                <w:color w:val="000000"/>
              </w:rPr>
              <w:t>Identify &amp; define the necessary components of a strong argument</w:t>
            </w:r>
            <w:r w:rsidRPr="00231CDF">
              <w:t xml:space="preserve"> -&gt; Have students create their own strong arguments with claims and multiple warrants supporting those claims. Have students label each part of the argument.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Text</w:t>
            </w:r>
          </w:p>
        </w:tc>
        <w:tc>
          <w:tcPr>
            <w:tcW w:w="7215" w:type="dxa"/>
          </w:tcPr>
          <w:p w:rsidR="00CE2988" w:rsidRPr="00231CDF" w:rsidRDefault="00CE2988" w:rsidP="00525169">
            <w:pPr>
              <w:spacing w:after="0" w:line="240" w:lineRule="auto"/>
            </w:pPr>
            <w:r w:rsidRPr="00231CDF">
              <w:t>None</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Homework</w:t>
            </w:r>
          </w:p>
        </w:tc>
        <w:tc>
          <w:tcPr>
            <w:tcW w:w="7215" w:type="dxa"/>
          </w:tcPr>
          <w:p w:rsidR="00CE2988" w:rsidRPr="00231CDF" w:rsidRDefault="00CE2988" w:rsidP="00525169">
            <w:pPr>
              <w:spacing w:after="0" w:line="240" w:lineRule="auto"/>
            </w:pPr>
            <w:r w:rsidRPr="00231CDF">
              <w:t xml:space="preserve">Have students write a paragraph for homework about their opinion of the Cuba Embargo, if they use evidence from the readings they should be sure to cite them. </w:t>
            </w:r>
          </w:p>
        </w:tc>
      </w:tr>
    </w:tbl>
    <w:p w:rsidR="00CE2988" w:rsidRDefault="00CE2988">
      <w:pPr>
        <w:spacing w:after="0" w:line="240" w:lineRule="auto"/>
      </w:pPr>
    </w:p>
    <w:p w:rsidR="00CE2988" w:rsidRDefault="00CE2988" w:rsidP="00B661A9">
      <w:pPr>
        <w:spacing w:after="0" w:line="240" w:lineRule="auto"/>
      </w:pPr>
    </w:p>
    <w:p w:rsidR="00CE2988" w:rsidRDefault="00CE2988" w:rsidP="00B661A9">
      <w:pPr>
        <w:spacing w:after="0" w:line="240" w:lineRule="auto"/>
      </w:pPr>
    </w:p>
    <w:p w:rsidR="00CE2988" w:rsidRPr="00FE7D7E" w:rsidRDefault="00CE2988" w:rsidP="00FE7D7E">
      <w:pPr>
        <w:jc w:val="center"/>
        <w:rPr>
          <w:b/>
          <w:bCs/>
          <w:sz w:val="28"/>
          <w:szCs w:val="28"/>
        </w:rPr>
      </w:pPr>
      <w:r>
        <w:rPr>
          <w:b/>
          <w:bCs/>
          <w:sz w:val="28"/>
          <w:szCs w:val="28"/>
        </w:rPr>
        <w:t xml:space="preserve">Unit 1 - Lesson 9: </w:t>
      </w:r>
      <w:r w:rsidRPr="00FE7D7E">
        <w:rPr>
          <w:b/>
          <w:bCs/>
          <w:sz w:val="28"/>
          <w:szCs w:val="28"/>
        </w:rPr>
        <w:t>Claim-Warrant Game</w:t>
      </w:r>
    </w:p>
    <w:p w:rsidR="00CE2988" w:rsidRDefault="00CE2988" w:rsidP="00FE7D7E"/>
    <w:p w:rsidR="00CE2988" w:rsidRDefault="00CE2988" w:rsidP="00FE7D7E">
      <w:r>
        <w:t xml:space="preserve">Claim: </w:t>
      </w:r>
    </w:p>
    <w:p w:rsidR="00CE2988" w:rsidRDefault="00CE2988" w:rsidP="00FE7D7E"/>
    <w:p w:rsidR="00CE2988" w:rsidRDefault="00CE2988" w:rsidP="00FE7D7E"/>
    <w:p w:rsidR="00CE2988" w:rsidRDefault="00CE2988" w:rsidP="00FE7D7E">
      <w:pPr>
        <w:pBdr>
          <w:bottom w:val="single" w:sz="6" w:space="1" w:color="auto"/>
        </w:pBdr>
      </w:pPr>
    </w:p>
    <w:p w:rsidR="00CE2988" w:rsidRDefault="00CE2988" w:rsidP="00FE7D7E"/>
    <w:p w:rsidR="00CE2988" w:rsidRDefault="00CE2988" w:rsidP="00FE7D7E">
      <w:r>
        <w:t xml:space="preserve">Warrants: </w:t>
      </w:r>
    </w:p>
    <w:p w:rsidR="00CE2988" w:rsidRPr="00FE7D7E" w:rsidRDefault="00CE2988" w:rsidP="00FE7D7E">
      <w:r>
        <w:br w:type="page"/>
      </w:r>
    </w:p>
    <w:p w:rsidR="00CE2988" w:rsidRPr="00FE7D7E" w:rsidRDefault="00CE2988" w:rsidP="00FE7D7E">
      <w:pPr>
        <w:jc w:val="center"/>
        <w:rPr>
          <w:b/>
          <w:bCs/>
          <w:sz w:val="28"/>
          <w:szCs w:val="28"/>
        </w:rPr>
      </w:pPr>
      <w:r w:rsidRPr="00FE7D7E">
        <w:rPr>
          <w:b/>
          <w:bCs/>
          <w:sz w:val="28"/>
          <w:szCs w:val="28"/>
        </w:rPr>
        <w:t>Unit 1 –</w:t>
      </w:r>
      <w:r>
        <w:rPr>
          <w:b/>
          <w:bCs/>
          <w:sz w:val="28"/>
          <w:szCs w:val="28"/>
        </w:rPr>
        <w:t xml:space="preserve"> Les</w:t>
      </w:r>
      <w:r w:rsidRPr="00FE7D7E">
        <w:rPr>
          <w:b/>
          <w:bCs/>
          <w:sz w:val="28"/>
          <w:szCs w:val="28"/>
        </w:rPr>
        <w:t>s</w:t>
      </w:r>
      <w:r>
        <w:rPr>
          <w:b/>
          <w:bCs/>
          <w:sz w:val="28"/>
          <w:szCs w:val="28"/>
        </w:rPr>
        <w:t>o</w:t>
      </w:r>
      <w:r w:rsidRPr="00FE7D7E">
        <w:rPr>
          <w:b/>
          <w:bCs/>
          <w:sz w:val="28"/>
          <w:szCs w:val="28"/>
        </w:rPr>
        <w:t>n 9: Strong Argument Soapbox</w:t>
      </w:r>
    </w:p>
    <w:p w:rsidR="00CE2988" w:rsidRPr="00FE7D7E" w:rsidRDefault="00CE2988" w:rsidP="00FE7D7E">
      <w:pPr>
        <w:ind w:firstLine="360"/>
      </w:pPr>
      <w:r w:rsidRPr="00FE7D7E">
        <w:rPr>
          <w:i/>
          <w:iCs/>
        </w:rPr>
        <w:t xml:space="preserve">Question: </w:t>
      </w:r>
    </w:p>
    <w:p w:rsidR="00CE2988" w:rsidRPr="00FE7D7E" w:rsidRDefault="00CE2988" w:rsidP="00FE7D7E">
      <w:pPr>
        <w:ind w:firstLine="360"/>
        <w:rPr>
          <w:i/>
          <w:iCs/>
        </w:rPr>
      </w:pPr>
    </w:p>
    <w:p w:rsidR="00CE2988" w:rsidRPr="00FE7D7E" w:rsidRDefault="00CE2988" w:rsidP="00FE7D7E">
      <w:pPr>
        <w:pStyle w:val="ListParagraph"/>
        <w:numPr>
          <w:ilvl w:val="0"/>
          <w:numId w:val="24"/>
        </w:numPr>
        <w:rPr>
          <w:b/>
          <w:bCs/>
          <w:i/>
          <w:iCs/>
        </w:rPr>
      </w:pPr>
      <w:r w:rsidRPr="00FE7D7E">
        <w:rPr>
          <w:b/>
          <w:bCs/>
          <w:u w:val="single"/>
        </w:rPr>
        <w:t>Claim (your answer to the question):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CE2988" w:rsidRPr="00FE7D7E">
        <w:tc>
          <w:tcPr>
            <w:tcW w:w="8856" w:type="dxa"/>
          </w:tcPr>
          <w:p w:rsidR="00CE2988" w:rsidRPr="00FE7D7E" w:rsidRDefault="00CE2988" w:rsidP="00D111F6">
            <w:pPr>
              <w:pStyle w:val="ListParagraph"/>
              <w:ind w:left="0"/>
              <w:rPr>
                <w:b/>
                <w:bCs/>
                <w:i/>
                <w:iCs/>
              </w:rPr>
            </w:pPr>
          </w:p>
          <w:p w:rsidR="00CE2988" w:rsidRPr="00FE7D7E" w:rsidRDefault="00CE2988" w:rsidP="00D111F6">
            <w:pPr>
              <w:pStyle w:val="ListParagraph"/>
              <w:ind w:left="0"/>
              <w:rPr>
                <w:b/>
                <w:bCs/>
                <w:i/>
                <w:iCs/>
              </w:rPr>
            </w:pPr>
          </w:p>
          <w:p w:rsidR="00CE2988" w:rsidRPr="00FE7D7E" w:rsidRDefault="00CE2988" w:rsidP="00D111F6">
            <w:pPr>
              <w:pStyle w:val="ListParagraph"/>
              <w:ind w:left="0"/>
              <w:rPr>
                <w:b/>
                <w:bCs/>
                <w:i/>
                <w:iCs/>
              </w:rPr>
            </w:pPr>
          </w:p>
          <w:p w:rsidR="00CE2988" w:rsidRPr="00FE7D7E" w:rsidRDefault="00CE2988" w:rsidP="00D111F6">
            <w:pPr>
              <w:pStyle w:val="ListParagraph"/>
              <w:ind w:left="0"/>
              <w:rPr>
                <w:b/>
                <w:bCs/>
                <w:i/>
                <w:iCs/>
              </w:rPr>
            </w:pPr>
          </w:p>
        </w:tc>
      </w:tr>
    </w:tbl>
    <w:p w:rsidR="00CE2988" w:rsidRPr="00FE7D7E" w:rsidRDefault="00CE2988" w:rsidP="00FE7D7E">
      <w:pPr>
        <w:pStyle w:val="ListParagraph"/>
        <w:rPr>
          <w:b/>
          <w:bCs/>
          <w:i/>
          <w:iCs/>
        </w:rPr>
      </w:pPr>
    </w:p>
    <w:p w:rsidR="00CE2988" w:rsidRPr="00FE7D7E" w:rsidRDefault="00CE2988" w:rsidP="00FE7D7E">
      <w:pPr>
        <w:pStyle w:val="ListParagraph"/>
        <w:numPr>
          <w:ilvl w:val="0"/>
          <w:numId w:val="24"/>
        </w:numPr>
        <w:rPr>
          <w:b/>
          <w:bCs/>
          <w:i/>
          <w:iCs/>
        </w:rPr>
      </w:pPr>
      <w:r w:rsidRPr="00FE7D7E">
        <w:rPr>
          <w:b/>
          <w:bCs/>
          <w:u w:val="single"/>
        </w:rPr>
        <w:t>Warrant (your reason why your answer is true):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CE2988" w:rsidRPr="00FE7D7E">
        <w:tc>
          <w:tcPr>
            <w:tcW w:w="8856" w:type="dxa"/>
          </w:tcPr>
          <w:p w:rsidR="00CE2988" w:rsidRPr="00FE7D7E" w:rsidRDefault="00CE2988" w:rsidP="00D111F6">
            <w:pPr>
              <w:pStyle w:val="ListParagraph"/>
              <w:ind w:left="0"/>
              <w:rPr>
                <w:b/>
                <w:bCs/>
                <w:i/>
                <w:iCs/>
              </w:rPr>
            </w:pPr>
          </w:p>
          <w:p w:rsidR="00CE2988" w:rsidRPr="00FE7D7E" w:rsidRDefault="00CE2988" w:rsidP="00D111F6">
            <w:pPr>
              <w:pStyle w:val="ListParagraph"/>
              <w:ind w:left="0"/>
              <w:rPr>
                <w:b/>
                <w:bCs/>
                <w:i/>
                <w:iCs/>
              </w:rPr>
            </w:pPr>
          </w:p>
          <w:p w:rsidR="00CE2988" w:rsidRPr="00FE7D7E" w:rsidRDefault="00CE2988" w:rsidP="00D111F6">
            <w:pPr>
              <w:pStyle w:val="ListParagraph"/>
              <w:ind w:left="0"/>
              <w:rPr>
                <w:b/>
                <w:bCs/>
                <w:i/>
                <w:iCs/>
              </w:rPr>
            </w:pPr>
          </w:p>
          <w:p w:rsidR="00CE2988" w:rsidRPr="00FE7D7E" w:rsidRDefault="00CE2988" w:rsidP="00D111F6">
            <w:pPr>
              <w:pStyle w:val="ListParagraph"/>
              <w:ind w:left="0"/>
              <w:rPr>
                <w:b/>
                <w:bCs/>
                <w:i/>
                <w:iCs/>
              </w:rPr>
            </w:pPr>
          </w:p>
        </w:tc>
      </w:tr>
    </w:tbl>
    <w:p w:rsidR="00CE2988" w:rsidRPr="00FE7D7E" w:rsidRDefault="00CE2988" w:rsidP="00FE7D7E">
      <w:pPr>
        <w:pStyle w:val="ListParagraph"/>
      </w:pPr>
    </w:p>
    <w:p w:rsidR="00CE2988" w:rsidRPr="00FE7D7E" w:rsidRDefault="00CE2988" w:rsidP="00FE7D7E">
      <w:pPr>
        <w:pStyle w:val="ListParagraph"/>
        <w:rPr>
          <w:b/>
          <w:bCs/>
          <w:u w:val="single"/>
        </w:rPr>
      </w:pPr>
      <w:r w:rsidRPr="00FE7D7E">
        <w:rPr>
          <w:b/>
          <w:bCs/>
          <w:u w:val="single"/>
        </w:rPr>
        <w:t>Speech Structure</w:t>
      </w:r>
    </w:p>
    <w:p w:rsidR="00CE2988" w:rsidRPr="00FE7D7E" w:rsidRDefault="00CE2988" w:rsidP="00FE7D7E">
      <w:pPr>
        <w:pStyle w:val="ListParagraph"/>
        <w:ind w:left="0"/>
      </w:pPr>
    </w:p>
    <w:p w:rsidR="00CE2988" w:rsidRPr="00FE7D7E" w:rsidRDefault="00CE2988" w:rsidP="00FE7D7E">
      <w:pPr>
        <w:pStyle w:val="ListParagraph"/>
      </w:pPr>
      <w:r w:rsidRPr="00FE7D7E">
        <w:t xml:space="preserve">“My claim is __________________________________________. My warrant for this claim is </w:t>
      </w:r>
    </w:p>
    <w:p w:rsidR="00CE2988" w:rsidRPr="00FE7D7E" w:rsidRDefault="00CE2988" w:rsidP="00FE7D7E">
      <w:pPr>
        <w:pStyle w:val="ListParagraph"/>
      </w:pPr>
    </w:p>
    <w:p w:rsidR="00CE2988" w:rsidRPr="00FE7D7E" w:rsidRDefault="00CE2988" w:rsidP="00FE7D7E">
      <w:pPr>
        <w:pStyle w:val="ListParagraph"/>
      </w:pPr>
      <w:r w:rsidRPr="00FE7D7E">
        <w:t>______________________________________________________________________.”</w:t>
      </w:r>
    </w:p>
    <w:p w:rsidR="00CE2988" w:rsidRPr="00FE7D7E" w:rsidRDefault="00CE2988" w:rsidP="00FE7D7E">
      <w:pPr>
        <w:pStyle w:val="ListParagraph"/>
      </w:pPr>
    </w:p>
    <w:p w:rsidR="00CE2988" w:rsidRPr="00FE7D7E" w:rsidRDefault="00CE2988" w:rsidP="00FE7D7E">
      <w:pPr>
        <w:pStyle w:val="ListParagraph"/>
      </w:pPr>
      <w:r w:rsidRPr="00FE7D7E">
        <w:t xml:space="preserve">OR “_______________________ because _________________________________.” </w:t>
      </w:r>
    </w:p>
    <w:p w:rsidR="00CE2988" w:rsidRPr="00FE7D7E" w:rsidRDefault="00CE2988" w:rsidP="00FE7D7E">
      <w:pPr>
        <w:pStyle w:val="ListParagraph"/>
      </w:pPr>
      <w:r w:rsidRPr="00FE7D7E">
        <w:tab/>
        <w:t xml:space="preserve">Claim </w:t>
      </w:r>
      <w:r w:rsidRPr="00FE7D7E">
        <w:tab/>
      </w:r>
      <w:r w:rsidRPr="00FE7D7E">
        <w:tab/>
      </w:r>
      <w:r w:rsidRPr="00FE7D7E">
        <w:tab/>
      </w:r>
      <w:r w:rsidRPr="00FE7D7E">
        <w:tab/>
      </w:r>
      <w:r w:rsidRPr="00FE7D7E">
        <w:tab/>
      </w:r>
      <w:r w:rsidRPr="00FE7D7E">
        <w:tab/>
      </w:r>
      <w:r w:rsidRPr="00FE7D7E">
        <w:tab/>
        <w:t>Warrant</w:t>
      </w:r>
    </w:p>
    <w:p w:rsidR="00CE2988" w:rsidRPr="00FE7D7E" w:rsidRDefault="00CE2988" w:rsidP="00FE7D7E">
      <w:pPr>
        <w:rPr>
          <w:b/>
          <w:bCs/>
        </w:rPr>
      </w:pPr>
    </w:p>
    <w:p w:rsidR="00CE2988" w:rsidRDefault="00CE2988" w:rsidP="00FE7D7E">
      <w:pPr>
        <w:rPr>
          <w:b/>
          <w:bCs/>
        </w:rPr>
      </w:pPr>
    </w:p>
    <w:p w:rsidR="00CE2988" w:rsidRPr="00FE7D7E" w:rsidRDefault="00CE2988" w:rsidP="00FE7D7E">
      <w:pPr>
        <w:jc w:val="center"/>
        <w:rPr>
          <w:b/>
          <w:bCs/>
          <w:sz w:val="28"/>
          <w:szCs w:val="28"/>
        </w:rPr>
      </w:pPr>
      <w:r>
        <w:rPr>
          <w:b/>
          <w:bCs/>
          <w:sz w:val="28"/>
          <w:szCs w:val="28"/>
        </w:rPr>
        <w:t xml:space="preserve">Unit 1 – Lesson 9: Homework - Should the U.S. keep its Embargo against Cuba? </w:t>
      </w:r>
    </w:p>
    <w:p w:rsidR="00CE2988" w:rsidRDefault="00CE2988" w:rsidP="00FE7D7E">
      <w:pPr>
        <w:rPr>
          <w:sz w:val="32"/>
          <w:szCs w:val="32"/>
        </w:rPr>
      </w:pPr>
      <w:r w:rsidRPr="00752FF3">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Default="00CE2988" w:rsidP="00FE7D7E">
      <w:pPr>
        <w:rPr>
          <w:sz w:val="32"/>
          <w:szCs w:val="32"/>
        </w:rPr>
      </w:pPr>
      <w:r w:rsidRPr="00752FF3">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Pr="0060223F" w:rsidRDefault="00CE2988" w:rsidP="00B661A9">
      <w:pPr>
        <w:spacing w:after="0" w:line="240" w:lineRule="auto"/>
      </w:pPr>
    </w:p>
    <w:p w:rsidR="00CE2988" w:rsidRDefault="00CE2988" w:rsidP="00B661A9">
      <w:pPr>
        <w:spacing w:after="0" w:line="240" w:lineRule="auto"/>
      </w:pPr>
    </w:p>
    <w:p w:rsidR="00CE2988" w:rsidRPr="00215A07" w:rsidRDefault="00CE2988" w:rsidP="00B661A9">
      <w:pPr>
        <w:spacing w:after="0" w:line="240" w:lineRule="auto"/>
      </w:pPr>
    </w:p>
    <w:p w:rsidR="00CE2988" w:rsidRPr="00215A07" w:rsidRDefault="00CE2988" w:rsidP="00B661A9">
      <w:pPr>
        <w:spacing w:after="0" w:line="240" w:lineRule="auto"/>
      </w:pPr>
    </w:p>
    <w:p w:rsidR="00CE2988" w:rsidRPr="0037043D" w:rsidRDefault="00CE2988" w:rsidP="00231CDF">
      <w:pPr>
        <w:tabs>
          <w:tab w:val="left" w:pos="2119"/>
        </w:tabs>
        <w:spacing w:after="0" w:line="240" w:lineRule="auto"/>
        <w:jc w:val="center"/>
        <w:rPr>
          <w:b/>
          <w:bCs/>
          <w:sz w:val="28"/>
          <w:szCs w:val="28"/>
        </w:rPr>
      </w:pPr>
      <w:r w:rsidRPr="0037043D">
        <w:rPr>
          <w:b/>
          <w:bCs/>
          <w:sz w:val="28"/>
          <w:szCs w:val="28"/>
        </w:rPr>
        <w:t>Unit 1: Cuba</w:t>
      </w:r>
    </w:p>
    <w:p w:rsidR="00CE2988" w:rsidRPr="0037043D" w:rsidRDefault="00CE2988" w:rsidP="00231CDF">
      <w:pPr>
        <w:tabs>
          <w:tab w:val="left" w:pos="2119"/>
        </w:tabs>
        <w:spacing w:after="0" w:line="240" w:lineRule="auto"/>
        <w:rPr>
          <w:b/>
          <w:bCs/>
          <w:sz w:val="28"/>
          <w:szCs w:val="28"/>
        </w:rPr>
      </w:pPr>
      <w:r>
        <w:rPr>
          <w:b/>
          <w:bCs/>
          <w:sz w:val="28"/>
          <w:szCs w:val="28"/>
        </w:rPr>
        <w:tab/>
      </w:r>
      <w:r>
        <w:rPr>
          <w:b/>
          <w:bCs/>
          <w:sz w:val="28"/>
          <w:szCs w:val="28"/>
        </w:rPr>
        <w:tab/>
      </w:r>
      <w:r>
        <w:rPr>
          <w:b/>
          <w:bCs/>
          <w:sz w:val="28"/>
          <w:szCs w:val="28"/>
        </w:rPr>
        <w:tab/>
        <w:t>Lesson 10</w:t>
      </w:r>
      <w:r w:rsidRPr="0037043D">
        <w:rPr>
          <w:b/>
          <w:bCs/>
          <w:sz w:val="28"/>
          <w:szCs w:val="28"/>
        </w:rPr>
        <w:t xml:space="preserve">: Strong Argument </w:t>
      </w:r>
    </w:p>
    <w:p w:rsidR="00CE2988" w:rsidRPr="00E64C1A" w:rsidRDefault="00CE2988" w:rsidP="00231CDF">
      <w:pPr>
        <w:tabs>
          <w:tab w:val="left" w:pos="2119"/>
        </w:tabs>
        <w:spacing w:after="0" w:line="240" w:lineRule="auto"/>
        <w:rPr>
          <w:sz w:val="24"/>
          <w:szCs w:val="24"/>
        </w:rPr>
      </w:pPr>
    </w:p>
    <w:tbl>
      <w:tblPr>
        <w:tblW w:w="93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9"/>
        <w:gridCol w:w="7215"/>
      </w:tblGrid>
      <w:tr w:rsidR="00CE2988" w:rsidRPr="00E64C1A">
        <w:tc>
          <w:tcPr>
            <w:tcW w:w="2119" w:type="dxa"/>
          </w:tcPr>
          <w:p w:rsidR="00CE2988" w:rsidRPr="00E64C1A" w:rsidRDefault="00CE2988" w:rsidP="004E612A">
            <w:pPr>
              <w:spacing w:after="0" w:line="240" w:lineRule="auto"/>
              <w:rPr>
                <w:sz w:val="24"/>
                <w:szCs w:val="24"/>
              </w:rPr>
            </w:pPr>
            <w:r>
              <w:rPr>
                <w:sz w:val="24"/>
                <w:szCs w:val="24"/>
              </w:rPr>
              <w:t>EBA Skill</w:t>
            </w:r>
          </w:p>
        </w:tc>
        <w:tc>
          <w:tcPr>
            <w:tcW w:w="7215" w:type="dxa"/>
          </w:tcPr>
          <w:p w:rsidR="00CE2988" w:rsidRPr="00CD3462" w:rsidRDefault="00CE2988" w:rsidP="0037043D">
            <w:pPr>
              <w:spacing w:after="0" w:line="240" w:lineRule="auto"/>
            </w:pPr>
            <w:r w:rsidRPr="00CD3462">
              <w:t>EBA Skill 2 – Making a Strong Argument</w:t>
            </w:r>
          </w:p>
        </w:tc>
      </w:tr>
      <w:tr w:rsidR="00CE2988" w:rsidRPr="00E64C1A">
        <w:tc>
          <w:tcPr>
            <w:tcW w:w="2119" w:type="dxa"/>
          </w:tcPr>
          <w:p w:rsidR="00CE2988" w:rsidRDefault="00CE2988" w:rsidP="004E612A">
            <w:pPr>
              <w:spacing w:after="0" w:line="240" w:lineRule="auto"/>
              <w:rPr>
                <w:sz w:val="24"/>
                <w:szCs w:val="24"/>
              </w:rPr>
            </w:pPr>
            <w:r>
              <w:rPr>
                <w:sz w:val="24"/>
                <w:szCs w:val="24"/>
              </w:rPr>
              <w:t>CCR Standard</w:t>
            </w:r>
          </w:p>
        </w:tc>
        <w:tc>
          <w:tcPr>
            <w:tcW w:w="7215" w:type="dxa"/>
          </w:tcPr>
          <w:p w:rsidR="00CE2988" w:rsidRPr="00CD3462" w:rsidRDefault="00CE2988" w:rsidP="00FE339B">
            <w:pPr>
              <w:spacing w:after="0" w:line="240" w:lineRule="auto"/>
            </w:pPr>
            <w:r w:rsidRPr="00CD3462">
              <w:t xml:space="preserve">Writing 1, </w:t>
            </w:r>
            <w:r w:rsidR="0054004C">
              <w:t xml:space="preserve">Speaking &amp; Listening 1, Language 1 &amp; 2 </w:t>
            </w:r>
          </w:p>
        </w:tc>
      </w:tr>
      <w:tr w:rsidR="00C109AC" w:rsidRPr="00E64C1A">
        <w:tc>
          <w:tcPr>
            <w:tcW w:w="2119" w:type="dxa"/>
          </w:tcPr>
          <w:p w:rsidR="00C109AC" w:rsidRDefault="00C109AC" w:rsidP="004E612A">
            <w:pPr>
              <w:spacing w:after="0" w:line="240" w:lineRule="auto"/>
              <w:rPr>
                <w:sz w:val="24"/>
                <w:szCs w:val="24"/>
              </w:rPr>
            </w:pPr>
            <w:r>
              <w:rPr>
                <w:sz w:val="24"/>
                <w:szCs w:val="24"/>
              </w:rPr>
              <w:t>BPS Arts Standard</w:t>
            </w:r>
          </w:p>
        </w:tc>
        <w:tc>
          <w:tcPr>
            <w:tcW w:w="7215" w:type="dxa"/>
          </w:tcPr>
          <w:p w:rsidR="00C109AC" w:rsidRDefault="00C109AC" w:rsidP="00C109AC">
            <w:pPr>
              <w:spacing w:after="0" w:line="240" w:lineRule="auto"/>
            </w:pPr>
            <w:r>
              <w:t>Theatre Content Standards 1 -5</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Skill Objective</w:t>
            </w:r>
          </w:p>
        </w:tc>
        <w:tc>
          <w:tcPr>
            <w:tcW w:w="7215" w:type="dxa"/>
          </w:tcPr>
          <w:p w:rsidR="00CE2988" w:rsidRPr="00CD3462" w:rsidRDefault="00CE2988" w:rsidP="00AF6500">
            <w:pPr>
              <w:spacing w:after="0" w:line="240" w:lineRule="auto"/>
              <w:textAlignment w:val="baseline"/>
              <w:rPr>
                <w:color w:val="000000"/>
              </w:rPr>
            </w:pPr>
            <w:r w:rsidRPr="00CD3462">
              <w:rPr>
                <w:color w:val="000000"/>
              </w:rPr>
              <w:t xml:space="preserve">Identify the types of persuasive warrants &amp; Classify persuasive warrants by type (Skill 2-b)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Content Objective</w:t>
            </w:r>
          </w:p>
        </w:tc>
        <w:tc>
          <w:tcPr>
            <w:tcW w:w="7215" w:type="dxa"/>
          </w:tcPr>
          <w:p w:rsidR="00CE2988" w:rsidRPr="00CD3462" w:rsidRDefault="00CE2988" w:rsidP="00A25556">
            <w:pPr>
              <w:spacing w:after="0" w:line="240" w:lineRule="auto"/>
            </w:pPr>
            <w:r w:rsidRPr="00CD3462">
              <w:t>Construct arguments for debate over U.S. trade embargo with Cuba.</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Language Objective</w:t>
            </w:r>
          </w:p>
        </w:tc>
        <w:tc>
          <w:tcPr>
            <w:tcW w:w="7215" w:type="dxa"/>
          </w:tcPr>
          <w:p w:rsidR="00CE2988" w:rsidRPr="00CD3462" w:rsidRDefault="00CE2988" w:rsidP="004E612A">
            <w:pPr>
              <w:spacing w:after="0" w:line="240" w:lineRule="auto"/>
            </w:pPr>
            <w:r w:rsidRPr="00CD3462">
              <w:t xml:space="preserve">Make arguments and participate in conversations.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EBA Activity</w:t>
            </w:r>
          </w:p>
        </w:tc>
        <w:tc>
          <w:tcPr>
            <w:tcW w:w="7215" w:type="dxa"/>
          </w:tcPr>
          <w:p w:rsidR="00CE2988" w:rsidRPr="00CD3462" w:rsidRDefault="00CE2988" w:rsidP="00FE339B">
            <w:pPr>
              <w:spacing w:after="0" w:line="240" w:lineRule="auto"/>
            </w:pPr>
            <w:r w:rsidRPr="00CD3462">
              <w:t xml:space="preserve">Choosing the Best Warrant Table </w:t>
            </w:r>
            <w:proofErr w:type="gramStart"/>
            <w:r w:rsidRPr="00CD3462">
              <w:t xml:space="preserve">Debate  </w:t>
            </w:r>
            <w:proofErr w:type="gramEnd"/>
          </w:p>
        </w:tc>
      </w:tr>
      <w:tr w:rsidR="00CE2988" w:rsidRPr="00E64C1A">
        <w:trPr>
          <w:trHeight w:val="431"/>
        </w:trPr>
        <w:tc>
          <w:tcPr>
            <w:tcW w:w="2119" w:type="dxa"/>
          </w:tcPr>
          <w:p w:rsidR="00CE2988" w:rsidRPr="00E64C1A" w:rsidRDefault="00CE2988" w:rsidP="004E612A">
            <w:pPr>
              <w:spacing w:after="0" w:line="240" w:lineRule="auto"/>
              <w:rPr>
                <w:sz w:val="24"/>
                <w:szCs w:val="24"/>
              </w:rPr>
            </w:pPr>
            <w:r>
              <w:rPr>
                <w:sz w:val="24"/>
                <w:szCs w:val="24"/>
              </w:rPr>
              <w:t>Claims/Warrants</w:t>
            </w:r>
          </w:p>
        </w:tc>
        <w:tc>
          <w:tcPr>
            <w:tcW w:w="7215" w:type="dxa"/>
          </w:tcPr>
          <w:p w:rsidR="00CE2988" w:rsidRPr="00CD3462" w:rsidRDefault="00CE2988" w:rsidP="00A25556">
            <w:pPr>
              <w:spacing w:after="0" w:line="240" w:lineRule="auto"/>
            </w:pPr>
            <w:r w:rsidRPr="00CD3462">
              <w:t xml:space="preserve">Claims: </w:t>
            </w:r>
          </w:p>
          <w:p w:rsidR="00CE2988" w:rsidRPr="00CD3462" w:rsidRDefault="00CE2988" w:rsidP="00CD3462">
            <w:pPr>
              <w:numPr>
                <w:ilvl w:val="0"/>
                <w:numId w:val="23"/>
              </w:numPr>
              <w:spacing w:after="0" w:line="240" w:lineRule="auto"/>
            </w:pPr>
            <w:r w:rsidRPr="00CD3462">
              <w:t xml:space="preserve">The Embargo should be ended. </w:t>
            </w:r>
          </w:p>
          <w:p w:rsidR="00CE2988" w:rsidRPr="00CD3462" w:rsidRDefault="00CE2988" w:rsidP="00CD3462">
            <w:pPr>
              <w:numPr>
                <w:ilvl w:val="0"/>
                <w:numId w:val="23"/>
              </w:numPr>
              <w:spacing w:after="0" w:line="240" w:lineRule="auto"/>
            </w:pPr>
            <w:r w:rsidRPr="00CD3462">
              <w:t>The Embargo should be continued.</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Pre-Work</w:t>
            </w:r>
          </w:p>
        </w:tc>
        <w:tc>
          <w:tcPr>
            <w:tcW w:w="7215" w:type="dxa"/>
          </w:tcPr>
          <w:p w:rsidR="00CE2988" w:rsidRPr="00CD3462" w:rsidRDefault="00CE2988" w:rsidP="00FE339B">
            <w:pPr>
              <w:spacing w:after="0" w:line="240" w:lineRule="auto"/>
            </w:pPr>
            <w:r w:rsidRPr="00CD3462">
              <w:t>While this is not necessary for this lesson, you may want to have students complete the homework assignment from lesson 9</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Procedure</w:t>
            </w:r>
          </w:p>
        </w:tc>
        <w:tc>
          <w:tcPr>
            <w:tcW w:w="7215" w:type="dxa"/>
          </w:tcPr>
          <w:p w:rsidR="00CE2988" w:rsidRPr="00CD3462" w:rsidRDefault="00CE2988" w:rsidP="00AF6500">
            <w:pPr>
              <w:rPr>
                <w:rFonts w:ascii="Cambria" w:hAnsi="Cambria" w:cs="Cambria"/>
                <w:color w:val="000000"/>
              </w:rPr>
            </w:pPr>
            <w:r w:rsidRPr="00CD3462">
              <w:rPr>
                <w:u w:val="single"/>
              </w:rPr>
              <w:t>Do Now</w:t>
            </w:r>
            <w:r w:rsidRPr="00CD3462">
              <w:t xml:space="preserve">: Classify the follow warrants by type  </w:t>
            </w:r>
            <w:r w:rsidRPr="00CD3462">
              <w:rPr>
                <w:rFonts w:ascii="Cambria" w:hAnsi="Cambria" w:cs="Cambria"/>
                <w:color w:val="000000"/>
              </w:rPr>
              <w:t>(statistics, logic, expert source, personal testimony, appeal to emotion)</w:t>
            </w:r>
          </w:p>
          <w:p w:rsidR="00CE2988" w:rsidRPr="00CD3462" w:rsidRDefault="00CE2988" w:rsidP="00CD3462">
            <w:pPr>
              <w:numPr>
                <w:ilvl w:val="0"/>
                <w:numId w:val="25"/>
              </w:numPr>
              <w:spacing w:after="0" w:line="240" w:lineRule="auto"/>
              <w:rPr>
                <w:color w:val="000000"/>
              </w:rPr>
            </w:pPr>
            <w:r w:rsidRPr="00CD3462">
              <w:rPr>
                <w:color w:val="000000"/>
              </w:rPr>
              <w:t>___________________ 55% of Cuban Americans in Florida support lifting the embargo.</w:t>
            </w:r>
            <w:r w:rsidRPr="00CD3462">
              <w:rPr>
                <w:rStyle w:val="FootnoteReference"/>
              </w:rPr>
              <w:t xml:space="preserve"> </w:t>
            </w:r>
            <w:r w:rsidRPr="00CD3462">
              <w:rPr>
                <w:rStyle w:val="FootnoteReference"/>
              </w:rPr>
              <w:footnoteReference w:id="1"/>
            </w:r>
            <w:r w:rsidRPr="00CD3462">
              <w:rPr>
                <w:color w:val="000000"/>
              </w:rPr>
              <w:t xml:space="preserve"> </w:t>
            </w:r>
          </w:p>
          <w:p w:rsidR="00CE2988" w:rsidRPr="00CD3462" w:rsidRDefault="00CE2988" w:rsidP="00AF6500">
            <w:pPr>
              <w:numPr>
                <w:ilvl w:val="0"/>
                <w:numId w:val="25"/>
              </w:numPr>
              <w:spacing w:after="0" w:line="240" w:lineRule="auto"/>
            </w:pPr>
            <w:r w:rsidRPr="00CD3462">
              <w:rPr>
                <w:color w:val="000000"/>
              </w:rPr>
              <w:t>___________________</w:t>
            </w:r>
            <w:r w:rsidRPr="00CD3462">
              <w:t xml:space="preserve"> “It requires an act of Congress to change, but that </w:t>
            </w:r>
            <w:proofErr w:type="spellStart"/>
            <w:r w:rsidRPr="00CD3462">
              <w:t>ain’t</w:t>
            </w:r>
            <w:proofErr w:type="spellEnd"/>
            <w:r w:rsidRPr="00CD3462">
              <w:t xml:space="preserve"> going to happen any time soon,” Chris Sabatini, policy director of the Americas Society, said in a telephone interview.</w:t>
            </w:r>
            <w:r w:rsidRPr="00CD3462">
              <w:rPr>
                <w:rStyle w:val="FootnoteReference"/>
              </w:rPr>
              <w:footnoteReference w:id="2"/>
            </w:r>
          </w:p>
          <w:p w:rsidR="00CE2988" w:rsidRPr="00CD3462" w:rsidRDefault="00CE2988" w:rsidP="00CD3462">
            <w:pPr>
              <w:numPr>
                <w:ilvl w:val="0"/>
                <w:numId w:val="25"/>
              </w:numPr>
              <w:spacing w:after="0" w:line="240" w:lineRule="auto"/>
            </w:pPr>
            <w:r w:rsidRPr="00CD3462">
              <w:t xml:space="preserve">____________________ Julia </w:t>
            </w:r>
            <w:proofErr w:type="spellStart"/>
            <w:r w:rsidRPr="00CD3462">
              <w:t>Sweig</w:t>
            </w:r>
            <w:proofErr w:type="spellEnd"/>
            <w:r w:rsidRPr="00CD3462">
              <w:t>, Director of Latin American Studies at the Council on Foreign Relations and author of “Cuba: What Everyone Needs to Know,” also said “bureaucratic inertia and political queasiness” make it unlikely that U.S. politicians will try to change the embargo.</w:t>
            </w:r>
            <w:r w:rsidRPr="00CD3462">
              <w:rPr>
                <w:rStyle w:val="FootnoteReference"/>
              </w:rPr>
              <w:footnoteReference w:id="3"/>
            </w:r>
            <w:r w:rsidRPr="00CD3462">
              <w:t xml:space="preserve"> </w:t>
            </w:r>
          </w:p>
          <w:p w:rsidR="00CE2988" w:rsidRPr="00CD3462" w:rsidRDefault="00CE2988" w:rsidP="00AF6500">
            <w:pPr>
              <w:numPr>
                <w:ilvl w:val="0"/>
                <w:numId w:val="25"/>
              </w:numPr>
              <w:spacing w:after="0" w:line="240" w:lineRule="auto"/>
            </w:pPr>
            <w:r w:rsidRPr="00CD3462">
              <w:t xml:space="preserve">____________________ "Cuba has not changed, and Cubans here don't want any relations with the government there," said </w:t>
            </w:r>
            <w:proofErr w:type="spellStart"/>
            <w:r w:rsidRPr="00CD3462">
              <w:t>Remedios</w:t>
            </w:r>
            <w:proofErr w:type="spellEnd"/>
            <w:r w:rsidRPr="00CD3462">
              <w:t xml:space="preserve"> Diaz-Oliver, founder of the U.S.-Cuba Democracy PAC.</w:t>
            </w:r>
            <w:r w:rsidRPr="00CD3462">
              <w:rPr>
                <w:rStyle w:val="FootnoteReference"/>
              </w:rPr>
              <w:footnoteReference w:id="4"/>
            </w:r>
            <w:r w:rsidRPr="00CD3462">
              <w:t xml:space="preserve"> </w:t>
            </w:r>
          </w:p>
          <w:p w:rsidR="00CE2988" w:rsidRPr="00CD3462" w:rsidRDefault="00CE2988" w:rsidP="00AF6500">
            <w:pPr>
              <w:numPr>
                <w:ilvl w:val="0"/>
                <w:numId w:val="25"/>
              </w:numPr>
              <w:spacing w:after="0" w:line="240" w:lineRule="auto"/>
            </w:pPr>
            <w:r w:rsidRPr="00CD3462">
              <w:t>____________________ "The biggest poll was done on election night," Diaz-Oliver said, noting that all three Cuban-American candidates for Congress in South Florida won, two of them by big double-digit margins. All three are strong embargo supporters.</w:t>
            </w:r>
            <w:r w:rsidRPr="00CD3462">
              <w:rPr>
                <w:rStyle w:val="FootnoteReference"/>
              </w:rPr>
              <w:footnoteReference w:id="5"/>
            </w:r>
          </w:p>
          <w:p w:rsidR="00CE2988" w:rsidRPr="00CD3462" w:rsidRDefault="00CE2988" w:rsidP="00AF6500">
            <w:pPr>
              <w:numPr>
                <w:ilvl w:val="0"/>
                <w:numId w:val="25"/>
              </w:numPr>
              <w:spacing w:after="0" w:line="240" w:lineRule="auto"/>
            </w:pPr>
            <w:r w:rsidRPr="00CD3462">
              <w:t xml:space="preserve">____________________ By a greater than two-to-one margin, Americans would like President Barack Obama and Congress to lift the Cuba embargo, according to a </w:t>
            </w:r>
            <w:proofErr w:type="spellStart"/>
            <w:r w:rsidRPr="00CD3462">
              <w:t>Widmeyer</w:t>
            </w:r>
            <w:proofErr w:type="spellEnd"/>
            <w:r w:rsidRPr="00CD3462">
              <w:t xml:space="preserve"> post-election online survey commissioned by Cuba Standard. Forty-seven percent of those polled said “yes” to lifting the embargo, compared to 22 percent saying “no”, and three in 10 (31%) unsure.</w:t>
            </w:r>
            <w:r w:rsidRPr="00CD3462">
              <w:rPr>
                <w:rStyle w:val="FootnoteReference"/>
              </w:rPr>
              <w:footnoteReference w:id="6"/>
            </w:r>
          </w:p>
          <w:p w:rsidR="00CE2988" w:rsidRPr="00CD3462" w:rsidRDefault="00CE2988" w:rsidP="00AF6500">
            <w:pPr>
              <w:numPr>
                <w:ilvl w:val="0"/>
                <w:numId w:val="25"/>
              </w:numPr>
              <w:spacing w:after="0" w:line="240" w:lineRule="auto"/>
            </w:pPr>
            <w:r w:rsidRPr="00CD3462">
              <w:t>_____________________ Supporters of the trade embargo -- like Cuban-American Sen. Robert Menendez (D-N.J.) -- have long argued that easing the restrictions would only reward Castro for the regime's ongoing repression of political dissidents.</w:t>
            </w:r>
            <w:r w:rsidRPr="00CD3462">
              <w:rPr>
                <w:rStyle w:val="FootnoteReference"/>
              </w:rPr>
              <w:t xml:space="preserve"> </w:t>
            </w:r>
            <w:r w:rsidRPr="00CD3462">
              <w:rPr>
                <w:rStyle w:val="FootnoteReference"/>
              </w:rPr>
              <w:footnoteReference w:id="7"/>
            </w:r>
          </w:p>
          <w:p w:rsidR="00CE2988" w:rsidRPr="00CD3462" w:rsidRDefault="00CE2988" w:rsidP="00AF6500">
            <w:pPr>
              <w:numPr>
                <w:ilvl w:val="0"/>
                <w:numId w:val="25"/>
              </w:numPr>
              <w:spacing w:after="0" w:line="240" w:lineRule="auto"/>
            </w:pPr>
            <w:r w:rsidRPr="00CD3462">
              <w:t>_____________________The usual logic put forth to explain this relationship is that trade creates an economically independent and politically aware middle class, which, in turn, presses for political reform.</w:t>
            </w:r>
            <w:r w:rsidRPr="00CD3462">
              <w:rPr>
                <w:rStyle w:val="FootnoteReference"/>
              </w:rPr>
              <w:footnoteReference w:id="8"/>
            </w:r>
          </w:p>
          <w:p w:rsidR="00CE2988" w:rsidRPr="00CD3462" w:rsidRDefault="00CE2988" w:rsidP="00AF6500">
            <w:pPr>
              <w:numPr>
                <w:ilvl w:val="0"/>
                <w:numId w:val="25"/>
              </w:numPr>
              <w:spacing w:after="0" w:line="240" w:lineRule="auto"/>
            </w:pPr>
            <w:r w:rsidRPr="00CD3462">
              <w:t xml:space="preserve">_____________________ </w:t>
            </w:r>
            <w:proofErr w:type="gramStart"/>
            <w:r w:rsidRPr="00CD3462">
              <w:t>Another</w:t>
            </w:r>
            <w:proofErr w:type="gramEnd"/>
            <w:r w:rsidRPr="00CD3462">
              <w:t xml:space="preserve"> reason to question the link between the embargo and human rights is that it's a double standard that flies in the face of U.S. foreign policy toward other high-profile authoritarian countries, most notably China.</w:t>
            </w:r>
            <w:r w:rsidRPr="00CD3462">
              <w:rPr>
                <w:rStyle w:val="FootnoteReference"/>
              </w:rPr>
              <w:t xml:space="preserve"> </w:t>
            </w:r>
            <w:r w:rsidRPr="00CD3462">
              <w:rPr>
                <w:rStyle w:val="FootnoteReference"/>
              </w:rPr>
              <w:footnoteReference w:id="9"/>
            </w:r>
          </w:p>
          <w:p w:rsidR="00CE2988" w:rsidRDefault="00CE2988" w:rsidP="00AF6500">
            <w:pPr>
              <w:numPr>
                <w:ilvl w:val="0"/>
                <w:numId w:val="25"/>
              </w:numPr>
              <w:spacing w:after="0" w:line="240" w:lineRule="auto"/>
            </w:pPr>
            <w:r w:rsidRPr="00CD3462">
              <w:t>_____________________When you stand in the airport and watch tourists disembark with bucket-loads of basic medical supplies, which they promptly hand over to their (native) friends and family, it's hard not to feel that U.S. policy is perpetuating an injustice.</w:t>
            </w:r>
            <w:r w:rsidRPr="00CD3462">
              <w:rPr>
                <w:rStyle w:val="FootnoteReference"/>
              </w:rPr>
              <w:footnoteReference w:id="10"/>
            </w:r>
          </w:p>
          <w:p w:rsidR="00CE2988" w:rsidRPr="00CD3462" w:rsidRDefault="00CE2988" w:rsidP="00981754">
            <w:pPr>
              <w:spacing w:after="0" w:line="240" w:lineRule="auto"/>
              <w:ind w:left="720"/>
            </w:pPr>
          </w:p>
          <w:p w:rsidR="00CE2988" w:rsidRPr="00CD3462" w:rsidRDefault="00CE2988" w:rsidP="00AF6500">
            <w:pPr>
              <w:spacing w:after="0" w:line="240" w:lineRule="auto"/>
            </w:pPr>
            <w:r w:rsidRPr="00CD3462">
              <w:t xml:space="preserve">(Optional) Review homework. Have students share out homework responses. </w:t>
            </w:r>
          </w:p>
          <w:p w:rsidR="00CE2988" w:rsidRPr="00CD3462" w:rsidRDefault="00CE2988" w:rsidP="00AF6500">
            <w:pPr>
              <w:spacing w:after="0" w:line="240" w:lineRule="auto"/>
            </w:pPr>
          </w:p>
          <w:p w:rsidR="00CE2988" w:rsidRPr="00CD3462" w:rsidRDefault="00CE2988" w:rsidP="00AF6500">
            <w:pPr>
              <w:spacing w:after="0" w:line="240" w:lineRule="auto"/>
            </w:pPr>
            <w:r w:rsidRPr="00CD3462">
              <w:rPr>
                <w:u w:val="single"/>
              </w:rPr>
              <w:t>Mini-Lesson</w:t>
            </w:r>
            <w:r w:rsidRPr="00CD3462">
              <w:t xml:space="preserve">: Review the requirements for a strong argument. </w:t>
            </w:r>
          </w:p>
          <w:p w:rsidR="00CE2988" w:rsidRPr="00CD3462" w:rsidRDefault="00CE2988" w:rsidP="00AF6500">
            <w:pPr>
              <w:spacing w:after="0" w:line="240" w:lineRule="auto"/>
            </w:pPr>
            <w:r w:rsidRPr="00CD3462">
              <w:t xml:space="preserve"> </w:t>
            </w:r>
          </w:p>
          <w:p w:rsidR="00CE2988" w:rsidRPr="00CD3462" w:rsidRDefault="00CE2988" w:rsidP="00AF6500">
            <w:pPr>
              <w:spacing w:after="0" w:line="240" w:lineRule="auto"/>
            </w:pPr>
            <w:r w:rsidRPr="00CD3462">
              <w:t xml:space="preserve">Strong argument = claim + persuasive warrant </w:t>
            </w:r>
          </w:p>
          <w:p w:rsidR="00CE2988" w:rsidRPr="00CD3462" w:rsidRDefault="00CE2988" w:rsidP="00AF6500">
            <w:pPr>
              <w:spacing w:after="0" w:line="240" w:lineRule="auto"/>
            </w:pPr>
          </w:p>
          <w:p w:rsidR="00CE2988" w:rsidRPr="00CD3462" w:rsidRDefault="00CE2988" w:rsidP="00AF6500">
            <w:pPr>
              <w:spacing w:after="0" w:line="240" w:lineRule="auto"/>
              <w:rPr>
                <w:rFonts w:ascii="Cambria" w:hAnsi="Cambria" w:cs="Cambria"/>
                <w:color w:val="000000"/>
              </w:rPr>
            </w:pPr>
            <w:r w:rsidRPr="00CD3462">
              <w:t xml:space="preserve">Review types of persuasive warrants </w:t>
            </w:r>
            <w:r w:rsidRPr="00CD3462">
              <w:rPr>
                <w:rFonts w:ascii="Cambria" w:hAnsi="Cambria" w:cs="Cambria"/>
                <w:color w:val="000000"/>
              </w:rPr>
              <w:t>(statistics, logic, expert source, personal testimony, appeal to emotion)</w:t>
            </w:r>
          </w:p>
          <w:p w:rsidR="00CE2988" w:rsidRPr="00CD3462" w:rsidRDefault="00CE2988" w:rsidP="00AF6500">
            <w:pPr>
              <w:spacing w:after="0" w:line="240" w:lineRule="auto"/>
              <w:rPr>
                <w:rFonts w:ascii="Cambria" w:hAnsi="Cambria" w:cs="Cambria"/>
                <w:color w:val="000000"/>
              </w:rPr>
            </w:pPr>
          </w:p>
          <w:p w:rsidR="00CE2988" w:rsidRPr="00CD3462" w:rsidRDefault="00CE2988" w:rsidP="00AF6500">
            <w:pPr>
              <w:spacing w:after="0" w:line="240" w:lineRule="auto"/>
              <w:rPr>
                <w:rFonts w:ascii="Cambria" w:hAnsi="Cambria" w:cs="Cambria"/>
                <w:color w:val="000000"/>
              </w:rPr>
            </w:pPr>
            <w:proofErr w:type="gramStart"/>
            <w:r w:rsidRPr="00CD3462">
              <w:rPr>
                <w:rFonts w:ascii="Cambria" w:hAnsi="Cambria" w:cs="Cambria"/>
                <w:color w:val="000000"/>
              </w:rPr>
              <w:t>Review do</w:t>
            </w:r>
            <w:proofErr w:type="gramEnd"/>
            <w:r w:rsidRPr="00CD3462">
              <w:rPr>
                <w:rFonts w:ascii="Cambria" w:hAnsi="Cambria" w:cs="Cambria"/>
                <w:color w:val="000000"/>
              </w:rPr>
              <w:t xml:space="preserve"> now. </w:t>
            </w:r>
          </w:p>
          <w:p w:rsidR="00CE2988" w:rsidRPr="00CD3462" w:rsidRDefault="00CE2988" w:rsidP="00AF6500">
            <w:pPr>
              <w:spacing w:after="0" w:line="240" w:lineRule="auto"/>
              <w:rPr>
                <w:rFonts w:ascii="Cambria" w:hAnsi="Cambria" w:cs="Cambria"/>
                <w:color w:val="000000"/>
              </w:rPr>
            </w:pPr>
          </w:p>
          <w:p w:rsidR="00CE2988" w:rsidRPr="00CD3462" w:rsidRDefault="00CE2988" w:rsidP="00AF6500">
            <w:pPr>
              <w:spacing w:after="0" w:line="240" w:lineRule="auto"/>
            </w:pPr>
            <w:r w:rsidRPr="00CD3462">
              <w:rPr>
                <w:u w:val="single"/>
              </w:rPr>
              <w:t>Guided Practice</w:t>
            </w:r>
            <w:r w:rsidRPr="00CD3462">
              <w:t>:  Have students use their readings on Cuban Embargo to find persuasive warrants of each type for both</w:t>
            </w:r>
            <w:r w:rsidRPr="00CD3462">
              <w:rPr>
                <w:b/>
                <w:bCs/>
              </w:rPr>
              <w:t xml:space="preserve"> the Embargo should be ended</w:t>
            </w:r>
            <w:r w:rsidRPr="00CD3462">
              <w:t xml:space="preserve"> (claim #1) and </w:t>
            </w:r>
            <w:r w:rsidRPr="00CD3462">
              <w:rPr>
                <w:b/>
                <w:bCs/>
              </w:rPr>
              <w:t>the Embargo should be continued</w:t>
            </w:r>
            <w:r w:rsidRPr="00CD3462">
              <w:t xml:space="preserve"> (claim #2). (Can be done in pairs or small group) </w:t>
            </w:r>
          </w:p>
          <w:p w:rsidR="00CE2988" w:rsidRPr="00CD3462" w:rsidRDefault="00CE2988" w:rsidP="00AF6500">
            <w:pPr>
              <w:spacing w:after="0" w:line="240" w:lineRule="auto"/>
            </w:pPr>
          </w:p>
          <w:p w:rsidR="00CE2988" w:rsidRPr="00CD3462" w:rsidRDefault="00CE2988" w:rsidP="00AF6500">
            <w:pPr>
              <w:spacing w:after="0" w:line="240" w:lineRule="auto"/>
            </w:pPr>
            <w:r w:rsidRPr="00CD3462">
              <w:t xml:space="preserve">Have students share findings with class. </w:t>
            </w:r>
          </w:p>
          <w:p w:rsidR="00CE2988" w:rsidRPr="00CD3462" w:rsidRDefault="00CE2988" w:rsidP="00AF6500">
            <w:pPr>
              <w:spacing w:after="0" w:line="240" w:lineRule="auto"/>
            </w:pPr>
          </w:p>
          <w:p w:rsidR="00CE2988" w:rsidRPr="00CD3462" w:rsidRDefault="00CE2988" w:rsidP="00AF6500">
            <w:pPr>
              <w:spacing w:after="0" w:line="240" w:lineRule="auto"/>
            </w:pPr>
            <w:r w:rsidRPr="00CD3462">
              <w:t xml:space="preserve">Choose 2 strongest warrants for each claim. </w:t>
            </w:r>
          </w:p>
          <w:p w:rsidR="00CE2988" w:rsidRPr="00CD3462" w:rsidRDefault="00CE2988" w:rsidP="00AF6500">
            <w:pPr>
              <w:spacing w:after="0" w:line="240" w:lineRule="auto"/>
            </w:pPr>
          </w:p>
          <w:p w:rsidR="00CE2988" w:rsidRPr="00CD3462" w:rsidRDefault="00CE2988" w:rsidP="00AF6500">
            <w:pPr>
              <w:spacing w:after="0" w:line="240" w:lineRule="auto"/>
            </w:pPr>
            <w:r w:rsidRPr="00CD3462">
              <w:t>Choosing the Best Warrant Table Debates (see activity for procedure)</w:t>
            </w:r>
          </w:p>
          <w:p w:rsidR="00CE2988" w:rsidRPr="00CD3462" w:rsidRDefault="00CE2988" w:rsidP="00AF6500">
            <w:pPr>
              <w:spacing w:after="0" w:line="240" w:lineRule="auto"/>
            </w:pPr>
            <w:r w:rsidRPr="00CD3462">
              <w:t xml:space="preserve"> </w:t>
            </w:r>
          </w:p>
          <w:p w:rsidR="00CE2988" w:rsidRPr="00CD3462" w:rsidRDefault="00CE2988" w:rsidP="00AF6500">
            <w:pPr>
              <w:spacing w:after="0" w:line="240" w:lineRule="auto"/>
            </w:pPr>
            <w:r w:rsidRPr="00CD3462">
              <w:t xml:space="preserve">Use graphic organizer for activity 5, skill 2. </w:t>
            </w:r>
          </w:p>
          <w:p w:rsidR="00CE2988" w:rsidRPr="00CD3462" w:rsidRDefault="00CE2988" w:rsidP="00AF6500">
            <w:pPr>
              <w:spacing w:after="0" w:line="240" w:lineRule="auto"/>
            </w:pPr>
          </w:p>
          <w:p w:rsidR="00CE2988" w:rsidRPr="00CD3462" w:rsidRDefault="00CE2988" w:rsidP="00AF6500">
            <w:pPr>
              <w:spacing w:after="0" w:line="240" w:lineRule="auto"/>
            </w:pPr>
            <w:r w:rsidRPr="00CD3462">
              <w:rPr>
                <w:u w:val="single"/>
              </w:rPr>
              <w:t>Independent Practice/Exit Ticket:</w:t>
            </w:r>
            <w:r w:rsidRPr="00CD3462">
              <w:t xml:space="preserve">  Soapbox   (see activity for procedure) </w:t>
            </w:r>
          </w:p>
          <w:p w:rsidR="00CE2988" w:rsidRPr="00CD3462" w:rsidRDefault="00CE2988" w:rsidP="00AF6500">
            <w:pPr>
              <w:spacing w:after="0" w:line="240" w:lineRule="auto"/>
            </w:pPr>
            <w:r w:rsidRPr="00CD3462">
              <w:t xml:space="preserve">Have students create their own strong arguments with claims and multiple persuasive warrants of different types (at least 3) to support those claims. Have students label the type of warrant. (Can use the back of a claim sheet from last activity) </w:t>
            </w:r>
          </w:p>
          <w:p w:rsidR="00CE2988" w:rsidRPr="00CD3462" w:rsidRDefault="00CE2988" w:rsidP="00AF6500">
            <w:pPr>
              <w:spacing w:after="0" w:line="240" w:lineRule="auto"/>
            </w:pPr>
          </w:p>
          <w:p w:rsidR="00CE2988" w:rsidRPr="00CD3462" w:rsidRDefault="00CE2988" w:rsidP="00AF6500">
            <w:pPr>
              <w:spacing w:after="0" w:line="240" w:lineRule="auto"/>
            </w:pPr>
            <w:r w:rsidRPr="00CD3462">
              <w:t xml:space="preserve">You can leave it open for students to construct any claim or you can give them a question they have to answer to construct a claim. </w:t>
            </w:r>
          </w:p>
          <w:p w:rsidR="00CE2988" w:rsidRPr="00CD3462" w:rsidRDefault="00CE2988" w:rsidP="00AF6500">
            <w:pPr>
              <w:spacing w:after="0" w:line="240" w:lineRule="auto"/>
            </w:pPr>
          </w:p>
          <w:p w:rsidR="00CE2988" w:rsidRPr="00CD3462" w:rsidRDefault="00CE2988" w:rsidP="00AF6500">
            <w:pPr>
              <w:spacing w:after="0" w:line="240" w:lineRule="auto"/>
            </w:pPr>
            <w:r w:rsidRPr="00CD3462">
              <w:t xml:space="preserve">For example: What should the U.S. do today about its embargo on Cuba. </w:t>
            </w:r>
          </w:p>
          <w:p w:rsidR="00CE2988" w:rsidRPr="00CD3462" w:rsidRDefault="00CE2988" w:rsidP="00AF6500">
            <w:pPr>
              <w:spacing w:after="0" w:line="240" w:lineRule="auto"/>
            </w:pPr>
          </w:p>
          <w:p w:rsidR="00CE2988" w:rsidRPr="00CD3462" w:rsidRDefault="00CE2988" w:rsidP="00AF6500">
            <w:pPr>
              <w:spacing w:after="0" w:line="240" w:lineRule="auto"/>
            </w:pPr>
            <w:r w:rsidRPr="00CD3462">
              <w:t xml:space="preserve">(Example claim – The U.S. should ________ the embargo on Cuba.) </w:t>
            </w:r>
          </w:p>
          <w:p w:rsidR="00CE2988" w:rsidRPr="00CD3462" w:rsidRDefault="00CE2988" w:rsidP="00AF6500">
            <w:pPr>
              <w:spacing w:after="0" w:line="240" w:lineRule="auto"/>
            </w:pPr>
          </w:p>
          <w:p w:rsidR="00CE2988" w:rsidRPr="00CD3462" w:rsidRDefault="00CE2988" w:rsidP="00AF6500">
            <w:pPr>
              <w:spacing w:after="0" w:line="240" w:lineRule="auto"/>
            </w:pPr>
            <w:r w:rsidRPr="00CD3462">
              <w:t xml:space="preserve">If you choose to use a guiding question, you could use the graphic organizer for Activity 2, Skill 1. </w:t>
            </w:r>
          </w:p>
          <w:p w:rsidR="00CE2988" w:rsidRPr="00CD3462" w:rsidRDefault="00CE2988" w:rsidP="00AF6500">
            <w:pPr>
              <w:spacing w:after="0" w:line="240" w:lineRule="auto"/>
            </w:pPr>
          </w:p>
          <w:p w:rsidR="00CE2988" w:rsidRPr="00CD3462" w:rsidRDefault="00CE2988" w:rsidP="00AF6500">
            <w:pPr>
              <w:spacing w:after="0" w:line="240" w:lineRule="auto"/>
            </w:pPr>
            <w:r w:rsidRPr="00CD3462">
              <w:t xml:space="preserve">Call on students (or have them volunteer) to share their arguments in front of the class on the “soapbox). </w:t>
            </w:r>
            <w:r w:rsidR="008566E0">
              <w:t xml:space="preserve">After each student presents their argument you can ask students to identify the parts of their argument. </w:t>
            </w:r>
            <w:r w:rsidRPr="00CD3462">
              <w:t xml:space="preserve">(Again, have as many students share as time permits.) </w:t>
            </w:r>
          </w:p>
          <w:p w:rsidR="00CE2988" w:rsidRPr="00CD3462" w:rsidRDefault="00CE2988" w:rsidP="00FE339B">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Assessment</w:t>
            </w:r>
          </w:p>
        </w:tc>
        <w:tc>
          <w:tcPr>
            <w:tcW w:w="7215" w:type="dxa"/>
          </w:tcPr>
          <w:p w:rsidR="00CE2988" w:rsidRPr="00CD3462" w:rsidRDefault="00CE2988" w:rsidP="007C35FA">
            <w:pPr>
              <w:spacing w:after="0" w:line="240" w:lineRule="auto"/>
              <w:textAlignment w:val="baseline"/>
              <w:rPr>
                <w:color w:val="000000"/>
              </w:rPr>
            </w:pPr>
            <w:r w:rsidRPr="00CD3462">
              <w:t xml:space="preserve">Exit ticket for Formative Assessment of Skill 2-B: </w:t>
            </w:r>
            <w:r w:rsidRPr="00CD3462">
              <w:rPr>
                <w:color w:val="000000"/>
              </w:rPr>
              <w:t xml:space="preserve">Identify the types of persuasive warrants &amp; Classify persuasive warrants by type </w:t>
            </w:r>
            <w:r w:rsidRPr="00CD3462">
              <w:t>-&gt; Have students create their own strong arguments with claims and multiple persuasive warrants of different types (at least 3) to support those claims. Have students label the type of warrant</w:t>
            </w:r>
            <w:r>
              <w:t xml:space="preserve"> used</w:t>
            </w:r>
            <w:r w:rsidRPr="00CD3462">
              <w:t>.</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Text</w:t>
            </w:r>
          </w:p>
        </w:tc>
        <w:tc>
          <w:tcPr>
            <w:tcW w:w="7215" w:type="dxa"/>
          </w:tcPr>
          <w:p w:rsidR="00CE2988" w:rsidRPr="001C2CA6" w:rsidRDefault="00CE2988" w:rsidP="00525169">
            <w:pPr>
              <w:spacing w:after="0" w:line="240" w:lineRule="auto"/>
            </w:pPr>
            <w:r w:rsidRPr="001C2CA6">
              <w:t>Novice packet on Cuba texts or other texts to pull example warrants</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Homework</w:t>
            </w:r>
          </w:p>
        </w:tc>
        <w:tc>
          <w:tcPr>
            <w:tcW w:w="7215" w:type="dxa"/>
          </w:tcPr>
          <w:p w:rsidR="00CE2988" w:rsidRPr="00CD3462" w:rsidRDefault="00CE2988" w:rsidP="00525169">
            <w:pPr>
              <w:spacing w:after="0" w:line="240" w:lineRule="auto"/>
            </w:pPr>
            <w:r w:rsidRPr="00CD3462">
              <w:t>Choosing the Best Warrant Writing Exercise students choose 3 warrants discussed in class today for either claim and argue why one is the most persuasive – have students use graphic organizer for activity 7 skill 2</w:t>
            </w:r>
          </w:p>
        </w:tc>
      </w:tr>
    </w:tbl>
    <w:p w:rsidR="00CE2988" w:rsidRDefault="00CE2988" w:rsidP="00231CDF">
      <w:pPr>
        <w:spacing w:after="0" w:line="240" w:lineRule="auto"/>
      </w:pPr>
    </w:p>
    <w:p w:rsidR="00CE2988" w:rsidRPr="006F3BC0" w:rsidRDefault="00CE2988" w:rsidP="00B661A9">
      <w:pPr>
        <w:spacing w:after="0" w:line="240" w:lineRule="auto"/>
      </w:pPr>
    </w:p>
    <w:p w:rsidR="00CE2988" w:rsidRPr="006F3BC0" w:rsidRDefault="00CE2988" w:rsidP="00B661A9">
      <w:pPr>
        <w:spacing w:after="0" w:line="240" w:lineRule="auto"/>
      </w:pPr>
    </w:p>
    <w:p w:rsidR="00CE2988" w:rsidRPr="006F3BC0" w:rsidRDefault="00CE2988" w:rsidP="00B661A9">
      <w:pPr>
        <w:spacing w:after="0" w:line="240" w:lineRule="auto"/>
      </w:pPr>
    </w:p>
    <w:p w:rsidR="00CE2988" w:rsidRPr="006F3BC0" w:rsidRDefault="00CE2988" w:rsidP="00B661A9">
      <w:pPr>
        <w:spacing w:after="0" w:line="240" w:lineRule="auto"/>
      </w:pPr>
    </w:p>
    <w:p w:rsidR="00CE2988" w:rsidRPr="009B3618" w:rsidRDefault="00CE2988" w:rsidP="00757ED3">
      <w:pPr>
        <w:spacing w:after="0" w:line="240" w:lineRule="auto"/>
        <w:jc w:val="center"/>
        <w:rPr>
          <w:b/>
          <w:sz w:val="28"/>
          <w:szCs w:val="32"/>
        </w:rPr>
      </w:pPr>
      <w:r>
        <w:rPr>
          <w:sz w:val="32"/>
          <w:szCs w:val="32"/>
        </w:rPr>
        <w:br w:type="page"/>
      </w:r>
      <w:r w:rsidRPr="009B3618">
        <w:rPr>
          <w:b/>
          <w:sz w:val="28"/>
          <w:szCs w:val="32"/>
        </w:rPr>
        <w:t xml:space="preserve">Unit 1 – Lesson 10: Do Now </w:t>
      </w:r>
    </w:p>
    <w:p w:rsidR="00CE2988" w:rsidRDefault="00CE2988" w:rsidP="00757ED3">
      <w:pPr>
        <w:spacing w:after="0" w:line="240" w:lineRule="auto"/>
        <w:rPr>
          <w:b/>
          <w:bCs/>
          <w:color w:val="000000"/>
          <w:sz w:val="21"/>
          <w:szCs w:val="21"/>
          <w:u w:val="single"/>
        </w:rPr>
      </w:pPr>
    </w:p>
    <w:p w:rsidR="00CE2988" w:rsidRPr="00757ED3" w:rsidRDefault="00CE2988" w:rsidP="00757ED3">
      <w:pPr>
        <w:spacing w:after="0" w:line="240" w:lineRule="auto"/>
        <w:rPr>
          <w:color w:val="000000"/>
          <w:sz w:val="21"/>
          <w:szCs w:val="21"/>
        </w:rPr>
      </w:pPr>
      <w:r w:rsidRPr="00757ED3">
        <w:rPr>
          <w:b/>
          <w:bCs/>
          <w:color w:val="000000"/>
          <w:sz w:val="21"/>
          <w:szCs w:val="21"/>
          <w:u w:val="single"/>
        </w:rPr>
        <w:t>Do Now</w:t>
      </w:r>
      <w:r w:rsidRPr="00757ED3">
        <w:rPr>
          <w:color w:val="000000"/>
          <w:sz w:val="21"/>
          <w:szCs w:val="21"/>
        </w:rPr>
        <w:t xml:space="preserve">: Determine which type of persuasive warrant each warrant below is. The types are: statistics, logic, expert source, personal testimony, &amp; appeal to emotion. </w:t>
      </w:r>
    </w:p>
    <w:p w:rsidR="00CE2988" w:rsidRPr="00757ED3" w:rsidRDefault="00CE2988" w:rsidP="00757ED3">
      <w:pPr>
        <w:spacing w:after="0" w:line="240" w:lineRule="auto"/>
        <w:rPr>
          <w:color w:val="000000"/>
          <w:sz w:val="21"/>
          <w:szCs w:val="21"/>
        </w:rPr>
      </w:pPr>
    </w:p>
    <w:p w:rsidR="00CE2988" w:rsidRPr="00757ED3" w:rsidRDefault="00CE2988" w:rsidP="00757ED3">
      <w:pPr>
        <w:numPr>
          <w:ilvl w:val="0"/>
          <w:numId w:val="26"/>
        </w:numPr>
        <w:spacing w:after="0" w:line="240" w:lineRule="auto"/>
        <w:rPr>
          <w:color w:val="000000"/>
          <w:sz w:val="21"/>
          <w:szCs w:val="21"/>
        </w:rPr>
      </w:pPr>
      <w:r w:rsidRPr="00757ED3">
        <w:rPr>
          <w:color w:val="000000"/>
          <w:sz w:val="21"/>
          <w:szCs w:val="21"/>
        </w:rPr>
        <w:t>___________________ 55% of Cuban Americans in Florida support lifting the embargo.</w:t>
      </w:r>
      <w:r w:rsidRPr="00757ED3">
        <w:rPr>
          <w:rStyle w:val="FootnoteReference"/>
          <w:sz w:val="21"/>
          <w:szCs w:val="21"/>
        </w:rPr>
        <w:t xml:space="preserve"> </w:t>
      </w:r>
      <w:r w:rsidRPr="00757ED3">
        <w:rPr>
          <w:rStyle w:val="FootnoteReference"/>
          <w:sz w:val="21"/>
          <w:szCs w:val="21"/>
        </w:rPr>
        <w:footnoteReference w:id="11"/>
      </w:r>
    </w:p>
    <w:p w:rsidR="00CE2988" w:rsidRPr="00757ED3" w:rsidRDefault="00CE2988" w:rsidP="00757ED3">
      <w:pPr>
        <w:spacing w:after="0" w:line="240" w:lineRule="auto"/>
        <w:ind w:left="500"/>
        <w:rPr>
          <w:color w:val="000000"/>
          <w:sz w:val="21"/>
          <w:szCs w:val="21"/>
        </w:rPr>
      </w:pPr>
    </w:p>
    <w:p w:rsidR="00CE2988" w:rsidRPr="00757ED3" w:rsidRDefault="00CE2988" w:rsidP="00757ED3">
      <w:pPr>
        <w:numPr>
          <w:ilvl w:val="0"/>
          <w:numId w:val="26"/>
        </w:numPr>
        <w:spacing w:after="0" w:line="240" w:lineRule="auto"/>
        <w:rPr>
          <w:color w:val="000000"/>
          <w:sz w:val="21"/>
          <w:szCs w:val="21"/>
        </w:rPr>
      </w:pPr>
      <w:r w:rsidRPr="00757ED3">
        <w:rPr>
          <w:color w:val="000000"/>
          <w:sz w:val="21"/>
          <w:szCs w:val="21"/>
        </w:rPr>
        <w:t>___________________</w:t>
      </w:r>
      <w:r w:rsidRPr="00757ED3">
        <w:rPr>
          <w:sz w:val="21"/>
          <w:szCs w:val="21"/>
        </w:rPr>
        <w:t xml:space="preserve"> “It requires an act of Congress to change, but that </w:t>
      </w:r>
      <w:proofErr w:type="spellStart"/>
      <w:r w:rsidRPr="00757ED3">
        <w:rPr>
          <w:sz w:val="21"/>
          <w:szCs w:val="21"/>
        </w:rPr>
        <w:t>ain’t</w:t>
      </w:r>
      <w:proofErr w:type="spellEnd"/>
      <w:r w:rsidRPr="00757ED3">
        <w:rPr>
          <w:sz w:val="21"/>
          <w:szCs w:val="21"/>
        </w:rPr>
        <w:t xml:space="preserve"> going to happen any time soon,” Chris Sabatini, policy director of the Americas Society, said in a telephone interview.</w:t>
      </w:r>
      <w:r w:rsidRPr="00757ED3">
        <w:rPr>
          <w:rStyle w:val="FootnoteReference"/>
          <w:sz w:val="21"/>
          <w:szCs w:val="21"/>
        </w:rPr>
        <w:footnoteReference w:id="12"/>
      </w:r>
    </w:p>
    <w:p w:rsidR="00CE2988" w:rsidRPr="00757ED3" w:rsidRDefault="00CE2988" w:rsidP="00757ED3">
      <w:pPr>
        <w:spacing w:after="0" w:line="240" w:lineRule="auto"/>
        <w:rPr>
          <w:sz w:val="21"/>
          <w:szCs w:val="21"/>
        </w:rPr>
      </w:pPr>
    </w:p>
    <w:p w:rsidR="00CE2988" w:rsidRPr="00757ED3" w:rsidRDefault="00CE2988" w:rsidP="00757ED3">
      <w:pPr>
        <w:numPr>
          <w:ilvl w:val="0"/>
          <w:numId w:val="26"/>
        </w:numPr>
        <w:spacing w:after="0" w:line="240" w:lineRule="auto"/>
        <w:rPr>
          <w:color w:val="000000"/>
          <w:sz w:val="21"/>
          <w:szCs w:val="21"/>
        </w:rPr>
      </w:pPr>
      <w:r w:rsidRPr="00757ED3">
        <w:rPr>
          <w:sz w:val="21"/>
          <w:szCs w:val="21"/>
        </w:rPr>
        <w:t xml:space="preserve">____________________ Julia </w:t>
      </w:r>
      <w:proofErr w:type="spellStart"/>
      <w:r w:rsidRPr="00757ED3">
        <w:rPr>
          <w:sz w:val="21"/>
          <w:szCs w:val="21"/>
        </w:rPr>
        <w:t>Sweig</w:t>
      </w:r>
      <w:proofErr w:type="spellEnd"/>
      <w:r w:rsidRPr="00757ED3">
        <w:rPr>
          <w:sz w:val="21"/>
          <w:szCs w:val="21"/>
        </w:rPr>
        <w:t>, Director of Latin American Studies at the Council on Foreign Relations and author of “Cuba: What Everyone Needs to Know,” also said “bureaucratic inertia and political queasiness” make it unlikely that U.S. politicians will try to change the embargo.</w:t>
      </w:r>
      <w:r w:rsidRPr="00757ED3">
        <w:rPr>
          <w:rStyle w:val="FootnoteReference"/>
          <w:sz w:val="21"/>
          <w:szCs w:val="21"/>
        </w:rPr>
        <w:footnoteReference w:id="13"/>
      </w:r>
    </w:p>
    <w:p w:rsidR="00CE2988" w:rsidRPr="00757ED3" w:rsidRDefault="00CE2988" w:rsidP="00757ED3">
      <w:pPr>
        <w:spacing w:after="0" w:line="240" w:lineRule="auto"/>
        <w:rPr>
          <w:sz w:val="21"/>
          <w:szCs w:val="21"/>
        </w:rPr>
      </w:pPr>
    </w:p>
    <w:p w:rsidR="00CE2988" w:rsidRPr="00757ED3" w:rsidRDefault="00CE2988" w:rsidP="00757ED3">
      <w:pPr>
        <w:numPr>
          <w:ilvl w:val="0"/>
          <w:numId w:val="26"/>
        </w:numPr>
        <w:spacing w:after="0" w:line="240" w:lineRule="auto"/>
        <w:rPr>
          <w:color w:val="000000"/>
          <w:sz w:val="21"/>
          <w:szCs w:val="21"/>
        </w:rPr>
      </w:pPr>
      <w:r w:rsidRPr="00757ED3">
        <w:rPr>
          <w:sz w:val="21"/>
          <w:szCs w:val="21"/>
        </w:rPr>
        <w:t xml:space="preserve">____________________ "Cuba has not changed, and Cubans here don't want any relations with the government there," said </w:t>
      </w:r>
      <w:proofErr w:type="spellStart"/>
      <w:r w:rsidRPr="00757ED3">
        <w:rPr>
          <w:sz w:val="21"/>
          <w:szCs w:val="21"/>
        </w:rPr>
        <w:t>Remedios</w:t>
      </w:r>
      <w:proofErr w:type="spellEnd"/>
      <w:r w:rsidRPr="00757ED3">
        <w:rPr>
          <w:sz w:val="21"/>
          <w:szCs w:val="21"/>
        </w:rPr>
        <w:t xml:space="preserve"> Diaz-Oliver, founder of the U.S.-Cuba Democracy PAC.</w:t>
      </w:r>
      <w:r w:rsidRPr="00757ED3">
        <w:rPr>
          <w:rStyle w:val="FootnoteReference"/>
          <w:sz w:val="21"/>
          <w:szCs w:val="21"/>
        </w:rPr>
        <w:footnoteReference w:id="14"/>
      </w:r>
    </w:p>
    <w:p w:rsidR="00CE2988" w:rsidRPr="00757ED3" w:rsidRDefault="00CE2988" w:rsidP="00757ED3">
      <w:pPr>
        <w:spacing w:after="0" w:line="240" w:lineRule="auto"/>
        <w:rPr>
          <w:sz w:val="21"/>
          <w:szCs w:val="21"/>
        </w:rPr>
      </w:pPr>
    </w:p>
    <w:p w:rsidR="00CE2988" w:rsidRPr="00757ED3" w:rsidRDefault="00CE2988" w:rsidP="00757ED3">
      <w:pPr>
        <w:numPr>
          <w:ilvl w:val="0"/>
          <w:numId w:val="26"/>
        </w:numPr>
        <w:spacing w:after="0" w:line="240" w:lineRule="auto"/>
        <w:rPr>
          <w:color w:val="000000"/>
          <w:sz w:val="21"/>
          <w:szCs w:val="21"/>
        </w:rPr>
      </w:pPr>
      <w:r w:rsidRPr="00757ED3">
        <w:rPr>
          <w:sz w:val="21"/>
          <w:szCs w:val="21"/>
        </w:rPr>
        <w:t>____________________ "The biggest poll was done on election night," Diaz-Oliver said, noting that all three Cuban-American candidates for Congress in South Florida won, two of them by big double-digit margins. All three are strong embargo supporters.</w:t>
      </w:r>
      <w:r w:rsidRPr="00757ED3">
        <w:rPr>
          <w:rStyle w:val="FootnoteReference"/>
          <w:sz w:val="21"/>
          <w:szCs w:val="21"/>
        </w:rPr>
        <w:footnoteReference w:id="15"/>
      </w:r>
    </w:p>
    <w:p w:rsidR="00CE2988" w:rsidRPr="00757ED3" w:rsidRDefault="00CE2988" w:rsidP="00757ED3">
      <w:pPr>
        <w:spacing w:after="0" w:line="240" w:lineRule="auto"/>
        <w:rPr>
          <w:sz w:val="21"/>
          <w:szCs w:val="21"/>
        </w:rPr>
      </w:pPr>
    </w:p>
    <w:p w:rsidR="00CE2988" w:rsidRPr="00757ED3" w:rsidRDefault="00CE2988" w:rsidP="00757ED3">
      <w:pPr>
        <w:numPr>
          <w:ilvl w:val="0"/>
          <w:numId w:val="26"/>
        </w:numPr>
        <w:spacing w:after="0" w:line="240" w:lineRule="auto"/>
        <w:rPr>
          <w:color w:val="000000"/>
          <w:sz w:val="21"/>
          <w:szCs w:val="21"/>
        </w:rPr>
      </w:pPr>
      <w:r w:rsidRPr="00757ED3">
        <w:rPr>
          <w:sz w:val="21"/>
          <w:szCs w:val="21"/>
        </w:rPr>
        <w:t xml:space="preserve">____________________ By a greater than two-to-one margin, Americans would like President Barack Obama and Congress to lift the Cuba embargo, according to a </w:t>
      </w:r>
      <w:proofErr w:type="spellStart"/>
      <w:r w:rsidRPr="00757ED3">
        <w:rPr>
          <w:sz w:val="21"/>
          <w:szCs w:val="21"/>
        </w:rPr>
        <w:t>Widmeyer</w:t>
      </w:r>
      <w:proofErr w:type="spellEnd"/>
      <w:r w:rsidRPr="00757ED3">
        <w:rPr>
          <w:sz w:val="21"/>
          <w:szCs w:val="21"/>
        </w:rPr>
        <w:t xml:space="preserve"> post-election online survey commissioned by Cuba Standard. Forty-seven percent of those polled said “yes” to lifting the embargo, compared to 22 percent saying “no”, and three in 10 (31%) unsure.</w:t>
      </w:r>
      <w:r w:rsidRPr="00757ED3">
        <w:rPr>
          <w:rStyle w:val="FootnoteReference"/>
          <w:sz w:val="21"/>
          <w:szCs w:val="21"/>
        </w:rPr>
        <w:footnoteReference w:id="16"/>
      </w:r>
    </w:p>
    <w:p w:rsidR="00CE2988" w:rsidRPr="00757ED3" w:rsidRDefault="00CE2988" w:rsidP="00757ED3">
      <w:pPr>
        <w:spacing w:after="0" w:line="240" w:lineRule="auto"/>
        <w:rPr>
          <w:sz w:val="21"/>
          <w:szCs w:val="21"/>
        </w:rPr>
      </w:pPr>
    </w:p>
    <w:p w:rsidR="00CE2988" w:rsidRPr="00757ED3" w:rsidRDefault="00CE2988" w:rsidP="00757ED3">
      <w:pPr>
        <w:numPr>
          <w:ilvl w:val="0"/>
          <w:numId w:val="26"/>
        </w:numPr>
        <w:spacing w:after="0" w:line="240" w:lineRule="auto"/>
        <w:rPr>
          <w:color w:val="000000"/>
          <w:sz w:val="21"/>
          <w:szCs w:val="21"/>
        </w:rPr>
      </w:pPr>
      <w:r w:rsidRPr="00757ED3">
        <w:rPr>
          <w:sz w:val="21"/>
          <w:szCs w:val="21"/>
        </w:rPr>
        <w:t>_____________________ Supporters of the trade embargo -- like Cuban-American Sen. Robert Menendez (D-N.J.) -- have long argued that easing the restrictions would only reward Castro for the regime's ongoing repression of political dissidents.</w:t>
      </w:r>
      <w:r w:rsidRPr="00757ED3">
        <w:rPr>
          <w:rStyle w:val="FootnoteReference"/>
          <w:sz w:val="21"/>
          <w:szCs w:val="21"/>
        </w:rPr>
        <w:t xml:space="preserve"> </w:t>
      </w:r>
      <w:r w:rsidRPr="00757ED3">
        <w:rPr>
          <w:rStyle w:val="FootnoteReference"/>
          <w:sz w:val="21"/>
          <w:szCs w:val="21"/>
        </w:rPr>
        <w:footnoteReference w:id="17"/>
      </w:r>
    </w:p>
    <w:p w:rsidR="00CE2988" w:rsidRPr="00757ED3" w:rsidRDefault="00CE2988" w:rsidP="00757ED3">
      <w:pPr>
        <w:spacing w:after="0" w:line="240" w:lineRule="auto"/>
        <w:rPr>
          <w:sz w:val="21"/>
          <w:szCs w:val="21"/>
        </w:rPr>
      </w:pPr>
    </w:p>
    <w:p w:rsidR="00CE2988" w:rsidRPr="00757ED3" w:rsidRDefault="00CE2988" w:rsidP="00757ED3">
      <w:pPr>
        <w:numPr>
          <w:ilvl w:val="0"/>
          <w:numId w:val="26"/>
        </w:numPr>
        <w:spacing w:after="0" w:line="240" w:lineRule="auto"/>
        <w:rPr>
          <w:color w:val="000000"/>
          <w:sz w:val="21"/>
          <w:szCs w:val="21"/>
        </w:rPr>
      </w:pPr>
      <w:r w:rsidRPr="00757ED3">
        <w:rPr>
          <w:sz w:val="21"/>
          <w:szCs w:val="21"/>
        </w:rPr>
        <w:t>_____________________The usual logic put forth to explain this relationship is that trade creates an economically independent and politically aware middle class, which, in turn, presses for political reform.</w:t>
      </w:r>
      <w:r w:rsidRPr="00757ED3">
        <w:rPr>
          <w:rStyle w:val="FootnoteReference"/>
          <w:sz w:val="21"/>
          <w:szCs w:val="21"/>
        </w:rPr>
        <w:footnoteReference w:id="18"/>
      </w:r>
    </w:p>
    <w:p w:rsidR="00CE2988" w:rsidRPr="00757ED3" w:rsidRDefault="00CE2988" w:rsidP="00757ED3">
      <w:pPr>
        <w:spacing w:after="0" w:line="240" w:lineRule="auto"/>
        <w:rPr>
          <w:sz w:val="21"/>
          <w:szCs w:val="21"/>
        </w:rPr>
      </w:pPr>
    </w:p>
    <w:p w:rsidR="00CE2988" w:rsidRPr="00757ED3" w:rsidRDefault="00CE2988" w:rsidP="00757ED3">
      <w:pPr>
        <w:numPr>
          <w:ilvl w:val="0"/>
          <w:numId w:val="26"/>
        </w:numPr>
        <w:spacing w:after="0" w:line="240" w:lineRule="auto"/>
        <w:rPr>
          <w:color w:val="000000"/>
          <w:sz w:val="21"/>
          <w:szCs w:val="21"/>
        </w:rPr>
      </w:pPr>
      <w:r w:rsidRPr="00757ED3">
        <w:rPr>
          <w:sz w:val="21"/>
          <w:szCs w:val="21"/>
        </w:rPr>
        <w:t xml:space="preserve">_____________________ </w:t>
      </w:r>
      <w:proofErr w:type="gramStart"/>
      <w:r w:rsidRPr="00757ED3">
        <w:rPr>
          <w:sz w:val="21"/>
          <w:szCs w:val="21"/>
        </w:rPr>
        <w:t>Another</w:t>
      </w:r>
      <w:proofErr w:type="gramEnd"/>
      <w:r w:rsidRPr="00757ED3">
        <w:rPr>
          <w:sz w:val="21"/>
          <w:szCs w:val="21"/>
        </w:rPr>
        <w:t xml:space="preserve"> reason to question the link between the embargo and human rights is that it's a double standard that flies in the face of U.S. foreign policy toward other high-profile authoritarian countries, most notably China.</w:t>
      </w:r>
      <w:r w:rsidRPr="00757ED3">
        <w:rPr>
          <w:rStyle w:val="FootnoteReference"/>
          <w:sz w:val="21"/>
          <w:szCs w:val="21"/>
        </w:rPr>
        <w:t xml:space="preserve"> </w:t>
      </w:r>
      <w:r w:rsidRPr="00757ED3">
        <w:rPr>
          <w:rStyle w:val="FootnoteReference"/>
          <w:sz w:val="21"/>
          <w:szCs w:val="21"/>
        </w:rPr>
        <w:footnoteReference w:id="19"/>
      </w:r>
    </w:p>
    <w:p w:rsidR="00CE2988" w:rsidRPr="00757ED3" w:rsidRDefault="00CE2988" w:rsidP="00757ED3">
      <w:pPr>
        <w:spacing w:after="0" w:line="240" w:lineRule="auto"/>
        <w:rPr>
          <w:sz w:val="21"/>
          <w:szCs w:val="21"/>
        </w:rPr>
      </w:pPr>
    </w:p>
    <w:p w:rsidR="00CE2988" w:rsidRDefault="00CE2988" w:rsidP="00757ED3">
      <w:pPr>
        <w:numPr>
          <w:ilvl w:val="0"/>
          <w:numId w:val="26"/>
        </w:numPr>
        <w:spacing w:after="0" w:line="240" w:lineRule="auto"/>
        <w:rPr>
          <w:sz w:val="21"/>
          <w:szCs w:val="21"/>
        </w:rPr>
      </w:pPr>
      <w:r w:rsidRPr="00757ED3">
        <w:rPr>
          <w:sz w:val="21"/>
          <w:szCs w:val="21"/>
        </w:rPr>
        <w:t>_____________________When you stand in the airport and watch tourists disembark with bucket-loads of basic medical supplies, which they promptly hand over to their (native) friends and family, it's hard not to feel that U.S. policy is perpetuating an injustice.</w:t>
      </w:r>
      <w:r w:rsidRPr="00757ED3">
        <w:rPr>
          <w:rStyle w:val="FootnoteReference"/>
          <w:sz w:val="21"/>
          <w:szCs w:val="21"/>
        </w:rPr>
        <w:footnoteReference w:id="20"/>
      </w:r>
    </w:p>
    <w:p w:rsidR="00CE2988" w:rsidRPr="009B3618" w:rsidRDefault="00CE2988" w:rsidP="00757ED3">
      <w:pPr>
        <w:spacing w:after="0" w:line="240" w:lineRule="auto"/>
        <w:ind w:left="500"/>
        <w:jc w:val="center"/>
        <w:rPr>
          <w:b/>
          <w:color w:val="000000"/>
          <w:sz w:val="28"/>
          <w:szCs w:val="21"/>
        </w:rPr>
      </w:pPr>
      <w:r w:rsidRPr="009B3618">
        <w:rPr>
          <w:b/>
          <w:sz w:val="28"/>
          <w:szCs w:val="32"/>
        </w:rPr>
        <w:t>Unit 1 – Lesson 10: Finding Warrants</w:t>
      </w:r>
    </w:p>
    <w:p w:rsidR="00CE2988" w:rsidRDefault="00CE2988" w:rsidP="00757ED3">
      <w:pPr>
        <w:spacing w:after="0" w:line="240" w:lineRule="auto"/>
        <w:rPr>
          <w:b/>
          <w:bCs/>
          <w:color w:val="000000"/>
          <w:u w:val="single"/>
        </w:rPr>
      </w:pPr>
    </w:p>
    <w:p w:rsidR="00CE2988" w:rsidRPr="00757ED3" w:rsidRDefault="00CE2988" w:rsidP="00757ED3">
      <w:pPr>
        <w:spacing w:after="0" w:line="240" w:lineRule="auto"/>
      </w:pPr>
      <w:r w:rsidRPr="00D363C8">
        <w:rPr>
          <w:b/>
          <w:bCs/>
          <w:color w:val="000000"/>
          <w:u w:val="single"/>
        </w:rPr>
        <w:t>Finding persuasive warrants of each type</w:t>
      </w:r>
      <w:r>
        <w:t xml:space="preserve"> </w:t>
      </w:r>
      <w:r>
        <w:rPr>
          <w:color w:val="000000"/>
        </w:rPr>
        <w:t>Find a persuasive warrant of each type for each claim from the readings on the Embargo you’ve done. Cite what source you got each warrant from!</w:t>
      </w:r>
    </w:p>
    <w:p w:rsidR="00CE2988" w:rsidRDefault="00CE2988" w:rsidP="00757ED3">
      <w:pPr>
        <w:spacing w:after="0" w:line="240" w:lineRule="auto"/>
        <w:rPr>
          <w:color w:val="000000"/>
        </w:rPr>
      </w:pPr>
    </w:p>
    <w:p w:rsidR="00CE2988" w:rsidRDefault="00CE2988" w:rsidP="00757ED3">
      <w:pPr>
        <w:spacing w:after="0" w:line="240" w:lineRule="auto"/>
      </w:pPr>
      <w:r>
        <w:rPr>
          <w:b/>
          <w:bCs/>
        </w:rPr>
        <w:t xml:space="preserve">Claim #1: </w:t>
      </w:r>
      <w:r w:rsidRPr="00114B2C">
        <w:rPr>
          <w:b/>
          <w:bCs/>
        </w:rPr>
        <w:t>the Embargo should be ended</w:t>
      </w:r>
      <w:r>
        <w:t xml:space="preserve"> </w:t>
      </w:r>
    </w:p>
    <w:p w:rsidR="00CE2988" w:rsidRDefault="00CE2988" w:rsidP="00757ED3">
      <w:pPr>
        <w:spacing w:after="0" w:line="240" w:lineRule="auto"/>
      </w:pPr>
    </w:p>
    <w:p w:rsidR="00CE2988" w:rsidRDefault="00CE2988" w:rsidP="00757ED3">
      <w:pPr>
        <w:spacing w:after="0" w:line="240" w:lineRule="auto"/>
      </w:pPr>
      <w:r>
        <w:t xml:space="preserve">Statistics: </w:t>
      </w:r>
    </w:p>
    <w:p w:rsidR="00CE2988" w:rsidRDefault="00CE2988" w:rsidP="00757ED3">
      <w:pPr>
        <w:spacing w:after="0" w:line="240" w:lineRule="auto"/>
      </w:pPr>
    </w:p>
    <w:p w:rsidR="00CE2988" w:rsidRDefault="00CE2988" w:rsidP="00757ED3">
      <w:pPr>
        <w:spacing w:after="0" w:line="240" w:lineRule="auto"/>
      </w:pPr>
    </w:p>
    <w:p w:rsidR="00CE2988" w:rsidRDefault="00CE2988" w:rsidP="00757ED3">
      <w:pPr>
        <w:spacing w:after="0" w:line="240" w:lineRule="auto"/>
      </w:pPr>
    </w:p>
    <w:p w:rsidR="00CE2988" w:rsidRDefault="00CE2988" w:rsidP="00757ED3">
      <w:pPr>
        <w:spacing w:after="0" w:line="240" w:lineRule="auto"/>
      </w:pPr>
      <w:r>
        <w:t xml:space="preserve">Logic: </w:t>
      </w:r>
    </w:p>
    <w:p w:rsidR="00CE2988" w:rsidRDefault="00CE2988" w:rsidP="00757ED3">
      <w:pPr>
        <w:spacing w:after="0" w:line="240" w:lineRule="auto"/>
      </w:pPr>
    </w:p>
    <w:p w:rsidR="00CE2988" w:rsidRDefault="00CE2988" w:rsidP="00757ED3">
      <w:pPr>
        <w:spacing w:after="0" w:line="240" w:lineRule="auto"/>
      </w:pPr>
    </w:p>
    <w:p w:rsidR="00CE2988" w:rsidRDefault="00CE2988" w:rsidP="00757ED3">
      <w:pPr>
        <w:spacing w:after="0" w:line="240" w:lineRule="auto"/>
      </w:pPr>
    </w:p>
    <w:p w:rsidR="00CE2988" w:rsidRDefault="00CE2988" w:rsidP="00757ED3">
      <w:pPr>
        <w:spacing w:after="0" w:line="240" w:lineRule="auto"/>
      </w:pPr>
      <w:r>
        <w:t xml:space="preserve">Expert Source: </w:t>
      </w:r>
    </w:p>
    <w:p w:rsidR="00CE2988" w:rsidRDefault="00CE2988" w:rsidP="00757ED3">
      <w:pPr>
        <w:spacing w:after="0" w:line="240" w:lineRule="auto"/>
      </w:pPr>
    </w:p>
    <w:p w:rsidR="00CE2988" w:rsidRDefault="00CE2988" w:rsidP="00757ED3">
      <w:pPr>
        <w:spacing w:after="0" w:line="240" w:lineRule="auto"/>
      </w:pPr>
    </w:p>
    <w:p w:rsidR="00CE2988" w:rsidRDefault="00CE2988" w:rsidP="00757ED3">
      <w:pPr>
        <w:spacing w:after="0" w:line="240" w:lineRule="auto"/>
      </w:pPr>
    </w:p>
    <w:p w:rsidR="00CE2988" w:rsidRDefault="00CE2988" w:rsidP="00757ED3">
      <w:pPr>
        <w:spacing w:after="0" w:line="240" w:lineRule="auto"/>
      </w:pPr>
      <w:r>
        <w:t xml:space="preserve">Personal Testimony: </w:t>
      </w:r>
    </w:p>
    <w:p w:rsidR="00CE2988" w:rsidRDefault="00CE2988" w:rsidP="00757ED3">
      <w:pPr>
        <w:spacing w:after="0" w:line="240" w:lineRule="auto"/>
      </w:pPr>
    </w:p>
    <w:p w:rsidR="00CE2988" w:rsidRDefault="00CE2988" w:rsidP="00757ED3">
      <w:pPr>
        <w:spacing w:after="0" w:line="240" w:lineRule="auto"/>
      </w:pPr>
    </w:p>
    <w:p w:rsidR="00CE2988" w:rsidRDefault="00CE2988" w:rsidP="00757ED3">
      <w:pPr>
        <w:spacing w:after="0" w:line="240" w:lineRule="auto"/>
      </w:pPr>
    </w:p>
    <w:p w:rsidR="00CE2988" w:rsidRDefault="00CE2988" w:rsidP="00757ED3">
      <w:pPr>
        <w:spacing w:after="0" w:line="240" w:lineRule="auto"/>
      </w:pPr>
      <w:r>
        <w:t xml:space="preserve">Appeal to Emotion: </w:t>
      </w:r>
    </w:p>
    <w:p w:rsidR="00CE2988" w:rsidRDefault="00CE2988" w:rsidP="00757ED3">
      <w:pPr>
        <w:spacing w:after="0" w:line="240" w:lineRule="auto"/>
      </w:pPr>
    </w:p>
    <w:p w:rsidR="00CE2988" w:rsidRDefault="00CE2988" w:rsidP="00757ED3">
      <w:pPr>
        <w:spacing w:after="0" w:line="240" w:lineRule="auto"/>
      </w:pPr>
    </w:p>
    <w:p w:rsidR="00CE2988" w:rsidRDefault="00CE2988" w:rsidP="00757ED3">
      <w:pPr>
        <w:spacing w:after="0" w:line="240" w:lineRule="auto"/>
      </w:pPr>
    </w:p>
    <w:p w:rsidR="00CE2988" w:rsidRDefault="00CE2988" w:rsidP="00757ED3">
      <w:pPr>
        <w:spacing w:after="0" w:line="240" w:lineRule="auto"/>
      </w:pPr>
    </w:p>
    <w:p w:rsidR="00CE2988" w:rsidRDefault="00CE2988" w:rsidP="00757ED3">
      <w:pPr>
        <w:spacing w:after="0" w:line="240" w:lineRule="auto"/>
        <w:rPr>
          <w:color w:val="000000"/>
        </w:rPr>
      </w:pPr>
      <w:r w:rsidRPr="004206DF">
        <w:rPr>
          <w:b/>
          <w:bCs/>
        </w:rPr>
        <w:t>Claim #2:</w:t>
      </w:r>
      <w:r>
        <w:t xml:space="preserve"> </w:t>
      </w:r>
      <w:r w:rsidRPr="00114B2C">
        <w:rPr>
          <w:b/>
          <w:bCs/>
        </w:rPr>
        <w:t>the Embargo should be continued</w:t>
      </w:r>
      <w:r>
        <w:t xml:space="preserve"> </w:t>
      </w:r>
    </w:p>
    <w:p w:rsidR="00CE2988" w:rsidRDefault="00CE2988" w:rsidP="00757ED3">
      <w:pPr>
        <w:spacing w:after="0" w:line="240" w:lineRule="auto"/>
      </w:pPr>
    </w:p>
    <w:p w:rsidR="00CE2988" w:rsidRDefault="00CE2988" w:rsidP="00757ED3">
      <w:pPr>
        <w:spacing w:after="0" w:line="240" w:lineRule="auto"/>
      </w:pPr>
      <w:r>
        <w:t xml:space="preserve">Statistics: </w:t>
      </w:r>
    </w:p>
    <w:p w:rsidR="00CE2988" w:rsidRDefault="00CE2988" w:rsidP="00757ED3">
      <w:pPr>
        <w:spacing w:after="0" w:line="240" w:lineRule="auto"/>
      </w:pPr>
    </w:p>
    <w:p w:rsidR="00CE2988" w:rsidRDefault="00CE2988" w:rsidP="00757ED3">
      <w:pPr>
        <w:spacing w:after="0" w:line="240" w:lineRule="auto"/>
      </w:pPr>
    </w:p>
    <w:p w:rsidR="00CE2988" w:rsidRDefault="00CE2988" w:rsidP="00757ED3">
      <w:pPr>
        <w:spacing w:after="0" w:line="240" w:lineRule="auto"/>
      </w:pPr>
    </w:p>
    <w:p w:rsidR="00CE2988" w:rsidRDefault="00CE2988" w:rsidP="00757ED3">
      <w:pPr>
        <w:spacing w:after="0" w:line="240" w:lineRule="auto"/>
      </w:pPr>
      <w:r>
        <w:t xml:space="preserve">Logic: </w:t>
      </w:r>
    </w:p>
    <w:p w:rsidR="00CE2988" w:rsidRDefault="00CE2988" w:rsidP="00757ED3">
      <w:pPr>
        <w:spacing w:after="0" w:line="240" w:lineRule="auto"/>
      </w:pPr>
    </w:p>
    <w:p w:rsidR="00CE2988" w:rsidRDefault="00CE2988" w:rsidP="00757ED3">
      <w:pPr>
        <w:spacing w:after="0" w:line="240" w:lineRule="auto"/>
      </w:pPr>
    </w:p>
    <w:p w:rsidR="00CE2988" w:rsidRDefault="00CE2988" w:rsidP="00757ED3">
      <w:pPr>
        <w:spacing w:after="0" w:line="240" w:lineRule="auto"/>
      </w:pPr>
    </w:p>
    <w:p w:rsidR="00CE2988" w:rsidRDefault="00CE2988" w:rsidP="00757ED3">
      <w:pPr>
        <w:spacing w:after="0" w:line="240" w:lineRule="auto"/>
      </w:pPr>
      <w:r>
        <w:t xml:space="preserve">Expert Source: </w:t>
      </w:r>
    </w:p>
    <w:p w:rsidR="00CE2988" w:rsidRDefault="00CE2988" w:rsidP="00757ED3">
      <w:pPr>
        <w:spacing w:after="0" w:line="240" w:lineRule="auto"/>
      </w:pPr>
    </w:p>
    <w:p w:rsidR="00CE2988" w:rsidRDefault="00CE2988" w:rsidP="00757ED3">
      <w:pPr>
        <w:spacing w:after="0" w:line="240" w:lineRule="auto"/>
      </w:pPr>
    </w:p>
    <w:p w:rsidR="00CE2988" w:rsidRDefault="00CE2988" w:rsidP="00757ED3">
      <w:pPr>
        <w:spacing w:after="0" w:line="240" w:lineRule="auto"/>
      </w:pPr>
    </w:p>
    <w:p w:rsidR="00CE2988" w:rsidRDefault="00CE2988" w:rsidP="00757ED3">
      <w:pPr>
        <w:spacing w:after="0" w:line="240" w:lineRule="auto"/>
      </w:pPr>
      <w:r>
        <w:t xml:space="preserve">Personal Testimony: </w:t>
      </w:r>
    </w:p>
    <w:p w:rsidR="00CE2988" w:rsidRDefault="00CE2988" w:rsidP="00757ED3">
      <w:pPr>
        <w:spacing w:after="0" w:line="240" w:lineRule="auto"/>
      </w:pPr>
    </w:p>
    <w:p w:rsidR="00CE2988" w:rsidRDefault="00CE2988" w:rsidP="00757ED3">
      <w:pPr>
        <w:spacing w:after="0" w:line="240" w:lineRule="auto"/>
      </w:pPr>
    </w:p>
    <w:p w:rsidR="00CE2988" w:rsidRDefault="00CE2988" w:rsidP="00757ED3">
      <w:pPr>
        <w:spacing w:after="0" w:line="240" w:lineRule="auto"/>
      </w:pPr>
    </w:p>
    <w:p w:rsidR="00CE2988" w:rsidRDefault="00CE2988" w:rsidP="00757ED3">
      <w:pPr>
        <w:spacing w:after="0" w:line="240" w:lineRule="auto"/>
      </w:pPr>
      <w:r>
        <w:t xml:space="preserve">Appeal to Emotion: </w:t>
      </w:r>
    </w:p>
    <w:p w:rsidR="00CE2988" w:rsidRPr="009B3618" w:rsidRDefault="00CE2988" w:rsidP="00757ED3">
      <w:pPr>
        <w:spacing w:after="0" w:line="240" w:lineRule="auto"/>
        <w:ind w:left="500"/>
        <w:jc w:val="center"/>
        <w:rPr>
          <w:b/>
          <w:color w:val="000000"/>
          <w:sz w:val="28"/>
          <w:szCs w:val="21"/>
        </w:rPr>
      </w:pPr>
      <w:r>
        <w:br w:type="page"/>
      </w:r>
      <w:r w:rsidRPr="009B3618">
        <w:rPr>
          <w:b/>
          <w:sz w:val="28"/>
          <w:szCs w:val="32"/>
        </w:rPr>
        <w:t xml:space="preserve">Unit 1 – Lesson 10: Choosing the Best Warrant Table Debate </w:t>
      </w:r>
    </w:p>
    <w:p w:rsidR="00CE2988" w:rsidRDefault="00CE2988" w:rsidP="00757ED3">
      <w:pPr>
        <w:spacing w:after="0" w:line="240" w:lineRule="auto"/>
      </w:pPr>
    </w:p>
    <w:p w:rsidR="00CE2988" w:rsidRDefault="00CE2988" w:rsidP="00757ED3">
      <w:pPr>
        <w:spacing w:after="0" w:line="240" w:lineRule="auto"/>
      </w:pPr>
    </w:p>
    <w:p w:rsidR="00CE2988" w:rsidRPr="00F47C43" w:rsidRDefault="00CE2988" w:rsidP="00757ED3">
      <w:pPr>
        <w:spacing w:after="0" w:line="240" w:lineRule="auto"/>
        <w:jc w:val="center"/>
        <w:rPr>
          <w:b/>
          <w:bCs/>
          <w:u w:val="single"/>
        </w:rPr>
      </w:pPr>
    </w:p>
    <w:p w:rsidR="00CE2988" w:rsidRDefault="00CE2988" w:rsidP="00757ED3">
      <w:pPr>
        <w:spacing w:after="0"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1"/>
      </w:tblGrid>
      <w:tr w:rsidR="00CE2988">
        <w:tc>
          <w:tcPr>
            <w:tcW w:w="4711" w:type="dxa"/>
          </w:tcPr>
          <w:p w:rsidR="00CE2988" w:rsidRDefault="00CE2988" w:rsidP="00757ED3">
            <w:pPr>
              <w:tabs>
                <w:tab w:val="center" w:pos="4320"/>
                <w:tab w:val="right" w:pos="8640"/>
              </w:tabs>
              <w:spacing w:after="0" w:line="240" w:lineRule="auto"/>
            </w:pPr>
            <w:r>
              <w:t xml:space="preserve">Claim 1: </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r w:rsidR="00CE2988">
        <w:tc>
          <w:tcPr>
            <w:tcW w:w="4711" w:type="dxa"/>
          </w:tcPr>
          <w:p w:rsidR="00CE2988" w:rsidRDefault="00CE2988" w:rsidP="00757ED3">
            <w:pPr>
              <w:tabs>
                <w:tab w:val="center" w:pos="4320"/>
                <w:tab w:val="right" w:pos="8640"/>
              </w:tabs>
              <w:spacing w:after="0" w:line="240" w:lineRule="auto"/>
            </w:pPr>
            <w:r>
              <w:t>Warrant A:</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bl>
    <w:tbl>
      <w:tblPr>
        <w:tblpPr w:leftFromText="180" w:rightFromText="180" w:vertAnchor="text" w:horzAnchor="margin" w:tblpXSpec="right" w:tblpY="-3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tblGrid>
      <w:tr w:rsidR="00CE2988">
        <w:tc>
          <w:tcPr>
            <w:tcW w:w="4788" w:type="dxa"/>
          </w:tcPr>
          <w:p w:rsidR="00CE2988" w:rsidRDefault="00CE2988" w:rsidP="00757ED3">
            <w:pPr>
              <w:tabs>
                <w:tab w:val="center" w:pos="4320"/>
                <w:tab w:val="right" w:pos="8640"/>
              </w:tabs>
              <w:spacing w:after="0" w:line="240" w:lineRule="auto"/>
            </w:pPr>
            <w:r>
              <w:t xml:space="preserve">Claim 1: </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r w:rsidR="00CE2988">
        <w:tc>
          <w:tcPr>
            <w:tcW w:w="4788" w:type="dxa"/>
          </w:tcPr>
          <w:p w:rsidR="00CE2988" w:rsidRDefault="00CE2988" w:rsidP="00757ED3">
            <w:pPr>
              <w:tabs>
                <w:tab w:val="center" w:pos="4320"/>
                <w:tab w:val="right" w:pos="8640"/>
              </w:tabs>
              <w:spacing w:after="0" w:line="240" w:lineRule="auto"/>
            </w:pPr>
            <w:r>
              <w:t>Warrant B:</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bl>
    <w:p w:rsidR="00CE2988" w:rsidRDefault="00CE2988" w:rsidP="00757ED3">
      <w:pPr>
        <w:spacing w:after="0" w:line="240" w:lineRule="auto"/>
      </w:pPr>
    </w:p>
    <w:p w:rsidR="00CE2988" w:rsidRDefault="00CE2988" w:rsidP="00757ED3">
      <w:pPr>
        <w:spacing w:after="0" w:line="240" w:lineRule="auto"/>
      </w:pPr>
    </w:p>
    <w:p w:rsidR="00CE2988" w:rsidRDefault="00CE2988" w:rsidP="00757ED3">
      <w:pPr>
        <w:spacing w:after="0"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1"/>
      </w:tblGrid>
      <w:tr w:rsidR="00CE2988">
        <w:tc>
          <w:tcPr>
            <w:tcW w:w="4711" w:type="dxa"/>
          </w:tcPr>
          <w:p w:rsidR="00CE2988" w:rsidRDefault="00CE2988" w:rsidP="00757ED3">
            <w:pPr>
              <w:tabs>
                <w:tab w:val="center" w:pos="4320"/>
                <w:tab w:val="right" w:pos="8640"/>
              </w:tabs>
              <w:spacing w:after="0" w:line="240" w:lineRule="auto"/>
            </w:pPr>
            <w:r>
              <w:t xml:space="preserve">Claim 2: </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r w:rsidR="00CE2988">
        <w:tc>
          <w:tcPr>
            <w:tcW w:w="4711" w:type="dxa"/>
          </w:tcPr>
          <w:p w:rsidR="00CE2988" w:rsidRDefault="00CE2988" w:rsidP="00757ED3">
            <w:pPr>
              <w:tabs>
                <w:tab w:val="center" w:pos="4320"/>
                <w:tab w:val="right" w:pos="8640"/>
              </w:tabs>
              <w:spacing w:after="0" w:line="240" w:lineRule="auto"/>
            </w:pPr>
            <w:r>
              <w:t>Warrant A:</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bl>
    <w:tbl>
      <w:tblPr>
        <w:tblpPr w:leftFromText="180" w:rightFromText="180" w:vertAnchor="text" w:horzAnchor="margin" w:tblpXSpec="right" w:tblpY="-3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tblGrid>
      <w:tr w:rsidR="00CE2988">
        <w:tc>
          <w:tcPr>
            <w:tcW w:w="4788" w:type="dxa"/>
          </w:tcPr>
          <w:p w:rsidR="00CE2988" w:rsidRDefault="00CE2988" w:rsidP="00757ED3">
            <w:pPr>
              <w:tabs>
                <w:tab w:val="center" w:pos="4320"/>
                <w:tab w:val="right" w:pos="8640"/>
              </w:tabs>
              <w:spacing w:after="0" w:line="240" w:lineRule="auto"/>
            </w:pPr>
            <w:r>
              <w:t xml:space="preserve">Claim 2: </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r w:rsidR="00CE2988">
        <w:tc>
          <w:tcPr>
            <w:tcW w:w="4788" w:type="dxa"/>
          </w:tcPr>
          <w:p w:rsidR="00CE2988" w:rsidRDefault="00CE2988" w:rsidP="00757ED3">
            <w:pPr>
              <w:tabs>
                <w:tab w:val="center" w:pos="4320"/>
                <w:tab w:val="right" w:pos="8640"/>
              </w:tabs>
              <w:spacing w:after="0" w:line="240" w:lineRule="auto"/>
            </w:pPr>
            <w:r>
              <w:t>Warrant B:</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bl>
    <w:p w:rsidR="00CE2988" w:rsidRDefault="00CE2988" w:rsidP="00757ED3">
      <w:pPr>
        <w:spacing w:after="0" w:line="240" w:lineRule="auto"/>
        <w:jc w:val="center"/>
        <w:rPr>
          <w:b/>
          <w:bCs/>
        </w:rPr>
      </w:pPr>
    </w:p>
    <w:p w:rsidR="00CE2988" w:rsidRDefault="00CE2988" w:rsidP="00757ED3">
      <w:pPr>
        <w:spacing w:after="0" w:line="240" w:lineRule="auto"/>
        <w:jc w:val="center"/>
        <w:rPr>
          <w:b/>
          <w:bCs/>
        </w:rPr>
      </w:pPr>
    </w:p>
    <w:p w:rsidR="00CE2988" w:rsidRDefault="00CE2988" w:rsidP="00757ED3">
      <w:pPr>
        <w:spacing w:after="0" w:line="240" w:lineRule="auto"/>
        <w:jc w:val="center"/>
        <w:rPr>
          <w:b/>
          <w:bCs/>
        </w:rPr>
      </w:pPr>
      <w:r>
        <w:rPr>
          <w:b/>
          <w:bCs/>
        </w:rPr>
        <w:br w:type="page"/>
      </w:r>
    </w:p>
    <w:p w:rsidR="00CE2988" w:rsidRPr="009B3618" w:rsidRDefault="00CE2988" w:rsidP="00E824AC">
      <w:pPr>
        <w:keepNext/>
        <w:spacing w:after="0" w:line="240" w:lineRule="auto"/>
        <w:jc w:val="center"/>
        <w:outlineLvl w:val="0"/>
        <w:rPr>
          <w:rFonts w:ascii="Times New Roman" w:hAnsi="Times New Roman" w:cs="Times New Roman"/>
          <w:b/>
          <w:bCs/>
          <w:kern w:val="32"/>
          <w:sz w:val="28"/>
          <w:szCs w:val="34"/>
        </w:rPr>
      </w:pPr>
      <w:r w:rsidRPr="009B3618">
        <w:rPr>
          <w:b/>
          <w:sz w:val="28"/>
          <w:szCs w:val="32"/>
        </w:rPr>
        <w:t>Unit 1 – Lesson 10: Choosing the Best Warrant Table Debate</w:t>
      </w:r>
    </w:p>
    <w:p w:rsidR="00CE2988" w:rsidRDefault="00CE2988" w:rsidP="00757ED3">
      <w:pPr>
        <w:keepNext/>
        <w:spacing w:after="0" w:line="240" w:lineRule="auto"/>
        <w:outlineLvl w:val="0"/>
      </w:pPr>
      <w:r w:rsidRPr="00757ED3">
        <w:rPr>
          <w:b/>
          <w:bCs/>
          <w:kern w:val="32"/>
        </w:rPr>
        <w:t>Which warrant best proves the claim is true?</w:t>
      </w:r>
      <w:r>
        <w:rPr>
          <w:b/>
          <w:bCs/>
          <w:kern w:val="32"/>
        </w:rPr>
        <w:t xml:space="preserve"> </w:t>
      </w:r>
      <w:r>
        <w:t>Before the Table Debate</w:t>
      </w:r>
      <w:r w:rsidRPr="004548E7">
        <w:t xml:space="preserve"> write the two reasons </w:t>
      </w:r>
      <w:r>
        <w:t>you</w:t>
      </w:r>
      <w:r w:rsidRPr="004548E7">
        <w:t xml:space="preserve"> believe </w:t>
      </w:r>
      <w:r>
        <w:t>your</w:t>
      </w:r>
      <w:r w:rsidRPr="004548E7">
        <w:t xml:space="preserve"> warrant best prov</w:t>
      </w:r>
      <w:r>
        <w:t>es the claim is true in the two</w:t>
      </w:r>
      <w:r w:rsidRPr="004548E7">
        <w:t xml:space="preserve"> boxes in the appropriate column (i.e. warrant 1 or warrant 2).  </w:t>
      </w:r>
    </w:p>
    <w:p w:rsidR="00CE2988" w:rsidRPr="00E824AC" w:rsidRDefault="00CE2988" w:rsidP="00757ED3">
      <w:pPr>
        <w:keepNext/>
        <w:spacing w:after="0" w:line="240" w:lineRule="auto"/>
        <w:outlineLvl w:val="0"/>
        <w:rPr>
          <w:b/>
          <w:bCs/>
          <w:kern w:val="32"/>
        </w:rPr>
      </w:pPr>
    </w:p>
    <w:p w:rsidR="00CE2988" w:rsidRPr="00E824AC" w:rsidRDefault="00CE2988" w:rsidP="00757ED3">
      <w:pPr>
        <w:spacing w:after="0" w:line="240" w:lineRule="auto"/>
        <w:rPr>
          <w:b/>
          <w:bCs/>
        </w:rPr>
      </w:pPr>
      <w:r w:rsidRPr="00E824AC">
        <w:rPr>
          <w:b/>
          <w:bCs/>
        </w:rPr>
        <w:t xml:space="preserve">Claim 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0"/>
        <w:gridCol w:w="3791"/>
        <w:gridCol w:w="3791"/>
      </w:tblGrid>
      <w:tr w:rsidR="00CE2988" w:rsidRPr="00E824AC">
        <w:tc>
          <w:tcPr>
            <w:tcW w:w="2988" w:type="dxa"/>
          </w:tcPr>
          <w:p w:rsidR="00CE2988" w:rsidRPr="00E824AC" w:rsidRDefault="00CE2988" w:rsidP="00757ED3">
            <w:pPr>
              <w:tabs>
                <w:tab w:val="center" w:pos="4320"/>
                <w:tab w:val="right" w:pos="8640"/>
              </w:tabs>
              <w:spacing w:after="0" w:line="240" w:lineRule="auto"/>
            </w:pPr>
          </w:p>
        </w:tc>
        <w:tc>
          <w:tcPr>
            <w:tcW w:w="5814" w:type="dxa"/>
          </w:tcPr>
          <w:p w:rsidR="00CE2988" w:rsidRPr="00E824AC" w:rsidRDefault="00CE2988" w:rsidP="00757ED3">
            <w:pPr>
              <w:tabs>
                <w:tab w:val="center" w:pos="4320"/>
                <w:tab w:val="right" w:pos="8640"/>
              </w:tabs>
              <w:spacing w:after="0" w:line="240" w:lineRule="auto"/>
              <w:rPr>
                <w:b/>
                <w:bCs/>
              </w:rPr>
            </w:pPr>
            <w:r w:rsidRPr="00E824AC">
              <w:rPr>
                <w:b/>
                <w:bCs/>
              </w:rPr>
              <w:t>My Warrant (Warrant __) Best Proves the claim is true because…</w:t>
            </w:r>
          </w:p>
        </w:tc>
        <w:tc>
          <w:tcPr>
            <w:tcW w:w="5814" w:type="dxa"/>
          </w:tcPr>
          <w:p w:rsidR="00CE2988" w:rsidRPr="00E824AC" w:rsidRDefault="00CE2988" w:rsidP="00757ED3">
            <w:pPr>
              <w:tabs>
                <w:tab w:val="center" w:pos="4320"/>
                <w:tab w:val="right" w:pos="8640"/>
              </w:tabs>
              <w:spacing w:after="0" w:line="240" w:lineRule="auto"/>
              <w:rPr>
                <w:b/>
                <w:bCs/>
              </w:rPr>
            </w:pPr>
            <w:r w:rsidRPr="00E824AC">
              <w:rPr>
                <w:b/>
                <w:bCs/>
              </w:rPr>
              <w:t>My opponent argues Warrant __</w:t>
            </w:r>
            <w:proofErr w:type="gramStart"/>
            <w:r w:rsidRPr="00E824AC">
              <w:rPr>
                <w:b/>
                <w:bCs/>
              </w:rPr>
              <w:t>_  Best</w:t>
            </w:r>
            <w:proofErr w:type="gramEnd"/>
            <w:r w:rsidRPr="00E824AC">
              <w:rPr>
                <w:b/>
                <w:bCs/>
              </w:rPr>
              <w:t xml:space="preserve"> Proves the claim is true because…</w:t>
            </w:r>
          </w:p>
        </w:tc>
      </w:tr>
      <w:tr w:rsidR="00CE2988" w:rsidRPr="00E824AC">
        <w:tc>
          <w:tcPr>
            <w:tcW w:w="2988" w:type="dxa"/>
          </w:tcPr>
          <w:p w:rsidR="00CE2988" w:rsidRPr="00E824AC" w:rsidRDefault="00CE2988" w:rsidP="00757ED3">
            <w:pPr>
              <w:tabs>
                <w:tab w:val="center" w:pos="4320"/>
                <w:tab w:val="right" w:pos="8640"/>
              </w:tabs>
              <w:spacing w:after="0" w:line="240" w:lineRule="auto"/>
            </w:pPr>
            <w:r w:rsidRPr="00E824AC">
              <w:rPr>
                <w:b/>
                <w:bCs/>
              </w:rPr>
              <w:t>1</w:t>
            </w:r>
            <w:r w:rsidRPr="00E824AC">
              <w:rPr>
                <w:b/>
                <w:bCs/>
                <w:vertAlign w:val="superscript"/>
              </w:rPr>
              <w:t>st</w:t>
            </w:r>
            <w:r w:rsidRPr="00E824AC">
              <w:rPr>
                <w:b/>
                <w:bCs/>
              </w:rPr>
              <w:t xml:space="preserve"> Reason </w:t>
            </w:r>
            <w:proofErr w:type="gramStart"/>
            <w:r w:rsidRPr="00E824AC">
              <w:t>warrant</w:t>
            </w:r>
            <w:proofErr w:type="gramEnd"/>
            <w:r w:rsidRPr="00E824AC">
              <w:t xml:space="preserve"> best proves the claim is true.</w:t>
            </w:r>
          </w:p>
          <w:p w:rsidR="00CE2988" w:rsidRPr="00E824AC" w:rsidRDefault="00CE2988" w:rsidP="00757ED3">
            <w:pPr>
              <w:tabs>
                <w:tab w:val="center" w:pos="4320"/>
                <w:tab w:val="right" w:pos="8640"/>
              </w:tabs>
              <w:spacing w:after="0" w:line="240" w:lineRule="auto"/>
              <w:rPr>
                <w:b/>
                <w:bCs/>
              </w:rPr>
            </w:pPr>
          </w:p>
          <w:p w:rsidR="00CE2988" w:rsidRDefault="00CE2988" w:rsidP="00757ED3">
            <w:pPr>
              <w:tabs>
                <w:tab w:val="center" w:pos="4320"/>
                <w:tab w:val="right" w:pos="8640"/>
              </w:tabs>
              <w:spacing w:after="0" w:line="240" w:lineRule="auto"/>
              <w:rPr>
                <w:b/>
                <w:bCs/>
              </w:rPr>
            </w:pPr>
          </w:p>
          <w:p w:rsidR="00CE2988" w:rsidRPr="00E824AC" w:rsidRDefault="00CE2988" w:rsidP="00757ED3">
            <w:pPr>
              <w:tabs>
                <w:tab w:val="center" w:pos="4320"/>
                <w:tab w:val="right" w:pos="8640"/>
              </w:tabs>
              <w:spacing w:after="0" w:line="240" w:lineRule="auto"/>
              <w:rPr>
                <w:b/>
                <w:bCs/>
              </w:rPr>
            </w:pPr>
          </w:p>
        </w:tc>
        <w:tc>
          <w:tcPr>
            <w:tcW w:w="5814" w:type="dxa"/>
          </w:tcPr>
          <w:p w:rsidR="00CE2988" w:rsidRPr="00E824AC" w:rsidRDefault="00CE2988" w:rsidP="00757ED3">
            <w:pPr>
              <w:tabs>
                <w:tab w:val="center" w:pos="4320"/>
                <w:tab w:val="right" w:pos="8640"/>
              </w:tabs>
              <w:spacing w:after="0" w:line="240" w:lineRule="auto"/>
            </w:pPr>
          </w:p>
          <w:p w:rsidR="00CE2988" w:rsidRPr="00E824AC" w:rsidRDefault="00CE2988" w:rsidP="00757ED3">
            <w:pPr>
              <w:tabs>
                <w:tab w:val="center" w:pos="4320"/>
                <w:tab w:val="right" w:pos="8640"/>
              </w:tabs>
              <w:spacing w:after="0" w:line="240" w:lineRule="auto"/>
            </w:pPr>
          </w:p>
        </w:tc>
        <w:tc>
          <w:tcPr>
            <w:tcW w:w="5814" w:type="dxa"/>
          </w:tcPr>
          <w:p w:rsidR="00CE2988" w:rsidRPr="00E824AC" w:rsidRDefault="00CE2988" w:rsidP="00757ED3">
            <w:pPr>
              <w:tabs>
                <w:tab w:val="center" w:pos="4320"/>
                <w:tab w:val="right" w:pos="8640"/>
              </w:tabs>
              <w:spacing w:after="0" w:line="240" w:lineRule="auto"/>
            </w:pPr>
          </w:p>
        </w:tc>
      </w:tr>
      <w:tr w:rsidR="00CE2988" w:rsidRPr="00E824AC">
        <w:tc>
          <w:tcPr>
            <w:tcW w:w="2988" w:type="dxa"/>
          </w:tcPr>
          <w:p w:rsidR="00CE2988" w:rsidRPr="00E824AC" w:rsidRDefault="00CE2988" w:rsidP="00757ED3">
            <w:pPr>
              <w:tabs>
                <w:tab w:val="center" w:pos="4320"/>
                <w:tab w:val="right" w:pos="8640"/>
              </w:tabs>
              <w:spacing w:after="0" w:line="240" w:lineRule="auto"/>
            </w:pPr>
            <w:r w:rsidRPr="00E824AC">
              <w:rPr>
                <w:b/>
                <w:bCs/>
              </w:rPr>
              <w:t>2</w:t>
            </w:r>
            <w:r w:rsidRPr="00E824AC">
              <w:rPr>
                <w:b/>
                <w:bCs/>
                <w:vertAlign w:val="superscript"/>
              </w:rPr>
              <w:t xml:space="preserve">nd </w:t>
            </w:r>
            <w:r w:rsidRPr="00E824AC">
              <w:rPr>
                <w:b/>
                <w:bCs/>
              </w:rPr>
              <w:t xml:space="preserve">Reason </w:t>
            </w:r>
            <w:proofErr w:type="gramStart"/>
            <w:r w:rsidRPr="00E824AC">
              <w:t>warrant</w:t>
            </w:r>
            <w:proofErr w:type="gramEnd"/>
            <w:r w:rsidRPr="00E824AC">
              <w:t xml:space="preserve"> best proves the claim is true.</w:t>
            </w:r>
          </w:p>
          <w:p w:rsidR="00CE2988" w:rsidRDefault="00CE2988" w:rsidP="00757ED3">
            <w:pPr>
              <w:tabs>
                <w:tab w:val="center" w:pos="4320"/>
                <w:tab w:val="right" w:pos="8640"/>
              </w:tabs>
              <w:spacing w:after="0" w:line="240" w:lineRule="auto"/>
              <w:rPr>
                <w:b/>
                <w:bCs/>
                <w:vertAlign w:val="superscript"/>
              </w:rPr>
            </w:pPr>
          </w:p>
          <w:p w:rsidR="00CE2988" w:rsidRPr="00E824AC" w:rsidRDefault="00CE2988" w:rsidP="00757ED3">
            <w:pPr>
              <w:tabs>
                <w:tab w:val="center" w:pos="4320"/>
                <w:tab w:val="right" w:pos="8640"/>
              </w:tabs>
              <w:spacing w:after="0" w:line="240" w:lineRule="auto"/>
              <w:rPr>
                <w:b/>
                <w:bCs/>
                <w:vertAlign w:val="superscript"/>
              </w:rPr>
            </w:pPr>
          </w:p>
          <w:p w:rsidR="00CE2988" w:rsidRPr="00E824AC" w:rsidRDefault="00CE2988" w:rsidP="00757ED3">
            <w:pPr>
              <w:tabs>
                <w:tab w:val="center" w:pos="4320"/>
                <w:tab w:val="right" w:pos="8640"/>
              </w:tabs>
              <w:spacing w:after="0" w:line="240" w:lineRule="auto"/>
              <w:rPr>
                <w:b/>
                <w:bCs/>
                <w:vertAlign w:val="superscript"/>
              </w:rPr>
            </w:pPr>
          </w:p>
        </w:tc>
        <w:tc>
          <w:tcPr>
            <w:tcW w:w="5814" w:type="dxa"/>
          </w:tcPr>
          <w:p w:rsidR="00CE2988" w:rsidRPr="00E824AC" w:rsidRDefault="00CE2988" w:rsidP="00757ED3">
            <w:pPr>
              <w:tabs>
                <w:tab w:val="center" w:pos="4320"/>
                <w:tab w:val="right" w:pos="8640"/>
              </w:tabs>
              <w:spacing w:after="0" w:line="240" w:lineRule="auto"/>
            </w:pPr>
          </w:p>
        </w:tc>
        <w:tc>
          <w:tcPr>
            <w:tcW w:w="5814" w:type="dxa"/>
          </w:tcPr>
          <w:p w:rsidR="00CE2988" w:rsidRPr="00E824AC" w:rsidRDefault="00CE2988" w:rsidP="00757ED3">
            <w:pPr>
              <w:tabs>
                <w:tab w:val="center" w:pos="4320"/>
                <w:tab w:val="right" w:pos="8640"/>
              </w:tabs>
              <w:spacing w:after="0" w:line="240" w:lineRule="auto"/>
            </w:pPr>
          </w:p>
        </w:tc>
      </w:tr>
    </w:tbl>
    <w:p w:rsidR="00CE2988" w:rsidRPr="00E824AC" w:rsidRDefault="00CE2988" w:rsidP="00757ED3">
      <w:pPr>
        <w:spacing w:after="0" w:line="240" w:lineRule="auto"/>
        <w:rPr>
          <w:b/>
          <w:bCs/>
        </w:rPr>
      </w:pPr>
    </w:p>
    <w:p w:rsidR="00CE2988" w:rsidRPr="00E824AC" w:rsidRDefault="00CE2988" w:rsidP="00757ED3">
      <w:pPr>
        <w:spacing w:after="0" w:line="240" w:lineRule="auto"/>
        <w:rPr>
          <w:b/>
          <w:bCs/>
        </w:rPr>
      </w:pPr>
      <w:r w:rsidRPr="00E824AC">
        <w:rPr>
          <w:b/>
          <w:bCs/>
        </w:rPr>
        <w:t>Claim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0"/>
        <w:gridCol w:w="3791"/>
        <w:gridCol w:w="3791"/>
      </w:tblGrid>
      <w:tr w:rsidR="00CE2988" w:rsidRPr="00E824AC">
        <w:tc>
          <w:tcPr>
            <w:tcW w:w="2988" w:type="dxa"/>
          </w:tcPr>
          <w:p w:rsidR="00CE2988" w:rsidRPr="00E824AC" w:rsidRDefault="00CE2988" w:rsidP="00757ED3">
            <w:pPr>
              <w:tabs>
                <w:tab w:val="center" w:pos="4320"/>
                <w:tab w:val="right" w:pos="8640"/>
              </w:tabs>
              <w:spacing w:after="0" w:line="240" w:lineRule="auto"/>
            </w:pPr>
          </w:p>
        </w:tc>
        <w:tc>
          <w:tcPr>
            <w:tcW w:w="5814" w:type="dxa"/>
          </w:tcPr>
          <w:p w:rsidR="00CE2988" w:rsidRPr="00E824AC" w:rsidRDefault="00CE2988" w:rsidP="00757ED3">
            <w:pPr>
              <w:tabs>
                <w:tab w:val="center" w:pos="4320"/>
                <w:tab w:val="right" w:pos="8640"/>
              </w:tabs>
              <w:spacing w:after="0" w:line="240" w:lineRule="auto"/>
              <w:rPr>
                <w:b/>
                <w:bCs/>
              </w:rPr>
            </w:pPr>
            <w:r w:rsidRPr="00E824AC">
              <w:rPr>
                <w:b/>
                <w:bCs/>
              </w:rPr>
              <w:t>My Warrant (Warrant __) Best Proves the claim is true because…</w:t>
            </w:r>
          </w:p>
        </w:tc>
        <w:tc>
          <w:tcPr>
            <w:tcW w:w="5814" w:type="dxa"/>
          </w:tcPr>
          <w:p w:rsidR="00CE2988" w:rsidRPr="00E824AC" w:rsidRDefault="00CE2988" w:rsidP="00757ED3">
            <w:pPr>
              <w:tabs>
                <w:tab w:val="center" w:pos="4320"/>
                <w:tab w:val="right" w:pos="8640"/>
              </w:tabs>
              <w:spacing w:after="0" w:line="240" w:lineRule="auto"/>
              <w:rPr>
                <w:b/>
                <w:bCs/>
              </w:rPr>
            </w:pPr>
            <w:r w:rsidRPr="00E824AC">
              <w:rPr>
                <w:b/>
                <w:bCs/>
              </w:rPr>
              <w:t>My opponent argues Warrant __</w:t>
            </w:r>
            <w:proofErr w:type="gramStart"/>
            <w:r w:rsidRPr="00E824AC">
              <w:rPr>
                <w:b/>
                <w:bCs/>
              </w:rPr>
              <w:t>_  Best</w:t>
            </w:r>
            <w:proofErr w:type="gramEnd"/>
            <w:r w:rsidRPr="00E824AC">
              <w:rPr>
                <w:b/>
                <w:bCs/>
              </w:rPr>
              <w:t xml:space="preserve"> Proves the claim is true because…</w:t>
            </w:r>
          </w:p>
        </w:tc>
      </w:tr>
      <w:tr w:rsidR="00CE2988" w:rsidRPr="00E824AC">
        <w:tc>
          <w:tcPr>
            <w:tcW w:w="2988" w:type="dxa"/>
          </w:tcPr>
          <w:p w:rsidR="00CE2988" w:rsidRPr="00E824AC" w:rsidRDefault="00CE2988" w:rsidP="00757ED3">
            <w:pPr>
              <w:tabs>
                <w:tab w:val="center" w:pos="4320"/>
                <w:tab w:val="right" w:pos="8640"/>
              </w:tabs>
              <w:spacing w:after="0" w:line="240" w:lineRule="auto"/>
            </w:pPr>
            <w:r w:rsidRPr="00E824AC">
              <w:rPr>
                <w:b/>
                <w:bCs/>
              </w:rPr>
              <w:t>1</w:t>
            </w:r>
            <w:r w:rsidRPr="00E824AC">
              <w:rPr>
                <w:b/>
                <w:bCs/>
                <w:vertAlign w:val="superscript"/>
              </w:rPr>
              <w:t>st</w:t>
            </w:r>
            <w:r w:rsidRPr="00E824AC">
              <w:rPr>
                <w:b/>
                <w:bCs/>
              </w:rPr>
              <w:t xml:space="preserve"> Reason </w:t>
            </w:r>
            <w:proofErr w:type="gramStart"/>
            <w:r w:rsidRPr="00E824AC">
              <w:t>warrant</w:t>
            </w:r>
            <w:proofErr w:type="gramEnd"/>
            <w:r w:rsidRPr="00E824AC">
              <w:t xml:space="preserve"> best proves the claim is true.</w:t>
            </w:r>
          </w:p>
          <w:p w:rsidR="00CE2988" w:rsidRPr="00E824AC" w:rsidRDefault="00CE2988" w:rsidP="00757ED3">
            <w:pPr>
              <w:tabs>
                <w:tab w:val="center" w:pos="4320"/>
                <w:tab w:val="right" w:pos="8640"/>
              </w:tabs>
              <w:spacing w:after="0" w:line="240" w:lineRule="auto"/>
              <w:rPr>
                <w:b/>
                <w:bCs/>
              </w:rPr>
            </w:pPr>
          </w:p>
          <w:p w:rsidR="00CE2988" w:rsidRDefault="00CE2988" w:rsidP="00757ED3">
            <w:pPr>
              <w:tabs>
                <w:tab w:val="center" w:pos="4320"/>
                <w:tab w:val="right" w:pos="8640"/>
              </w:tabs>
              <w:spacing w:after="0" w:line="240" w:lineRule="auto"/>
              <w:rPr>
                <w:b/>
                <w:bCs/>
              </w:rPr>
            </w:pPr>
          </w:p>
          <w:p w:rsidR="00CE2988" w:rsidRPr="00E824AC" w:rsidRDefault="00CE2988" w:rsidP="00757ED3">
            <w:pPr>
              <w:tabs>
                <w:tab w:val="center" w:pos="4320"/>
                <w:tab w:val="right" w:pos="8640"/>
              </w:tabs>
              <w:spacing w:after="0" w:line="240" w:lineRule="auto"/>
              <w:rPr>
                <w:b/>
                <w:bCs/>
              </w:rPr>
            </w:pPr>
          </w:p>
        </w:tc>
        <w:tc>
          <w:tcPr>
            <w:tcW w:w="5814" w:type="dxa"/>
          </w:tcPr>
          <w:p w:rsidR="00CE2988" w:rsidRPr="00E824AC" w:rsidRDefault="00CE2988" w:rsidP="00757ED3">
            <w:pPr>
              <w:tabs>
                <w:tab w:val="center" w:pos="4320"/>
                <w:tab w:val="right" w:pos="8640"/>
              </w:tabs>
              <w:spacing w:after="0" w:line="240" w:lineRule="auto"/>
            </w:pPr>
          </w:p>
        </w:tc>
        <w:tc>
          <w:tcPr>
            <w:tcW w:w="5814" w:type="dxa"/>
          </w:tcPr>
          <w:p w:rsidR="00CE2988" w:rsidRPr="00E824AC" w:rsidRDefault="00CE2988" w:rsidP="00757ED3">
            <w:pPr>
              <w:tabs>
                <w:tab w:val="center" w:pos="4320"/>
                <w:tab w:val="right" w:pos="8640"/>
              </w:tabs>
              <w:spacing w:after="0" w:line="240" w:lineRule="auto"/>
            </w:pPr>
          </w:p>
        </w:tc>
      </w:tr>
      <w:tr w:rsidR="00CE2988" w:rsidRPr="00E824AC">
        <w:tc>
          <w:tcPr>
            <w:tcW w:w="2988" w:type="dxa"/>
          </w:tcPr>
          <w:p w:rsidR="00CE2988" w:rsidRPr="00E824AC" w:rsidRDefault="00CE2988" w:rsidP="00757ED3">
            <w:pPr>
              <w:tabs>
                <w:tab w:val="center" w:pos="4320"/>
                <w:tab w:val="right" w:pos="8640"/>
              </w:tabs>
              <w:spacing w:after="0" w:line="240" w:lineRule="auto"/>
              <w:rPr>
                <w:b/>
                <w:bCs/>
              </w:rPr>
            </w:pPr>
            <w:r w:rsidRPr="00E824AC">
              <w:rPr>
                <w:b/>
                <w:bCs/>
              </w:rPr>
              <w:t>2</w:t>
            </w:r>
            <w:r w:rsidRPr="00E824AC">
              <w:rPr>
                <w:b/>
                <w:bCs/>
                <w:vertAlign w:val="superscript"/>
              </w:rPr>
              <w:t xml:space="preserve">nd </w:t>
            </w:r>
            <w:r w:rsidRPr="00E824AC">
              <w:rPr>
                <w:b/>
                <w:bCs/>
              </w:rPr>
              <w:t xml:space="preserve">Reason </w:t>
            </w:r>
            <w:proofErr w:type="gramStart"/>
            <w:r w:rsidRPr="00E824AC">
              <w:t>warrant</w:t>
            </w:r>
            <w:proofErr w:type="gramEnd"/>
            <w:r w:rsidRPr="00E824AC">
              <w:t xml:space="preserve"> best proves the claim is true.</w:t>
            </w:r>
          </w:p>
          <w:p w:rsidR="00CE2988" w:rsidRPr="00E824AC" w:rsidRDefault="00CE2988" w:rsidP="00757ED3">
            <w:pPr>
              <w:tabs>
                <w:tab w:val="center" w:pos="4320"/>
                <w:tab w:val="right" w:pos="8640"/>
              </w:tabs>
              <w:spacing w:after="0" w:line="240" w:lineRule="auto"/>
              <w:rPr>
                <w:b/>
                <w:bCs/>
                <w:vertAlign w:val="superscript"/>
              </w:rPr>
            </w:pPr>
          </w:p>
          <w:p w:rsidR="00CE2988" w:rsidRPr="00E824AC" w:rsidRDefault="00CE2988" w:rsidP="00757ED3">
            <w:pPr>
              <w:tabs>
                <w:tab w:val="center" w:pos="4320"/>
                <w:tab w:val="right" w:pos="8640"/>
              </w:tabs>
              <w:spacing w:after="0" w:line="240" w:lineRule="auto"/>
              <w:rPr>
                <w:b/>
                <w:bCs/>
                <w:vertAlign w:val="superscript"/>
              </w:rPr>
            </w:pPr>
          </w:p>
          <w:p w:rsidR="00CE2988" w:rsidRDefault="00CE2988" w:rsidP="00757ED3">
            <w:pPr>
              <w:tabs>
                <w:tab w:val="center" w:pos="4320"/>
                <w:tab w:val="right" w:pos="8640"/>
              </w:tabs>
              <w:spacing w:after="0" w:line="240" w:lineRule="auto"/>
              <w:rPr>
                <w:b/>
                <w:bCs/>
                <w:vertAlign w:val="superscript"/>
              </w:rPr>
            </w:pPr>
          </w:p>
          <w:p w:rsidR="00CE2988" w:rsidRPr="00E824AC" w:rsidRDefault="00CE2988" w:rsidP="00757ED3">
            <w:pPr>
              <w:tabs>
                <w:tab w:val="center" w:pos="4320"/>
                <w:tab w:val="right" w:pos="8640"/>
              </w:tabs>
              <w:spacing w:after="0" w:line="240" w:lineRule="auto"/>
              <w:rPr>
                <w:b/>
                <w:bCs/>
                <w:vertAlign w:val="superscript"/>
              </w:rPr>
            </w:pPr>
          </w:p>
        </w:tc>
        <w:tc>
          <w:tcPr>
            <w:tcW w:w="5814" w:type="dxa"/>
          </w:tcPr>
          <w:p w:rsidR="00CE2988" w:rsidRPr="00E824AC" w:rsidRDefault="00CE2988" w:rsidP="00757ED3">
            <w:pPr>
              <w:tabs>
                <w:tab w:val="center" w:pos="4320"/>
                <w:tab w:val="right" w:pos="8640"/>
              </w:tabs>
              <w:spacing w:after="0" w:line="240" w:lineRule="auto"/>
            </w:pPr>
          </w:p>
        </w:tc>
        <w:tc>
          <w:tcPr>
            <w:tcW w:w="5814" w:type="dxa"/>
          </w:tcPr>
          <w:p w:rsidR="00CE2988" w:rsidRPr="00E824AC" w:rsidRDefault="00CE2988" w:rsidP="00757ED3">
            <w:pPr>
              <w:tabs>
                <w:tab w:val="center" w:pos="4320"/>
                <w:tab w:val="right" w:pos="8640"/>
              </w:tabs>
              <w:spacing w:after="0" w:line="240" w:lineRule="auto"/>
            </w:pPr>
          </w:p>
        </w:tc>
      </w:tr>
    </w:tbl>
    <w:p w:rsidR="00CE2988" w:rsidRDefault="00CE2988" w:rsidP="00757ED3">
      <w:pPr>
        <w:spacing w:after="0" w:line="240" w:lineRule="auto"/>
        <w:rPr>
          <w:b/>
          <w:bCs/>
        </w:rPr>
      </w:pPr>
    </w:p>
    <w:p w:rsidR="00CE2988" w:rsidRDefault="00CE2988" w:rsidP="00757ED3">
      <w:pPr>
        <w:spacing w:after="0" w:line="240" w:lineRule="auto"/>
        <w:rPr>
          <w:b/>
          <w:bCs/>
        </w:rPr>
      </w:pPr>
      <w:r>
        <w:rPr>
          <w:b/>
          <w:bCs/>
        </w:rPr>
        <w:br w:type="page"/>
      </w:r>
    </w:p>
    <w:p w:rsidR="00CE2988" w:rsidRPr="009B3618" w:rsidRDefault="00CE2988" w:rsidP="00343B1B">
      <w:pPr>
        <w:spacing w:after="0" w:line="240" w:lineRule="auto"/>
        <w:jc w:val="center"/>
        <w:rPr>
          <w:b/>
          <w:sz w:val="28"/>
          <w:szCs w:val="32"/>
        </w:rPr>
      </w:pPr>
      <w:r w:rsidRPr="009B3618">
        <w:rPr>
          <w:b/>
          <w:sz w:val="28"/>
          <w:szCs w:val="32"/>
        </w:rPr>
        <w:t>Unit 1 – Lesson 10: Choosing the Best Warrant Writing Exercise</w:t>
      </w:r>
    </w:p>
    <w:p w:rsidR="00CE2988" w:rsidRDefault="00CE2988" w:rsidP="00757ED3">
      <w:pPr>
        <w:spacing w:after="0" w:line="240" w:lineRule="auto"/>
        <w:rPr>
          <w:rFonts w:ascii="Times New Roman" w:hAnsi="Times New Roman" w:cs="Times New Roman"/>
        </w:rPr>
      </w:pPr>
    </w:p>
    <w:p w:rsidR="00CE2988" w:rsidRPr="00343B1B" w:rsidRDefault="00CE2988" w:rsidP="00757ED3">
      <w:pPr>
        <w:spacing w:after="0" w:line="240" w:lineRule="auto"/>
        <w:rPr>
          <w:u w:val="single"/>
        </w:rPr>
      </w:pPr>
      <w:r w:rsidRPr="00343B1B">
        <w:rPr>
          <w:u w:val="single"/>
        </w:rPr>
        <w:t>Claim and Warrants</w:t>
      </w:r>
    </w:p>
    <w:p w:rsidR="00CE2988" w:rsidRPr="00343B1B" w:rsidRDefault="00CE2988" w:rsidP="00757ED3">
      <w:pPr>
        <w:spacing w:after="0" w:line="240" w:lineRule="auto"/>
      </w:pPr>
      <w:r w:rsidRPr="00343B1B">
        <w:t xml:space="preserve">Claim: </w:t>
      </w:r>
    </w:p>
    <w:p w:rsidR="00CE2988" w:rsidRDefault="00CE2988" w:rsidP="00757ED3">
      <w:pPr>
        <w:spacing w:after="0" w:line="240" w:lineRule="auto"/>
      </w:pPr>
    </w:p>
    <w:p w:rsidR="00CE2988" w:rsidRPr="00343B1B" w:rsidRDefault="00CE2988" w:rsidP="00757ED3">
      <w:pPr>
        <w:spacing w:after="0" w:line="240" w:lineRule="auto"/>
      </w:pPr>
    </w:p>
    <w:p w:rsidR="00CE2988" w:rsidRPr="00343B1B" w:rsidRDefault="00CE2988" w:rsidP="00757ED3">
      <w:pPr>
        <w:spacing w:after="0" w:line="240" w:lineRule="auto"/>
      </w:pPr>
      <w:r w:rsidRPr="00343B1B">
        <w:t>Warrants:</w:t>
      </w:r>
    </w:p>
    <w:p w:rsidR="00CE2988" w:rsidRPr="00343B1B" w:rsidRDefault="00CE2988" w:rsidP="00757ED3">
      <w:pPr>
        <w:spacing w:after="0" w:line="240" w:lineRule="auto"/>
      </w:pPr>
    </w:p>
    <w:p w:rsidR="00CE2988" w:rsidRPr="00343B1B" w:rsidRDefault="00CE2988" w:rsidP="00757ED3">
      <w:pPr>
        <w:spacing w:after="0" w:line="240" w:lineRule="auto"/>
        <w:ind w:firstLine="720"/>
      </w:pPr>
      <w:r w:rsidRPr="00343B1B">
        <w:t>1)</w:t>
      </w:r>
    </w:p>
    <w:p w:rsidR="00CE2988" w:rsidRDefault="00CE2988" w:rsidP="00757ED3">
      <w:pPr>
        <w:spacing w:after="0" w:line="240" w:lineRule="auto"/>
        <w:ind w:firstLine="720"/>
      </w:pPr>
      <w:r w:rsidRPr="00343B1B">
        <w:t xml:space="preserve"> </w:t>
      </w:r>
    </w:p>
    <w:p w:rsidR="00CE2988" w:rsidRPr="00343B1B" w:rsidRDefault="00CE2988" w:rsidP="00757ED3">
      <w:pPr>
        <w:spacing w:after="0" w:line="240" w:lineRule="auto"/>
        <w:ind w:firstLine="720"/>
      </w:pPr>
    </w:p>
    <w:p w:rsidR="00CE2988" w:rsidRPr="00343B1B" w:rsidRDefault="00CE2988" w:rsidP="00757ED3">
      <w:pPr>
        <w:spacing w:after="0" w:line="240" w:lineRule="auto"/>
        <w:ind w:firstLine="720"/>
      </w:pPr>
      <w:r w:rsidRPr="00343B1B">
        <w:t>2)</w:t>
      </w:r>
    </w:p>
    <w:p w:rsidR="00CE2988" w:rsidRDefault="00CE2988" w:rsidP="00757ED3">
      <w:pPr>
        <w:spacing w:after="0" w:line="240" w:lineRule="auto"/>
        <w:ind w:firstLine="720"/>
      </w:pPr>
    </w:p>
    <w:p w:rsidR="00CE2988" w:rsidRPr="00343B1B" w:rsidRDefault="00CE2988" w:rsidP="00757ED3">
      <w:pPr>
        <w:spacing w:after="0" w:line="240" w:lineRule="auto"/>
        <w:ind w:firstLine="720"/>
      </w:pPr>
      <w:r w:rsidRPr="00343B1B">
        <w:t xml:space="preserve"> </w:t>
      </w:r>
    </w:p>
    <w:p w:rsidR="00CE2988" w:rsidRPr="00343B1B" w:rsidRDefault="00CE2988" w:rsidP="00757ED3">
      <w:pPr>
        <w:spacing w:after="0" w:line="240" w:lineRule="auto"/>
        <w:ind w:firstLine="720"/>
      </w:pPr>
      <w:r w:rsidRPr="00343B1B">
        <w:t>3)</w:t>
      </w:r>
    </w:p>
    <w:p w:rsidR="00CE2988" w:rsidRDefault="00CE2988" w:rsidP="00757ED3">
      <w:pPr>
        <w:spacing w:after="0" w:line="240" w:lineRule="auto"/>
      </w:pPr>
    </w:p>
    <w:p w:rsidR="00CE2988" w:rsidRPr="00343B1B" w:rsidRDefault="00CE2988" w:rsidP="00757ED3">
      <w:pPr>
        <w:spacing w:after="0" w:line="240" w:lineRule="auto"/>
      </w:pPr>
    </w:p>
    <w:p w:rsidR="00CE2988" w:rsidRPr="00343B1B" w:rsidRDefault="00CE2988" w:rsidP="00757ED3">
      <w:pPr>
        <w:spacing w:after="0" w:line="240" w:lineRule="auto"/>
        <w:rPr>
          <w:b/>
          <w:bCs/>
          <w:u w:val="single"/>
        </w:rPr>
      </w:pPr>
      <w:r w:rsidRPr="00343B1B">
        <w:rPr>
          <w:b/>
          <w:bCs/>
          <w:u w:val="single"/>
        </w:rPr>
        <w:t>Preparing to Write</w:t>
      </w:r>
    </w:p>
    <w:p w:rsidR="00CE2988" w:rsidRPr="00343B1B" w:rsidRDefault="00CE2988" w:rsidP="00757ED3">
      <w:pPr>
        <w:spacing w:after="0" w:line="240" w:lineRule="auto"/>
        <w:rPr>
          <w:b/>
          <w:bCs/>
        </w:rPr>
      </w:pPr>
      <w:r w:rsidRPr="00343B1B">
        <w:rPr>
          <w:b/>
          <w:bCs/>
        </w:rPr>
        <w:t>Step 1 – Select the strongest warrant.  Warrant #___.</w:t>
      </w:r>
    </w:p>
    <w:p w:rsidR="00CE2988" w:rsidRPr="00343B1B" w:rsidRDefault="00CE2988" w:rsidP="00757ED3">
      <w:pPr>
        <w:spacing w:after="0" w:line="240" w:lineRule="auto"/>
        <w:rPr>
          <w:b/>
          <w:bCs/>
        </w:rPr>
      </w:pPr>
      <w:r w:rsidRPr="00343B1B">
        <w:rPr>
          <w:b/>
          <w:bCs/>
        </w:rPr>
        <w:t>Step 2 – Provide 2 reasons why the warrant you choose is the strongest</w:t>
      </w:r>
    </w:p>
    <w:p w:rsidR="00CE2988" w:rsidRPr="00343B1B" w:rsidRDefault="00CE2988" w:rsidP="00757ED3">
      <w:pPr>
        <w:spacing w:after="0" w:line="240" w:lineRule="auto"/>
      </w:pPr>
    </w:p>
    <w:p w:rsidR="00CE2988" w:rsidRPr="00343B1B" w:rsidRDefault="00CE2988" w:rsidP="00757ED3">
      <w:pPr>
        <w:spacing w:after="0" w:line="240" w:lineRule="auto"/>
      </w:pPr>
      <w:r w:rsidRPr="00343B1B">
        <w:tab/>
        <w:t>Reason 1:</w:t>
      </w:r>
    </w:p>
    <w:p w:rsidR="00CE2988" w:rsidRPr="00343B1B" w:rsidRDefault="00CE2988" w:rsidP="00757ED3">
      <w:pPr>
        <w:spacing w:after="0" w:line="240" w:lineRule="auto"/>
      </w:pPr>
    </w:p>
    <w:p w:rsidR="00CE2988" w:rsidRPr="00343B1B" w:rsidRDefault="00CE2988" w:rsidP="00757ED3">
      <w:pPr>
        <w:spacing w:after="0" w:line="240" w:lineRule="auto"/>
      </w:pPr>
    </w:p>
    <w:p w:rsidR="00CE2988" w:rsidRPr="00343B1B" w:rsidRDefault="00CE2988" w:rsidP="00757ED3">
      <w:pPr>
        <w:spacing w:after="0" w:line="240" w:lineRule="auto"/>
      </w:pPr>
    </w:p>
    <w:p w:rsidR="00CE2988" w:rsidRPr="00343B1B" w:rsidRDefault="00CE2988" w:rsidP="00757ED3">
      <w:pPr>
        <w:spacing w:after="0" w:line="240" w:lineRule="auto"/>
      </w:pPr>
    </w:p>
    <w:p w:rsidR="00CE2988" w:rsidRPr="00343B1B" w:rsidRDefault="00CE2988" w:rsidP="00757ED3">
      <w:pPr>
        <w:spacing w:after="0" w:line="240" w:lineRule="auto"/>
      </w:pPr>
      <w:r w:rsidRPr="00343B1B">
        <w:tab/>
        <w:t>Reason 2:</w:t>
      </w:r>
    </w:p>
    <w:p w:rsidR="00CE2988" w:rsidRPr="00343B1B" w:rsidRDefault="00CE2988" w:rsidP="00757ED3">
      <w:pPr>
        <w:spacing w:after="0" w:line="240" w:lineRule="auto"/>
      </w:pPr>
    </w:p>
    <w:p w:rsidR="00CE2988" w:rsidRPr="00343B1B" w:rsidRDefault="00CE2988" w:rsidP="00757ED3">
      <w:pPr>
        <w:spacing w:after="0" w:line="240" w:lineRule="auto"/>
      </w:pPr>
    </w:p>
    <w:p w:rsidR="00CE2988" w:rsidRPr="00343B1B" w:rsidRDefault="00CE2988" w:rsidP="00757ED3">
      <w:pPr>
        <w:spacing w:after="0" w:line="240" w:lineRule="auto"/>
      </w:pPr>
    </w:p>
    <w:p w:rsidR="00CE2988" w:rsidRPr="00343B1B" w:rsidRDefault="00CE2988" w:rsidP="00757ED3">
      <w:pPr>
        <w:spacing w:after="0" w:line="240" w:lineRule="auto"/>
      </w:pPr>
    </w:p>
    <w:p w:rsidR="00CE2988" w:rsidRPr="00343B1B" w:rsidRDefault="00CE2988" w:rsidP="00757ED3">
      <w:pPr>
        <w:spacing w:after="0" w:line="240" w:lineRule="auto"/>
      </w:pPr>
    </w:p>
    <w:p w:rsidR="00CE2988" w:rsidRPr="00343B1B" w:rsidRDefault="00CE2988" w:rsidP="00757ED3">
      <w:pPr>
        <w:spacing w:after="0" w:line="240" w:lineRule="auto"/>
        <w:rPr>
          <w:b/>
          <w:bCs/>
        </w:rPr>
      </w:pPr>
      <w:r w:rsidRPr="00343B1B">
        <w:rPr>
          <w:b/>
          <w:bCs/>
        </w:rPr>
        <w:t>Step 3 – Provide 2 reasons, 1 for each of the 2 weaker warrants why they are not as strong of an argument.</w:t>
      </w:r>
    </w:p>
    <w:p w:rsidR="00CE2988" w:rsidRPr="00343B1B" w:rsidRDefault="00CE2988" w:rsidP="00757ED3">
      <w:pPr>
        <w:spacing w:after="0" w:line="240" w:lineRule="auto"/>
      </w:pPr>
    </w:p>
    <w:p w:rsidR="00CE2988" w:rsidRPr="00343B1B" w:rsidRDefault="00CE2988" w:rsidP="00757ED3">
      <w:pPr>
        <w:spacing w:after="0" w:line="240" w:lineRule="auto"/>
        <w:ind w:firstLine="720"/>
      </w:pPr>
      <w:r w:rsidRPr="00343B1B">
        <w:t>Warrant #__ is weaker because…</w:t>
      </w:r>
    </w:p>
    <w:p w:rsidR="00CE2988" w:rsidRPr="00343B1B" w:rsidRDefault="00CE2988" w:rsidP="00757ED3">
      <w:pPr>
        <w:spacing w:after="0" w:line="240" w:lineRule="auto"/>
      </w:pPr>
    </w:p>
    <w:p w:rsidR="00CE2988" w:rsidRPr="00343B1B" w:rsidRDefault="00CE2988" w:rsidP="00757ED3">
      <w:pPr>
        <w:spacing w:after="0" w:line="240" w:lineRule="auto"/>
      </w:pPr>
    </w:p>
    <w:p w:rsidR="00CE2988" w:rsidRPr="00343B1B" w:rsidRDefault="00CE2988" w:rsidP="00757ED3">
      <w:pPr>
        <w:spacing w:after="0" w:line="240" w:lineRule="auto"/>
      </w:pPr>
    </w:p>
    <w:p w:rsidR="00CE2988" w:rsidRPr="00343B1B" w:rsidRDefault="00CE2988" w:rsidP="00757ED3">
      <w:pPr>
        <w:spacing w:after="0" w:line="240" w:lineRule="auto"/>
      </w:pPr>
    </w:p>
    <w:p w:rsidR="00CE2988" w:rsidRPr="00343B1B" w:rsidRDefault="00CE2988" w:rsidP="00757ED3">
      <w:pPr>
        <w:spacing w:after="0" w:line="240" w:lineRule="auto"/>
      </w:pPr>
    </w:p>
    <w:p w:rsidR="00CE2988" w:rsidRPr="00343B1B" w:rsidRDefault="00CE2988" w:rsidP="00757ED3">
      <w:pPr>
        <w:spacing w:after="0" w:line="240" w:lineRule="auto"/>
      </w:pPr>
    </w:p>
    <w:p w:rsidR="00CE2988" w:rsidRPr="00343B1B" w:rsidRDefault="00CE2988" w:rsidP="00757ED3">
      <w:pPr>
        <w:spacing w:after="0" w:line="240" w:lineRule="auto"/>
        <w:ind w:firstLine="720"/>
      </w:pPr>
      <w:r w:rsidRPr="00343B1B">
        <w:t>Warrant #__ is also weaker because…</w:t>
      </w:r>
    </w:p>
    <w:p w:rsidR="00CE2988" w:rsidRPr="00343B1B" w:rsidRDefault="00CE2988" w:rsidP="00757ED3">
      <w:pPr>
        <w:spacing w:after="0" w:line="240" w:lineRule="auto"/>
      </w:pPr>
    </w:p>
    <w:p w:rsidR="00CE2988" w:rsidRPr="00343B1B" w:rsidRDefault="00CE2988" w:rsidP="00757ED3">
      <w:pPr>
        <w:spacing w:after="0" w:line="240" w:lineRule="auto"/>
      </w:pPr>
    </w:p>
    <w:p w:rsidR="00CE2988" w:rsidRPr="009B3618" w:rsidRDefault="00CE2988" w:rsidP="00020775">
      <w:pPr>
        <w:spacing w:after="0" w:line="240" w:lineRule="auto"/>
        <w:jc w:val="center"/>
        <w:rPr>
          <w:b/>
          <w:sz w:val="28"/>
          <w:szCs w:val="32"/>
        </w:rPr>
      </w:pPr>
      <w:r>
        <w:rPr>
          <w:rFonts w:ascii="Times New Roman" w:hAnsi="Times New Roman" w:cs="Times New Roman"/>
        </w:rPr>
        <w:br w:type="page"/>
      </w:r>
      <w:r w:rsidRPr="009B3618">
        <w:rPr>
          <w:b/>
          <w:sz w:val="28"/>
          <w:szCs w:val="32"/>
        </w:rPr>
        <w:t>Unit 1 – Lesson 10: Choosing the Best Warrant Writing Exercise</w:t>
      </w:r>
    </w:p>
    <w:p w:rsidR="00CE2988" w:rsidRPr="00A7089D" w:rsidRDefault="00CE2988" w:rsidP="00757ED3">
      <w:pPr>
        <w:spacing w:after="0" w:line="240" w:lineRule="auto"/>
        <w:rPr>
          <w:u w:val="single"/>
        </w:rPr>
      </w:pPr>
      <w:r w:rsidRPr="00A7089D">
        <w:rPr>
          <w:u w:val="single"/>
        </w:rPr>
        <w:t>Paragraph Set-up</w:t>
      </w:r>
    </w:p>
    <w:p w:rsidR="00CE2988" w:rsidRPr="002C6D39" w:rsidRDefault="00CE2988" w:rsidP="00757ED3">
      <w:pPr>
        <w:spacing w:after="0" w:line="240" w:lineRule="auto"/>
      </w:pPr>
      <w:r w:rsidRPr="002C6D39">
        <w:t>The strongest re</w:t>
      </w:r>
      <w:r>
        <w:t>ason for believing [</w:t>
      </w:r>
      <w:r w:rsidRPr="002C6D39">
        <w:t>claim] is true i</w:t>
      </w:r>
      <w:r>
        <w:t>s the fact that [the</w:t>
      </w:r>
      <w:r w:rsidRPr="002C6D39">
        <w:t xml:space="preserve"> warrant</w:t>
      </w:r>
      <w:r>
        <w:t xml:space="preserve"> you chose</w:t>
      </w:r>
      <w:r w:rsidRPr="002C6D39">
        <w:t xml:space="preserve">]. </w:t>
      </w:r>
      <w:r>
        <w:t>One reason why this warrant is best is</w:t>
      </w:r>
      <w:r w:rsidRPr="002C6D39">
        <w:t xml:space="preserve"> [reason </w:t>
      </w:r>
      <w:r>
        <w:t>why the warrant is best</w:t>
      </w:r>
      <w:r w:rsidRPr="002C6D39">
        <w:t xml:space="preserve">]. </w:t>
      </w:r>
      <w:proofErr w:type="gramStart"/>
      <w:r>
        <w:t xml:space="preserve">Additionally, </w:t>
      </w:r>
      <w:r w:rsidRPr="002C6D39">
        <w:t>[</w:t>
      </w:r>
      <w:r>
        <w:t>2</w:t>
      </w:r>
      <w:r w:rsidRPr="00311052">
        <w:rPr>
          <w:vertAlign w:val="superscript"/>
        </w:rPr>
        <w:t>nd</w:t>
      </w:r>
      <w:r>
        <w:t xml:space="preserve"> </w:t>
      </w:r>
      <w:r w:rsidRPr="002C6D39">
        <w:t xml:space="preserve">reason </w:t>
      </w:r>
      <w:r>
        <w:t>why the warrant is best].</w:t>
      </w:r>
      <w:proofErr w:type="gramEnd"/>
      <w:r w:rsidRPr="002C6D39">
        <w:t xml:space="preserve"> Some would argue that [</w:t>
      </w:r>
      <w:r>
        <w:t>1</w:t>
      </w:r>
      <w:r w:rsidRPr="002923A5">
        <w:rPr>
          <w:vertAlign w:val="superscript"/>
        </w:rPr>
        <w:t>st</w:t>
      </w:r>
      <w:r>
        <w:t xml:space="preserve"> </w:t>
      </w:r>
      <w:r w:rsidRPr="002C6D39">
        <w:t>opposing warrant] is a bett</w:t>
      </w:r>
      <w:r>
        <w:t xml:space="preserve">er reason to believe [claim], but that is not the case.  </w:t>
      </w:r>
      <w:proofErr w:type="gramStart"/>
      <w:r>
        <w:t>Specifically,</w:t>
      </w:r>
      <w:r w:rsidRPr="002C6D39">
        <w:t xml:space="preserve"> [reason</w:t>
      </w:r>
      <w:r>
        <w:t xml:space="preserve"> why 1st opposing </w:t>
      </w:r>
      <w:r w:rsidRPr="002C6D39">
        <w:t xml:space="preserve">warrant is </w:t>
      </w:r>
      <w:r>
        <w:t>weaker</w:t>
      </w:r>
      <w:r w:rsidRPr="002C6D39">
        <w:t>].</w:t>
      </w:r>
      <w:proofErr w:type="gramEnd"/>
      <w:r w:rsidRPr="002C6D39">
        <w:t xml:space="preserve"> </w:t>
      </w:r>
      <w:r>
        <w:t xml:space="preserve">In addition, others </w:t>
      </w:r>
      <w:r w:rsidRPr="002C6D39">
        <w:t>would argue that [</w:t>
      </w:r>
      <w:r>
        <w:t>2</w:t>
      </w:r>
      <w:r w:rsidRPr="002923A5">
        <w:rPr>
          <w:vertAlign w:val="superscript"/>
        </w:rPr>
        <w:t>nd</w:t>
      </w:r>
      <w:r>
        <w:t xml:space="preserve"> </w:t>
      </w:r>
      <w:r w:rsidRPr="002C6D39">
        <w:t>opposing warrant] is a bett</w:t>
      </w:r>
      <w:r>
        <w:t xml:space="preserve">er reason to believe [claim], but that is not the case.  </w:t>
      </w:r>
      <w:proofErr w:type="gramStart"/>
      <w:r>
        <w:t>In fact,</w:t>
      </w:r>
      <w:r w:rsidRPr="002C6D39">
        <w:t xml:space="preserve"> [reason</w:t>
      </w:r>
      <w:r>
        <w:t xml:space="preserve"> why 2</w:t>
      </w:r>
      <w:r w:rsidRPr="002923A5">
        <w:rPr>
          <w:vertAlign w:val="superscript"/>
        </w:rPr>
        <w:t>nd</w:t>
      </w:r>
      <w:r>
        <w:t xml:space="preserve"> opposing </w:t>
      </w:r>
      <w:r w:rsidRPr="002C6D39">
        <w:t xml:space="preserve">warrant is </w:t>
      </w:r>
      <w:r>
        <w:t>weaker</w:t>
      </w:r>
      <w:r w:rsidRPr="002C6D39">
        <w:t>].</w:t>
      </w:r>
      <w:proofErr w:type="gramEnd"/>
      <w:r w:rsidRPr="002C6D39">
        <w:t xml:space="preserve"> Thus, [the chosen best warrant] is clearly the best </w:t>
      </w:r>
      <w:r>
        <w:t>reason to believe [</w:t>
      </w:r>
      <w:r w:rsidRPr="002C6D39">
        <w:t>claim]</w:t>
      </w:r>
      <w:proofErr w:type="gramStart"/>
      <w:r w:rsidRPr="002C6D39">
        <w:t>.</w:t>
      </w:r>
      <w:proofErr w:type="gramEnd"/>
      <w:r w:rsidRPr="002C6D39">
        <w:t xml:space="preserve"> </w:t>
      </w:r>
    </w:p>
    <w:p w:rsidR="00CE2988" w:rsidRDefault="00CE2988" w:rsidP="00757ED3">
      <w:pPr>
        <w:spacing w:after="0" w:line="240" w:lineRule="auto"/>
      </w:pPr>
    </w:p>
    <w:p w:rsidR="00CE2988" w:rsidRDefault="00CE2988" w:rsidP="00757ED3">
      <w:pPr>
        <w:spacing w:after="0" w:line="240" w:lineRule="auto"/>
        <w:rPr>
          <w:u w:val="single"/>
        </w:rPr>
      </w:pPr>
      <w:r w:rsidRPr="00A7089D">
        <w:rPr>
          <w:u w:val="single"/>
        </w:rPr>
        <w:t>Paragraph</w:t>
      </w:r>
    </w:p>
    <w:p w:rsidR="00CE2988" w:rsidRPr="00020775" w:rsidRDefault="00CE2988" w:rsidP="00020775">
      <w:pPr>
        <w:spacing w:after="0" w:line="240" w:lineRule="auto"/>
        <w:rPr>
          <w:sz w:val="32"/>
          <w:szCs w:val="32"/>
        </w:rPr>
      </w:pPr>
      <w:r w:rsidRPr="00020775">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Pr="00020775" w:rsidRDefault="00CE2988" w:rsidP="00020775">
      <w:pPr>
        <w:spacing w:after="0" w:line="240" w:lineRule="auto"/>
        <w:rPr>
          <w:sz w:val="32"/>
          <w:szCs w:val="32"/>
        </w:rPr>
      </w:pPr>
      <w:r w:rsidRPr="00020775">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Pr="00020775" w:rsidRDefault="00CE2988" w:rsidP="00020775">
      <w:pPr>
        <w:spacing w:after="0" w:line="240" w:lineRule="auto"/>
        <w:rPr>
          <w:sz w:val="32"/>
          <w:szCs w:val="32"/>
        </w:rPr>
      </w:pPr>
      <w:r w:rsidRPr="00020775">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Pr="0037043D" w:rsidRDefault="00CE2988" w:rsidP="00876E26">
      <w:pPr>
        <w:tabs>
          <w:tab w:val="left" w:pos="2119"/>
        </w:tabs>
        <w:spacing w:after="0" w:line="240" w:lineRule="auto"/>
        <w:jc w:val="center"/>
        <w:rPr>
          <w:b/>
          <w:bCs/>
          <w:sz w:val="28"/>
          <w:szCs w:val="28"/>
        </w:rPr>
      </w:pPr>
      <w:r>
        <w:rPr>
          <w:sz w:val="32"/>
          <w:szCs w:val="32"/>
        </w:rPr>
        <w:br w:type="page"/>
      </w:r>
      <w:r w:rsidRPr="0037043D">
        <w:rPr>
          <w:b/>
          <w:bCs/>
          <w:sz w:val="28"/>
          <w:szCs w:val="28"/>
        </w:rPr>
        <w:t>Unit 1: Cuba</w:t>
      </w:r>
    </w:p>
    <w:p w:rsidR="00CE2988" w:rsidRPr="0037043D" w:rsidRDefault="00CE2988" w:rsidP="00876E26">
      <w:pPr>
        <w:tabs>
          <w:tab w:val="left" w:pos="2119"/>
        </w:tabs>
        <w:spacing w:after="0" w:line="240" w:lineRule="auto"/>
        <w:rPr>
          <w:b/>
          <w:bCs/>
          <w:sz w:val="28"/>
          <w:szCs w:val="28"/>
        </w:rPr>
      </w:pPr>
      <w:r>
        <w:rPr>
          <w:b/>
          <w:bCs/>
          <w:sz w:val="28"/>
          <w:szCs w:val="28"/>
        </w:rPr>
        <w:tab/>
      </w:r>
      <w:r>
        <w:rPr>
          <w:b/>
          <w:bCs/>
          <w:sz w:val="28"/>
          <w:szCs w:val="28"/>
        </w:rPr>
        <w:tab/>
      </w:r>
      <w:r>
        <w:rPr>
          <w:b/>
          <w:bCs/>
          <w:sz w:val="28"/>
          <w:szCs w:val="28"/>
        </w:rPr>
        <w:tab/>
        <w:t>Lesson 11</w:t>
      </w:r>
      <w:r w:rsidRPr="0037043D">
        <w:rPr>
          <w:b/>
          <w:bCs/>
          <w:sz w:val="28"/>
          <w:szCs w:val="28"/>
        </w:rPr>
        <w:t xml:space="preserve">: Strong Argument </w:t>
      </w:r>
    </w:p>
    <w:p w:rsidR="00CE2988" w:rsidRPr="00E64C1A" w:rsidRDefault="00CE2988" w:rsidP="00876E26">
      <w:pPr>
        <w:tabs>
          <w:tab w:val="left" w:pos="2119"/>
        </w:tabs>
        <w:spacing w:after="0" w:line="240" w:lineRule="auto"/>
        <w:rPr>
          <w:sz w:val="24"/>
          <w:szCs w:val="24"/>
        </w:rPr>
      </w:pPr>
    </w:p>
    <w:tbl>
      <w:tblPr>
        <w:tblW w:w="93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9"/>
        <w:gridCol w:w="7215"/>
      </w:tblGrid>
      <w:tr w:rsidR="00CE2988" w:rsidRPr="00E64C1A">
        <w:tc>
          <w:tcPr>
            <w:tcW w:w="2119" w:type="dxa"/>
          </w:tcPr>
          <w:p w:rsidR="00CE2988" w:rsidRPr="00E64C1A" w:rsidRDefault="00CE2988" w:rsidP="004E612A">
            <w:pPr>
              <w:spacing w:after="0" w:line="240" w:lineRule="auto"/>
              <w:rPr>
                <w:sz w:val="24"/>
                <w:szCs w:val="24"/>
              </w:rPr>
            </w:pPr>
            <w:r>
              <w:rPr>
                <w:sz w:val="24"/>
                <w:szCs w:val="24"/>
              </w:rPr>
              <w:t>EBA Skill</w:t>
            </w:r>
          </w:p>
        </w:tc>
        <w:tc>
          <w:tcPr>
            <w:tcW w:w="7215" w:type="dxa"/>
          </w:tcPr>
          <w:p w:rsidR="00CE2988" w:rsidRPr="00FC3B0B" w:rsidRDefault="00CE2988" w:rsidP="0037043D">
            <w:pPr>
              <w:spacing w:after="0" w:line="240" w:lineRule="auto"/>
            </w:pPr>
            <w:r w:rsidRPr="00FC3B0B">
              <w:t>EBA Skill 2 – Making a Strong Argument</w:t>
            </w:r>
          </w:p>
        </w:tc>
      </w:tr>
      <w:tr w:rsidR="00CE2988" w:rsidRPr="00E64C1A">
        <w:tc>
          <w:tcPr>
            <w:tcW w:w="2119" w:type="dxa"/>
          </w:tcPr>
          <w:p w:rsidR="00CE2988" w:rsidRDefault="00CE2988" w:rsidP="004E612A">
            <w:pPr>
              <w:spacing w:after="0" w:line="240" w:lineRule="auto"/>
              <w:rPr>
                <w:sz w:val="24"/>
                <w:szCs w:val="24"/>
              </w:rPr>
            </w:pPr>
            <w:r>
              <w:rPr>
                <w:sz w:val="24"/>
                <w:szCs w:val="24"/>
              </w:rPr>
              <w:t>CCR Standard</w:t>
            </w:r>
          </w:p>
        </w:tc>
        <w:tc>
          <w:tcPr>
            <w:tcW w:w="7215" w:type="dxa"/>
          </w:tcPr>
          <w:p w:rsidR="00CE2988" w:rsidRPr="00FC3B0B" w:rsidRDefault="00CE2988" w:rsidP="00FE339B">
            <w:pPr>
              <w:spacing w:after="0" w:line="240" w:lineRule="auto"/>
            </w:pPr>
            <w:r w:rsidRPr="00FC3B0B">
              <w:t xml:space="preserve">Writing 1, </w:t>
            </w:r>
            <w:r w:rsidR="0054004C">
              <w:t xml:space="preserve">Speaking &amp; Listening 1, Language 1 &amp; 2 </w:t>
            </w:r>
          </w:p>
        </w:tc>
      </w:tr>
      <w:tr w:rsidR="00C109AC" w:rsidRPr="00E64C1A">
        <w:tc>
          <w:tcPr>
            <w:tcW w:w="2119" w:type="dxa"/>
          </w:tcPr>
          <w:p w:rsidR="00C109AC" w:rsidRDefault="00C109AC" w:rsidP="004E612A">
            <w:pPr>
              <w:spacing w:after="0" w:line="240" w:lineRule="auto"/>
              <w:rPr>
                <w:sz w:val="24"/>
                <w:szCs w:val="24"/>
              </w:rPr>
            </w:pPr>
            <w:r>
              <w:rPr>
                <w:sz w:val="24"/>
                <w:szCs w:val="24"/>
              </w:rPr>
              <w:t>BPS Arts Standard</w:t>
            </w:r>
          </w:p>
        </w:tc>
        <w:tc>
          <w:tcPr>
            <w:tcW w:w="7215" w:type="dxa"/>
          </w:tcPr>
          <w:p w:rsidR="00C109AC" w:rsidRDefault="00C109AC" w:rsidP="00C109AC">
            <w:pPr>
              <w:spacing w:after="0" w:line="240" w:lineRule="auto"/>
            </w:pPr>
            <w:r>
              <w:t>Theatre Content Standards 1 -5</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Skill Objective</w:t>
            </w:r>
          </w:p>
        </w:tc>
        <w:tc>
          <w:tcPr>
            <w:tcW w:w="7215" w:type="dxa"/>
          </w:tcPr>
          <w:p w:rsidR="00CE2988" w:rsidRPr="00FC3B0B" w:rsidRDefault="00CE2988" w:rsidP="00E824AC">
            <w:pPr>
              <w:spacing w:after="0" w:line="240" w:lineRule="auto"/>
              <w:textAlignment w:val="baseline"/>
              <w:rPr>
                <w:color w:val="000000"/>
              </w:rPr>
            </w:pPr>
            <w:r w:rsidRPr="00FC3B0B">
              <w:rPr>
                <w:color w:val="000000"/>
              </w:rPr>
              <w:t xml:space="preserve">Identify the strongest warrant and justify why its strongest  (Skill 2-c)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Content Objective</w:t>
            </w:r>
          </w:p>
        </w:tc>
        <w:tc>
          <w:tcPr>
            <w:tcW w:w="7215" w:type="dxa"/>
          </w:tcPr>
          <w:p w:rsidR="00CE2988" w:rsidRPr="00FC3B0B" w:rsidRDefault="00CE2988" w:rsidP="00A25556">
            <w:pPr>
              <w:spacing w:after="0" w:line="240" w:lineRule="auto"/>
            </w:pPr>
            <w:r w:rsidRPr="00FC3B0B">
              <w:t>Construct arguments for debate over U.S. trade embargo with Cuba.</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Language Objective</w:t>
            </w:r>
          </w:p>
        </w:tc>
        <w:tc>
          <w:tcPr>
            <w:tcW w:w="7215" w:type="dxa"/>
          </w:tcPr>
          <w:p w:rsidR="00CE2988" w:rsidRPr="00FC3B0B" w:rsidRDefault="00CE2988" w:rsidP="004E612A">
            <w:pPr>
              <w:spacing w:after="0" w:line="240" w:lineRule="auto"/>
            </w:pPr>
            <w:r w:rsidRPr="00FC3B0B">
              <w:t xml:space="preserve">Make arguments and participate in conversations.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EBA Activity</w:t>
            </w:r>
          </w:p>
        </w:tc>
        <w:tc>
          <w:tcPr>
            <w:tcW w:w="7215" w:type="dxa"/>
          </w:tcPr>
          <w:p w:rsidR="00CE2988" w:rsidRPr="00FC3B0B" w:rsidRDefault="00CE2988" w:rsidP="00FE339B">
            <w:pPr>
              <w:spacing w:after="0" w:line="240" w:lineRule="auto"/>
            </w:pPr>
            <w:r w:rsidRPr="00FC3B0B">
              <w:t xml:space="preserve">Choosing the Best Warrant Table Debate </w:t>
            </w:r>
          </w:p>
        </w:tc>
      </w:tr>
      <w:tr w:rsidR="00CE2988" w:rsidRPr="00E64C1A">
        <w:trPr>
          <w:trHeight w:val="431"/>
        </w:trPr>
        <w:tc>
          <w:tcPr>
            <w:tcW w:w="2119" w:type="dxa"/>
          </w:tcPr>
          <w:p w:rsidR="00CE2988" w:rsidRPr="00E64C1A" w:rsidRDefault="00CE2988" w:rsidP="004E612A">
            <w:pPr>
              <w:spacing w:after="0" w:line="240" w:lineRule="auto"/>
              <w:rPr>
                <w:sz w:val="24"/>
                <w:szCs w:val="24"/>
              </w:rPr>
            </w:pPr>
            <w:r>
              <w:rPr>
                <w:sz w:val="24"/>
                <w:szCs w:val="24"/>
              </w:rPr>
              <w:t>Claims/Warrants</w:t>
            </w:r>
          </w:p>
        </w:tc>
        <w:tc>
          <w:tcPr>
            <w:tcW w:w="7215" w:type="dxa"/>
          </w:tcPr>
          <w:p w:rsidR="00CE2988" w:rsidRPr="00FC3B0B" w:rsidRDefault="00CE2988" w:rsidP="00A25556">
            <w:pPr>
              <w:spacing w:after="0" w:line="240" w:lineRule="auto"/>
            </w:pPr>
            <w:r w:rsidRPr="00FC3B0B">
              <w:t xml:space="preserve">Claims: </w:t>
            </w:r>
          </w:p>
          <w:p w:rsidR="00CE2988" w:rsidRPr="00FC3B0B" w:rsidRDefault="00CE2988" w:rsidP="00CD3462">
            <w:pPr>
              <w:numPr>
                <w:ilvl w:val="0"/>
                <w:numId w:val="23"/>
              </w:numPr>
              <w:spacing w:after="0" w:line="240" w:lineRule="auto"/>
            </w:pPr>
            <w:r w:rsidRPr="00FC3B0B">
              <w:t xml:space="preserve">The Embargo should be ended. </w:t>
            </w:r>
          </w:p>
          <w:p w:rsidR="00CE2988" w:rsidRPr="00FC3B0B" w:rsidRDefault="00CE2988" w:rsidP="00CD3462">
            <w:pPr>
              <w:numPr>
                <w:ilvl w:val="0"/>
                <w:numId w:val="23"/>
              </w:numPr>
              <w:spacing w:after="0" w:line="240" w:lineRule="auto"/>
            </w:pPr>
            <w:r w:rsidRPr="00FC3B0B">
              <w:t>The Embargo should be continued.</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Pre-Work</w:t>
            </w:r>
          </w:p>
        </w:tc>
        <w:tc>
          <w:tcPr>
            <w:tcW w:w="7215" w:type="dxa"/>
          </w:tcPr>
          <w:p w:rsidR="00CE2988" w:rsidRPr="00FC3B0B" w:rsidRDefault="00CE2988" w:rsidP="00FE339B">
            <w:pPr>
              <w:spacing w:after="0" w:line="240" w:lineRule="auto"/>
            </w:pPr>
            <w:r w:rsidRPr="00FC3B0B">
              <w:t>While this is not necessary for this lesson, you may want to have students complete the homework assignment from lesson 10.</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Procedure</w:t>
            </w:r>
          </w:p>
        </w:tc>
        <w:tc>
          <w:tcPr>
            <w:tcW w:w="7215" w:type="dxa"/>
          </w:tcPr>
          <w:p w:rsidR="00CE2988" w:rsidRDefault="00CE2988" w:rsidP="00B6059F">
            <w:pPr>
              <w:spacing w:after="0" w:line="240" w:lineRule="auto"/>
            </w:pPr>
            <w:r w:rsidRPr="00FC3B0B">
              <w:rPr>
                <w:u w:val="single"/>
              </w:rPr>
              <w:t>Do Now</w:t>
            </w:r>
            <w:r w:rsidRPr="00FC3B0B">
              <w:t>: Have students use their readings on Cuban Embargo to find 2 persuasive warrants of each type for both</w:t>
            </w:r>
            <w:r w:rsidRPr="00FC3B0B">
              <w:rPr>
                <w:b/>
                <w:bCs/>
              </w:rPr>
              <w:t xml:space="preserve"> the Embargo should be ended</w:t>
            </w:r>
            <w:r w:rsidRPr="00FC3B0B">
              <w:t xml:space="preserve"> (claim #1) and </w:t>
            </w:r>
            <w:r w:rsidRPr="00FC3B0B">
              <w:rPr>
                <w:b/>
                <w:bCs/>
              </w:rPr>
              <w:t>the Embargo should be continued</w:t>
            </w:r>
            <w:r w:rsidRPr="00FC3B0B">
              <w:t xml:space="preserve"> (claim #2). (Can be done in pairs or small group) </w:t>
            </w:r>
          </w:p>
          <w:p w:rsidR="00CE2988" w:rsidRPr="00FC3B0B" w:rsidRDefault="00CE2988" w:rsidP="00B6059F">
            <w:pPr>
              <w:spacing w:after="0" w:line="240" w:lineRule="auto"/>
            </w:pPr>
          </w:p>
          <w:p w:rsidR="00CE2988" w:rsidRPr="00FC3B0B" w:rsidRDefault="00CE2988" w:rsidP="00B6059F">
            <w:pPr>
              <w:spacing w:after="0" w:line="240" w:lineRule="auto"/>
            </w:pPr>
            <w:r w:rsidRPr="00FC3B0B">
              <w:rPr>
                <w:u w:val="single"/>
              </w:rPr>
              <w:t>Mini-Lesson</w:t>
            </w:r>
            <w:r w:rsidRPr="00FC3B0B">
              <w:t xml:space="preserve">: Review the requirements for a strong argument. </w:t>
            </w:r>
          </w:p>
          <w:p w:rsidR="00CE2988" w:rsidRPr="00FC3B0B" w:rsidRDefault="00CE2988" w:rsidP="00B6059F">
            <w:pPr>
              <w:spacing w:after="0" w:line="240" w:lineRule="auto"/>
            </w:pPr>
            <w:r w:rsidRPr="00FC3B0B">
              <w:t xml:space="preserve"> </w:t>
            </w:r>
          </w:p>
          <w:p w:rsidR="00CE2988" w:rsidRPr="00FC3B0B" w:rsidRDefault="00CE2988" w:rsidP="00B6059F">
            <w:pPr>
              <w:spacing w:after="0" w:line="240" w:lineRule="auto"/>
            </w:pPr>
            <w:r w:rsidRPr="00FC3B0B">
              <w:t xml:space="preserve">Strong argument = claim + persuasive warrant </w:t>
            </w:r>
          </w:p>
          <w:p w:rsidR="00CE2988" w:rsidRPr="00FC3B0B" w:rsidRDefault="00CE2988" w:rsidP="00B6059F">
            <w:pPr>
              <w:spacing w:after="0" w:line="240" w:lineRule="auto"/>
            </w:pPr>
          </w:p>
          <w:p w:rsidR="00CE2988" w:rsidRPr="00FC3B0B" w:rsidRDefault="00CE2988" w:rsidP="00B6059F">
            <w:pPr>
              <w:spacing w:after="0" w:line="240" w:lineRule="auto"/>
              <w:rPr>
                <w:color w:val="000000"/>
              </w:rPr>
            </w:pPr>
            <w:r w:rsidRPr="00FC3B0B">
              <w:t xml:space="preserve">Review types of persuasive warrants </w:t>
            </w:r>
            <w:r w:rsidRPr="00FC3B0B">
              <w:rPr>
                <w:color w:val="000000"/>
              </w:rPr>
              <w:t>(statistics, logic, expert source, personal testimony, appeal to emotion)</w:t>
            </w:r>
          </w:p>
          <w:p w:rsidR="00CE2988" w:rsidRPr="00FC3B0B" w:rsidRDefault="00CE2988" w:rsidP="00B6059F">
            <w:pPr>
              <w:spacing w:after="0" w:line="240" w:lineRule="auto"/>
              <w:rPr>
                <w:color w:val="000000"/>
              </w:rPr>
            </w:pPr>
          </w:p>
          <w:p w:rsidR="00CE2988" w:rsidRPr="00FC3B0B" w:rsidRDefault="00CE2988" w:rsidP="00B6059F">
            <w:pPr>
              <w:spacing w:after="0" w:line="240" w:lineRule="auto"/>
            </w:pPr>
            <w:r w:rsidRPr="00FC3B0B">
              <w:t xml:space="preserve"> (Optional) Review homework. Have students share out homework responses. </w:t>
            </w:r>
          </w:p>
          <w:p w:rsidR="00CE2988" w:rsidRPr="00FC3B0B" w:rsidRDefault="00CE2988" w:rsidP="00B6059F">
            <w:pPr>
              <w:spacing w:after="0" w:line="240" w:lineRule="auto"/>
              <w:rPr>
                <w:color w:val="000000"/>
              </w:rPr>
            </w:pPr>
          </w:p>
          <w:p w:rsidR="00CE2988" w:rsidRPr="00FC3B0B" w:rsidRDefault="00CE2988" w:rsidP="00B6059F">
            <w:pPr>
              <w:spacing w:after="0" w:line="240" w:lineRule="auto"/>
              <w:rPr>
                <w:color w:val="000000"/>
              </w:rPr>
            </w:pPr>
            <w:proofErr w:type="gramStart"/>
            <w:r w:rsidRPr="00FC3B0B">
              <w:rPr>
                <w:color w:val="000000"/>
              </w:rPr>
              <w:t>Review do</w:t>
            </w:r>
            <w:proofErr w:type="gramEnd"/>
            <w:r w:rsidRPr="00FC3B0B">
              <w:rPr>
                <w:color w:val="000000"/>
              </w:rPr>
              <w:t xml:space="preserve"> now. </w:t>
            </w:r>
          </w:p>
          <w:p w:rsidR="00CE2988" w:rsidRPr="00FC3B0B" w:rsidRDefault="00CE2988" w:rsidP="00B6059F">
            <w:pPr>
              <w:spacing w:after="0" w:line="240" w:lineRule="auto"/>
              <w:rPr>
                <w:color w:val="000000"/>
              </w:rPr>
            </w:pPr>
          </w:p>
          <w:p w:rsidR="00CE2988" w:rsidRPr="00FC3B0B" w:rsidRDefault="00CE2988" w:rsidP="00B6059F">
            <w:pPr>
              <w:spacing w:after="0" w:line="240" w:lineRule="auto"/>
            </w:pPr>
            <w:r w:rsidRPr="00FC3B0B">
              <w:rPr>
                <w:u w:val="single"/>
              </w:rPr>
              <w:t>Guided Practice</w:t>
            </w:r>
            <w:r w:rsidRPr="00FC3B0B">
              <w:t xml:space="preserve">: As a class, choose 2 strongest warrants for each claim. </w:t>
            </w:r>
          </w:p>
          <w:p w:rsidR="00CE2988" w:rsidRPr="00FC3B0B" w:rsidRDefault="00CE2988" w:rsidP="00B6059F">
            <w:pPr>
              <w:spacing w:after="0" w:line="240" w:lineRule="auto"/>
            </w:pPr>
          </w:p>
          <w:p w:rsidR="00CE2988" w:rsidRPr="00FC3B0B" w:rsidRDefault="00CE2988" w:rsidP="00B6059F">
            <w:pPr>
              <w:spacing w:after="0" w:line="240" w:lineRule="auto"/>
            </w:pPr>
            <w:r w:rsidRPr="00FC3B0B">
              <w:t>Choosing the Best Warrant Table Debates (see activity for procedure)</w:t>
            </w:r>
          </w:p>
          <w:p w:rsidR="00CE2988" w:rsidRPr="00FC3B0B" w:rsidRDefault="00CE2988" w:rsidP="00B6059F">
            <w:pPr>
              <w:spacing w:after="0" w:line="240" w:lineRule="auto"/>
            </w:pPr>
            <w:r w:rsidRPr="00FC3B0B">
              <w:t xml:space="preserve"> </w:t>
            </w:r>
          </w:p>
          <w:p w:rsidR="00CE2988" w:rsidRPr="00FC3B0B" w:rsidRDefault="00CE2988" w:rsidP="00B6059F">
            <w:pPr>
              <w:spacing w:after="0" w:line="240" w:lineRule="auto"/>
            </w:pPr>
            <w:r w:rsidRPr="00FC3B0B">
              <w:t xml:space="preserve">Use graphic organizer for activity 5, skill 2. </w:t>
            </w:r>
          </w:p>
          <w:p w:rsidR="00CE2988" w:rsidRPr="00FC3B0B" w:rsidRDefault="00CE2988" w:rsidP="00B6059F">
            <w:pPr>
              <w:spacing w:after="0" w:line="240" w:lineRule="auto"/>
            </w:pPr>
          </w:p>
          <w:p w:rsidR="00CE2988" w:rsidRPr="00FC3B0B" w:rsidRDefault="00CE2988" w:rsidP="00B6059F">
            <w:pPr>
              <w:spacing w:after="0" w:line="240" w:lineRule="auto"/>
            </w:pPr>
            <w:r w:rsidRPr="00FC3B0B">
              <w:rPr>
                <w:u w:val="single"/>
              </w:rPr>
              <w:t>Independent Practice/Exit Ticket:</w:t>
            </w:r>
            <w:r w:rsidRPr="00FC3B0B">
              <w:t xml:space="preserve">  Soapbox   (see activity for procedure) </w:t>
            </w:r>
          </w:p>
          <w:p w:rsidR="00CE2988" w:rsidRPr="00FC3B0B" w:rsidRDefault="00CE2988" w:rsidP="00B6059F">
            <w:pPr>
              <w:spacing w:after="0" w:line="240" w:lineRule="auto"/>
            </w:pPr>
            <w:r w:rsidRPr="00FC3B0B">
              <w:t xml:space="preserve">Have students create their own strong arguments with claims and multiple warrants persuasive supporting those claims. (Can use the back of a claim sheet from last activity) Have students label the </w:t>
            </w:r>
            <w:r>
              <w:t>strongest</w:t>
            </w:r>
            <w:r w:rsidRPr="00FC3B0B">
              <w:t xml:space="preserve"> warrant</w:t>
            </w:r>
            <w:r>
              <w:t xml:space="preserve"> and why </w:t>
            </w:r>
            <w:proofErr w:type="gramStart"/>
            <w:r>
              <w:t>its</w:t>
            </w:r>
            <w:proofErr w:type="gramEnd"/>
            <w:r>
              <w:t xml:space="preserve"> strongest</w:t>
            </w:r>
            <w:r w:rsidRPr="00FC3B0B">
              <w:t>.</w:t>
            </w:r>
          </w:p>
          <w:p w:rsidR="00CE2988" w:rsidRPr="00FC3B0B" w:rsidRDefault="00CE2988" w:rsidP="00B6059F">
            <w:pPr>
              <w:spacing w:after="0" w:line="240" w:lineRule="auto"/>
            </w:pPr>
          </w:p>
          <w:p w:rsidR="00CE2988" w:rsidRDefault="00CE2988" w:rsidP="00B6059F">
            <w:pPr>
              <w:spacing w:after="0" w:line="240" w:lineRule="auto"/>
            </w:pPr>
            <w:r w:rsidRPr="00FC3B0B">
              <w:t xml:space="preserve">You can leave it open for students to construct any claim or you can give them a question they have to answer to construct a claim. </w:t>
            </w:r>
          </w:p>
          <w:p w:rsidR="00CE2988" w:rsidRPr="00FC3B0B" w:rsidRDefault="00CE2988" w:rsidP="00B6059F">
            <w:pPr>
              <w:spacing w:after="0" w:line="240" w:lineRule="auto"/>
            </w:pPr>
          </w:p>
          <w:p w:rsidR="00CE2988" w:rsidRPr="00FC3B0B" w:rsidRDefault="00CE2988" w:rsidP="00B6059F">
            <w:pPr>
              <w:spacing w:after="0" w:line="240" w:lineRule="auto"/>
            </w:pPr>
            <w:r w:rsidRPr="00FC3B0B">
              <w:t>For example: What should the U.S. do today about its embargo on Cuba?</w:t>
            </w:r>
          </w:p>
          <w:p w:rsidR="00CE2988" w:rsidRPr="00FC3B0B" w:rsidRDefault="00CE2988" w:rsidP="00B6059F">
            <w:pPr>
              <w:spacing w:after="0" w:line="240" w:lineRule="auto"/>
            </w:pPr>
          </w:p>
          <w:p w:rsidR="00CE2988" w:rsidRPr="00FC3B0B" w:rsidRDefault="00CE2988" w:rsidP="00B6059F">
            <w:pPr>
              <w:spacing w:after="0" w:line="240" w:lineRule="auto"/>
            </w:pPr>
            <w:r w:rsidRPr="00FC3B0B">
              <w:t xml:space="preserve">(Example claim – The U.S. should ________ the embargo on Cuba.) </w:t>
            </w:r>
          </w:p>
          <w:p w:rsidR="00CE2988" w:rsidRPr="00FC3B0B" w:rsidRDefault="00CE2988" w:rsidP="00B6059F">
            <w:pPr>
              <w:spacing w:after="0" w:line="240" w:lineRule="auto"/>
            </w:pPr>
          </w:p>
          <w:p w:rsidR="00CE2988" w:rsidRPr="00FC3B0B" w:rsidRDefault="00CE2988" w:rsidP="00B6059F">
            <w:pPr>
              <w:spacing w:after="0" w:line="240" w:lineRule="auto"/>
            </w:pPr>
            <w:r w:rsidRPr="00FC3B0B">
              <w:t xml:space="preserve">If you choose to use a guiding question, you could use the graphic organizer for Activity 2, Skill 1. </w:t>
            </w:r>
          </w:p>
          <w:p w:rsidR="00CE2988" w:rsidRPr="00FC3B0B" w:rsidRDefault="00CE2988" w:rsidP="00B6059F">
            <w:pPr>
              <w:spacing w:after="0" w:line="240" w:lineRule="auto"/>
            </w:pPr>
          </w:p>
          <w:p w:rsidR="00CE2988" w:rsidRPr="00FC3B0B" w:rsidRDefault="00CE2988" w:rsidP="00B6059F">
            <w:pPr>
              <w:spacing w:after="0" w:line="240" w:lineRule="auto"/>
            </w:pPr>
            <w:r w:rsidRPr="00FC3B0B">
              <w:t xml:space="preserve">Call on students (or have them volunteer) to share their arguments in front of the class on the “soapbox). </w:t>
            </w:r>
            <w:r w:rsidR="008566E0">
              <w:t xml:space="preserve">After each student presents their argument you can ask students to identify the parts of their argument. </w:t>
            </w:r>
            <w:r w:rsidRPr="00FC3B0B">
              <w:t xml:space="preserve">(Again, have as many students share as time permits.) </w:t>
            </w:r>
          </w:p>
          <w:p w:rsidR="00CE2988" w:rsidRPr="00FC3B0B" w:rsidRDefault="00CE2988" w:rsidP="00FE339B">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Assessment</w:t>
            </w:r>
          </w:p>
        </w:tc>
        <w:tc>
          <w:tcPr>
            <w:tcW w:w="7215" w:type="dxa"/>
          </w:tcPr>
          <w:p w:rsidR="00CE2988" w:rsidRPr="00FC3B0B" w:rsidRDefault="00CE2988" w:rsidP="00EB078F">
            <w:pPr>
              <w:spacing w:after="0" w:line="240" w:lineRule="auto"/>
              <w:textAlignment w:val="baseline"/>
              <w:rPr>
                <w:color w:val="000000"/>
              </w:rPr>
            </w:pPr>
            <w:r w:rsidRPr="00FC3B0B">
              <w:t xml:space="preserve">Exit ticket for Formative Assessment of Skill 2-c: </w:t>
            </w:r>
            <w:r w:rsidRPr="00FC3B0B">
              <w:rPr>
                <w:color w:val="000000"/>
              </w:rPr>
              <w:t xml:space="preserve">Identify the strongest warrant and justify why its strongest </w:t>
            </w:r>
            <w:r w:rsidRPr="00FC3B0B">
              <w:t xml:space="preserve">-&gt; Have students create their own strong arguments with claims and multiple persuasive warrants of different types (at least 3) to support those claims. Have students label the </w:t>
            </w:r>
            <w:r>
              <w:t>strongest</w:t>
            </w:r>
            <w:r w:rsidRPr="00FC3B0B">
              <w:t xml:space="preserve"> warrant</w:t>
            </w:r>
            <w:r>
              <w:t xml:space="preserve"> and explain why it is strongest</w:t>
            </w:r>
            <w:r w:rsidRPr="00FC3B0B">
              <w:t>.</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Text</w:t>
            </w:r>
          </w:p>
        </w:tc>
        <w:tc>
          <w:tcPr>
            <w:tcW w:w="7215" w:type="dxa"/>
          </w:tcPr>
          <w:p w:rsidR="00CE2988" w:rsidRPr="00FC3B0B" w:rsidRDefault="00CE2988" w:rsidP="00525169">
            <w:pPr>
              <w:spacing w:after="0" w:line="240" w:lineRule="auto"/>
            </w:pPr>
            <w:r w:rsidRPr="00FC3B0B">
              <w:t>Novice packet on Cuba texts or other texts to pull example warrants</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Homework</w:t>
            </w:r>
          </w:p>
        </w:tc>
        <w:tc>
          <w:tcPr>
            <w:tcW w:w="7215" w:type="dxa"/>
          </w:tcPr>
          <w:p w:rsidR="00CE2988" w:rsidRPr="00FC3B0B" w:rsidRDefault="00CE2988" w:rsidP="00525169">
            <w:pPr>
              <w:spacing w:after="0" w:line="240" w:lineRule="auto"/>
            </w:pPr>
            <w:r w:rsidRPr="00FC3B0B">
              <w:t>Choosing the Best Warrant Writing Exercise students choose 3 warrants discussed in class today for either claim and argue why one is the most persuasive – have students use graphic organizer for activity 7 skill 2</w:t>
            </w:r>
          </w:p>
        </w:tc>
      </w:tr>
    </w:tbl>
    <w:p w:rsidR="00CE2988" w:rsidRDefault="00CE2988" w:rsidP="00020775">
      <w:pPr>
        <w:spacing w:after="0" w:line="240" w:lineRule="auto"/>
        <w:rPr>
          <w:sz w:val="32"/>
          <w:szCs w:val="32"/>
        </w:rPr>
      </w:pPr>
    </w:p>
    <w:p w:rsidR="00CE2988" w:rsidRPr="00147A06" w:rsidRDefault="00CE2988" w:rsidP="00B17F03">
      <w:pPr>
        <w:spacing w:after="0" w:line="240" w:lineRule="auto"/>
        <w:jc w:val="center"/>
        <w:rPr>
          <w:b/>
          <w:bCs/>
          <w:sz w:val="28"/>
          <w:szCs w:val="28"/>
        </w:rPr>
      </w:pPr>
      <w:r>
        <w:rPr>
          <w:sz w:val="32"/>
          <w:szCs w:val="32"/>
        </w:rPr>
        <w:br w:type="page"/>
      </w:r>
      <w:r w:rsidRPr="00147A06">
        <w:rPr>
          <w:b/>
          <w:bCs/>
          <w:sz w:val="28"/>
          <w:szCs w:val="28"/>
        </w:rPr>
        <w:t xml:space="preserve">Unit 1 – Lesson 11: </w:t>
      </w:r>
      <w:r>
        <w:rPr>
          <w:b/>
          <w:bCs/>
          <w:color w:val="000000"/>
          <w:sz w:val="28"/>
          <w:szCs w:val="28"/>
        </w:rPr>
        <w:t>Do Now -</w:t>
      </w:r>
      <w:r w:rsidRPr="00147A06">
        <w:rPr>
          <w:b/>
          <w:bCs/>
          <w:color w:val="000000"/>
          <w:sz w:val="28"/>
          <w:szCs w:val="28"/>
        </w:rPr>
        <w:t xml:space="preserve"> Finding persuasive warrants of each type</w:t>
      </w:r>
    </w:p>
    <w:p w:rsidR="00CE2988" w:rsidRDefault="00CE2988" w:rsidP="003A7DC9">
      <w:pPr>
        <w:spacing w:after="0" w:line="240" w:lineRule="auto"/>
        <w:rPr>
          <w:color w:val="000000"/>
        </w:rPr>
      </w:pPr>
    </w:p>
    <w:p w:rsidR="00CE2988" w:rsidRDefault="00CE2988" w:rsidP="003A7DC9">
      <w:pPr>
        <w:spacing w:after="0" w:line="240" w:lineRule="auto"/>
        <w:rPr>
          <w:color w:val="000000"/>
        </w:rPr>
      </w:pPr>
      <w:r>
        <w:rPr>
          <w:color w:val="000000"/>
        </w:rPr>
        <w:t xml:space="preserve">Find </w:t>
      </w:r>
      <w:r w:rsidRPr="00D359E8">
        <w:rPr>
          <w:b/>
          <w:bCs/>
          <w:color w:val="000000"/>
          <w:u w:val="single"/>
        </w:rPr>
        <w:t>2</w:t>
      </w:r>
      <w:r>
        <w:rPr>
          <w:color w:val="000000"/>
        </w:rPr>
        <w:t xml:space="preserve"> persuasive warrant of each type for each claim from the readings on the Embargo you’ve done. Cite what source you got each warrant from!</w:t>
      </w:r>
    </w:p>
    <w:p w:rsidR="00CE2988" w:rsidRDefault="00CE2988" w:rsidP="003A7DC9">
      <w:pPr>
        <w:spacing w:after="0" w:line="240" w:lineRule="auto"/>
        <w:rPr>
          <w:color w:val="000000"/>
        </w:rPr>
      </w:pPr>
    </w:p>
    <w:p w:rsidR="00CE2988" w:rsidRDefault="00CE2988" w:rsidP="003A7DC9">
      <w:pPr>
        <w:spacing w:after="0" w:line="240" w:lineRule="auto"/>
      </w:pPr>
      <w:r>
        <w:rPr>
          <w:b/>
          <w:bCs/>
        </w:rPr>
        <w:t xml:space="preserve">Claim #1: </w:t>
      </w:r>
      <w:r w:rsidRPr="00114B2C">
        <w:rPr>
          <w:b/>
          <w:bCs/>
        </w:rPr>
        <w:t>the Embargo should be ended</w:t>
      </w:r>
      <w:r>
        <w:t xml:space="preserve"> </w:t>
      </w:r>
    </w:p>
    <w:p w:rsidR="00CE2988" w:rsidRDefault="00CE2988" w:rsidP="003A7DC9">
      <w:pPr>
        <w:spacing w:after="0" w:line="240" w:lineRule="auto"/>
      </w:pPr>
    </w:p>
    <w:p w:rsidR="00CE2988" w:rsidRDefault="00CE2988" w:rsidP="003A7DC9">
      <w:pPr>
        <w:spacing w:after="0" w:line="240" w:lineRule="auto"/>
      </w:pPr>
      <w:r>
        <w:t xml:space="preserve">Statistics: </w:t>
      </w: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r>
        <w:t xml:space="preserve">Logic: </w:t>
      </w: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r>
        <w:t xml:space="preserve">Expert Source: </w:t>
      </w: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r>
        <w:t xml:space="preserve">Personal Testimony: </w:t>
      </w: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r>
        <w:t xml:space="preserve">Appeal to Emotion: </w:t>
      </w: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E0242">
      <w:pPr>
        <w:spacing w:after="0" w:line="240" w:lineRule="auto"/>
        <w:jc w:val="center"/>
      </w:pPr>
      <w:r>
        <w:br w:type="page"/>
      </w:r>
      <w:r w:rsidRPr="00147A06">
        <w:rPr>
          <w:b/>
          <w:bCs/>
          <w:sz w:val="28"/>
          <w:szCs w:val="28"/>
        </w:rPr>
        <w:t xml:space="preserve">Unit 1 – Lesson 11: </w:t>
      </w:r>
      <w:r>
        <w:rPr>
          <w:b/>
          <w:bCs/>
          <w:color w:val="000000"/>
          <w:sz w:val="28"/>
          <w:szCs w:val="28"/>
        </w:rPr>
        <w:t>Do Now -</w:t>
      </w:r>
      <w:r w:rsidRPr="00147A06">
        <w:rPr>
          <w:b/>
          <w:bCs/>
          <w:color w:val="000000"/>
          <w:sz w:val="28"/>
          <w:szCs w:val="28"/>
        </w:rPr>
        <w:t xml:space="preserve"> Finding persuasive warrants of each type</w:t>
      </w:r>
    </w:p>
    <w:p w:rsidR="00CE2988" w:rsidRDefault="00CE2988" w:rsidP="003A7DC9">
      <w:pPr>
        <w:spacing w:after="0" w:line="240" w:lineRule="auto"/>
      </w:pPr>
    </w:p>
    <w:p w:rsidR="00CE2988" w:rsidRDefault="00CE2988" w:rsidP="003A7DC9">
      <w:pPr>
        <w:spacing w:after="0" w:line="240" w:lineRule="auto"/>
        <w:rPr>
          <w:color w:val="000000"/>
        </w:rPr>
      </w:pPr>
      <w:r w:rsidRPr="004206DF">
        <w:rPr>
          <w:b/>
          <w:bCs/>
        </w:rPr>
        <w:t>Claim #2:</w:t>
      </w:r>
      <w:r>
        <w:t xml:space="preserve"> </w:t>
      </w:r>
      <w:r w:rsidRPr="00114B2C">
        <w:rPr>
          <w:b/>
          <w:bCs/>
        </w:rPr>
        <w:t>the Embargo should be continued</w:t>
      </w:r>
      <w:r>
        <w:t xml:space="preserve"> </w:t>
      </w: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r>
        <w:t xml:space="preserve">Statistics: </w:t>
      </w: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r>
        <w:t xml:space="preserve">Logic: </w:t>
      </w: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r>
        <w:t xml:space="preserve">Expert Source: </w:t>
      </w: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r>
        <w:t xml:space="preserve">Personal Testimony: </w:t>
      </w: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r>
        <w:t xml:space="preserve">Appeal to Emotion: </w:t>
      </w: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pPr>
    </w:p>
    <w:p w:rsidR="00CE2988" w:rsidRDefault="00CE2988" w:rsidP="003A7DC9">
      <w:pPr>
        <w:spacing w:after="0" w:line="240" w:lineRule="auto"/>
        <w:rPr>
          <w:b/>
          <w:bCs/>
        </w:rPr>
      </w:pPr>
    </w:p>
    <w:p w:rsidR="00CE2988" w:rsidRDefault="00CE2988" w:rsidP="003A7DC9">
      <w:pPr>
        <w:spacing w:after="0" w:line="240" w:lineRule="auto"/>
        <w:rPr>
          <w:b/>
          <w:bCs/>
        </w:rPr>
      </w:pPr>
      <w:r w:rsidRPr="00D359E8">
        <w:rPr>
          <w:b/>
          <w:bCs/>
        </w:rPr>
        <w:t xml:space="preserve">Circle the best 2 warrants you found for each claim. </w:t>
      </w:r>
    </w:p>
    <w:p w:rsidR="00CE2988" w:rsidRPr="00D359E8" w:rsidRDefault="00CE2988" w:rsidP="003A7DC9">
      <w:pPr>
        <w:spacing w:after="0" w:line="240" w:lineRule="auto"/>
        <w:rPr>
          <w:b/>
          <w:bCs/>
        </w:rPr>
      </w:pPr>
      <w:r>
        <w:rPr>
          <w:b/>
          <w:bCs/>
        </w:rPr>
        <w:br w:type="page"/>
      </w:r>
    </w:p>
    <w:p w:rsidR="00CE2988" w:rsidRPr="00757ED3" w:rsidRDefault="00CE2988" w:rsidP="00110432">
      <w:pPr>
        <w:spacing w:after="0" w:line="240" w:lineRule="auto"/>
        <w:ind w:left="500"/>
        <w:jc w:val="center"/>
        <w:rPr>
          <w:color w:val="000000"/>
          <w:sz w:val="21"/>
          <w:szCs w:val="21"/>
        </w:rPr>
      </w:pPr>
      <w:r>
        <w:rPr>
          <w:sz w:val="32"/>
          <w:szCs w:val="32"/>
        </w:rPr>
        <w:t xml:space="preserve">Unit 1 – Lesson 11: Choosing the Best Warrant Table Debate </w:t>
      </w:r>
    </w:p>
    <w:p w:rsidR="00CE2988" w:rsidRDefault="00CE2988" w:rsidP="00110432">
      <w:pPr>
        <w:spacing w:after="0" w:line="240" w:lineRule="auto"/>
      </w:pPr>
    </w:p>
    <w:p w:rsidR="00CE2988" w:rsidRDefault="00CE2988" w:rsidP="00110432">
      <w:pPr>
        <w:spacing w:after="0" w:line="240" w:lineRule="auto"/>
      </w:pPr>
    </w:p>
    <w:p w:rsidR="00CE2988" w:rsidRPr="00F47C43" w:rsidRDefault="00CE2988" w:rsidP="00110432">
      <w:pPr>
        <w:spacing w:after="0" w:line="240" w:lineRule="auto"/>
        <w:jc w:val="center"/>
        <w:rPr>
          <w:b/>
          <w:bCs/>
          <w:u w:val="single"/>
        </w:rPr>
      </w:pPr>
    </w:p>
    <w:p w:rsidR="00CE2988" w:rsidRDefault="00CE2988" w:rsidP="00110432">
      <w:pPr>
        <w:spacing w:after="0"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1"/>
      </w:tblGrid>
      <w:tr w:rsidR="00CE2988">
        <w:tc>
          <w:tcPr>
            <w:tcW w:w="4711" w:type="dxa"/>
          </w:tcPr>
          <w:p w:rsidR="00CE2988" w:rsidRDefault="00CE2988" w:rsidP="00757ED3">
            <w:pPr>
              <w:tabs>
                <w:tab w:val="center" w:pos="4320"/>
                <w:tab w:val="right" w:pos="8640"/>
              </w:tabs>
              <w:spacing w:after="0" w:line="240" w:lineRule="auto"/>
            </w:pPr>
            <w:r>
              <w:t xml:space="preserve">Claim 1: </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r w:rsidR="00CE2988">
        <w:tc>
          <w:tcPr>
            <w:tcW w:w="4711" w:type="dxa"/>
          </w:tcPr>
          <w:p w:rsidR="00CE2988" w:rsidRDefault="00CE2988" w:rsidP="00757ED3">
            <w:pPr>
              <w:tabs>
                <w:tab w:val="center" w:pos="4320"/>
                <w:tab w:val="right" w:pos="8640"/>
              </w:tabs>
              <w:spacing w:after="0" w:line="240" w:lineRule="auto"/>
            </w:pPr>
            <w:r>
              <w:t>Warrant A:</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bl>
    <w:tbl>
      <w:tblPr>
        <w:tblpPr w:leftFromText="180" w:rightFromText="180" w:vertAnchor="text" w:horzAnchor="margin" w:tblpXSpec="right" w:tblpY="-3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tblGrid>
      <w:tr w:rsidR="00CE2988">
        <w:tc>
          <w:tcPr>
            <w:tcW w:w="4788" w:type="dxa"/>
          </w:tcPr>
          <w:p w:rsidR="00CE2988" w:rsidRDefault="00CE2988" w:rsidP="00757ED3">
            <w:pPr>
              <w:tabs>
                <w:tab w:val="center" w:pos="4320"/>
                <w:tab w:val="right" w:pos="8640"/>
              </w:tabs>
              <w:spacing w:after="0" w:line="240" w:lineRule="auto"/>
            </w:pPr>
            <w:r>
              <w:t xml:space="preserve">Claim 1: </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r w:rsidR="00CE2988">
        <w:tc>
          <w:tcPr>
            <w:tcW w:w="4788" w:type="dxa"/>
          </w:tcPr>
          <w:p w:rsidR="00CE2988" w:rsidRDefault="00CE2988" w:rsidP="00757ED3">
            <w:pPr>
              <w:tabs>
                <w:tab w:val="center" w:pos="4320"/>
                <w:tab w:val="right" w:pos="8640"/>
              </w:tabs>
              <w:spacing w:after="0" w:line="240" w:lineRule="auto"/>
            </w:pPr>
            <w:r>
              <w:t>Warrant B:</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bl>
    <w:p w:rsidR="00CE2988" w:rsidRDefault="00CE2988" w:rsidP="00110432">
      <w:pPr>
        <w:spacing w:after="0" w:line="240" w:lineRule="auto"/>
      </w:pPr>
    </w:p>
    <w:p w:rsidR="00CE2988" w:rsidRDefault="00CE2988" w:rsidP="00110432">
      <w:pPr>
        <w:spacing w:after="0" w:line="240" w:lineRule="auto"/>
      </w:pPr>
    </w:p>
    <w:p w:rsidR="00CE2988" w:rsidRDefault="00CE2988" w:rsidP="00110432">
      <w:pPr>
        <w:spacing w:after="0"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1"/>
      </w:tblGrid>
      <w:tr w:rsidR="00CE2988">
        <w:tc>
          <w:tcPr>
            <w:tcW w:w="4711" w:type="dxa"/>
          </w:tcPr>
          <w:p w:rsidR="00CE2988" w:rsidRDefault="00CE2988" w:rsidP="00757ED3">
            <w:pPr>
              <w:tabs>
                <w:tab w:val="center" w:pos="4320"/>
                <w:tab w:val="right" w:pos="8640"/>
              </w:tabs>
              <w:spacing w:after="0" w:line="240" w:lineRule="auto"/>
            </w:pPr>
            <w:r>
              <w:t xml:space="preserve">Claim 2: </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r w:rsidR="00CE2988">
        <w:tc>
          <w:tcPr>
            <w:tcW w:w="4711" w:type="dxa"/>
          </w:tcPr>
          <w:p w:rsidR="00CE2988" w:rsidRDefault="00CE2988" w:rsidP="00757ED3">
            <w:pPr>
              <w:tabs>
                <w:tab w:val="center" w:pos="4320"/>
                <w:tab w:val="right" w:pos="8640"/>
              </w:tabs>
              <w:spacing w:after="0" w:line="240" w:lineRule="auto"/>
            </w:pPr>
            <w:r>
              <w:t>Warrant A:</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bl>
    <w:tbl>
      <w:tblPr>
        <w:tblpPr w:leftFromText="180" w:rightFromText="180" w:vertAnchor="text" w:horzAnchor="margin" w:tblpXSpec="right" w:tblpY="-3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tblGrid>
      <w:tr w:rsidR="00CE2988">
        <w:tc>
          <w:tcPr>
            <w:tcW w:w="4788" w:type="dxa"/>
          </w:tcPr>
          <w:p w:rsidR="00CE2988" w:rsidRDefault="00CE2988" w:rsidP="00757ED3">
            <w:pPr>
              <w:tabs>
                <w:tab w:val="center" w:pos="4320"/>
                <w:tab w:val="right" w:pos="8640"/>
              </w:tabs>
              <w:spacing w:after="0" w:line="240" w:lineRule="auto"/>
            </w:pPr>
            <w:r>
              <w:t xml:space="preserve">Claim 2: </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r w:rsidR="00CE2988">
        <w:tc>
          <w:tcPr>
            <w:tcW w:w="4788" w:type="dxa"/>
          </w:tcPr>
          <w:p w:rsidR="00CE2988" w:rsidRDefault="00CE2988" w:rsidP="00757ED3">
            <w:pPr>
              <w:tabs>
                <w:tab w:val="center" w:pos="4320"/>
                <w:tab w:val="right" w:pos="8640"/>
              </w:tabs>
              <w:spacing w:after="0" w:line="240" w:lineRule="auto"/>
            </w:pPr>
            <w:r>
              <w:t>Warrant B:</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bl>
    <w:p w:rsidR="00CE2988" w:rsidRDefault="00CE2988" w:rsidP="00110432">
      <w:pPr>
        <w:spacing w:after="0" w:line="240" w:lineRule="auto"/>
        <w:jc w:val="center"/>
        <w:rPr>
          <w:b/>
          <w:bCs/>
        </w:rPr>
      </w:pPr>
    </w:p>
    <w:p w:rsidR="00CE2988" w:rsidRDefault="00CE2988" w:rsidP="00110432">
      <w:pPr>
        <w:spacing w:after="0" w:line="240" w:lineRule="auto"/>
        <w:jc w:val="center"/>
        <w:rPr>
          <w:b/>
          <w:bCs/>
        </w:rPr>
      </w:pPr>
    </w:p>
    <w:p w:rsidR="00CE2988" w:rsidRDefault="00CE2988" w:rsidP="00110432">
      <w:pPr>
        <w:spacing w:after="0" w:line="240" w:lineRule="auto"/>
        <w:jc w:val="center"/>
        <w:rPr>
          <w:b/>
          <w:bCs/>
        </w:rPr>
      </w:pPr>
      <w:r>
        <w:rPr>
          <w:b/>
          <w:bCs/>
        </w:rPr>
        <w:br w:type="page"/>
      </w:r>
    </w:p>
    <w:p w:rsidR="00CE2988" w:rsidRPr="009B3618" w:rsidRDefault="00CE2988" w:rsidP="00110432">
      <w:pPr>
        <w:keepNext/>
        <w:spacing w:after="0" w:line="240" w:lineRule="auto"/>
        <w:jc w:val="center"/>
        <w:outlineLvl w:val="0"/>
        <w:rPr>
          <w:rFonts w:ascii="Times New Roman" w:hAnsi="Times New Roman" w:cs="Times New Roman"/>
          <w:b/>
          <w:bCs/>
          <w:kern w:val="32"/>
          <w:sz w:val="28"/>
          <w:szCs w:val="34"/>
        </w:rPr>
      </w:pPr>
      <w:r w:rsidRPr="009B3618">
        <w:rPr>
          <w:b/>
          <w:sz w:val="28"/>
          <w:szCs w:val="32"/>
        </w:rPr>
        <w:t>Unit 1 – Lesson 11: Choosing the Best Warrant Table Debate</w:t>
      </w:r>
    </w:p>
    <w:p w:rsidR="00CE2988" w:rsidRDefault="00CE2988" w:rsidP="00110432">
      <w:pPr>
        <w:keepNext/>
        <w:spacing w:after="0" w:line="240" w:lineRule="auto"/>
        <w:outlineLvl w:val="0"/>
      </w:pPr>
      <w:r w:rsidRPr="00757ED3">
        <w:rPr>
          <w:b/>
          <w:bCs/>
          <w:kern w:val="32"/>
        </w:rPr>
        <w:t>Which warrant best proves the claim is true?</w:t>
      </w:r>
      <w:r>
        <w:rPr>
          <w:b/>
          <w:bCs/>
          <w:kern w:val="32"/>
        </w:rPr>
        <w:t xml:space="preserve"> </w:t>
      </w:r>
      <w:r>
        <w:t>Before the Table Debate</w:t>
      </w:r>
      <w:r w:rsidRPr="004548E7">
        <w:t xml:space="preserve"> write the two reasons </w:t>
      </w:r>
      <w:r>
        <w:t>you</w:t>
      </w:r>
      <w:r w:rsidRPr="004548E7">
        <w:t xml:space="preserve"> believe </w:t>
      </w:r>
      <w:r>
        <w:t>your</w:t>
      </w:r>
      <w:r w:rsidRPr="004548E7">
        <w:t xml:space="preserve"> warrant best prov</w:t>
      </w:r>
      <w:r>
        <w:t>es the claim is true in the two</w:t>
      </w:r>
      <w:r w:rsidRPr="004548E7">
        <w:t xml:space="preserve"> boxes in the appropriate column (i.e. warrant 1 or warrant 2).  </w:t>
      </w:r>
    </w:p>
    <w:p w:rsidR="00CE2988" w:rsidRPr="00E824AC" w:rsidRDefault="00CE2988" w:rsidP="00110432">
      <w:pPr>
        <w:keepNext/>
        <w:spacing w:after="0" w:line="240" w:lineRule="auto"/>
        <w:outlineLvl w:val="0"/>
        <w:rPr>
          <w:b/>
          <w:bCs/>
          <w:kern w:val="32"/>
        </w:rPr>
      </w:pPr>
    </w:p>
    <w:p w:rsidR="00CE2988" w:rsidRPr="00E824AC" w:rsidRDefault="00CE2988" w:rsidP="00110432">
      <w:pPr>
        <w:spacing w:after="0" w:line="240" w:lineRule="auto"/>
        <w:rPr>
          <w:b/>
          <w:bCs/>
        </w:rPr>
      </w:pPr>
      <w:r w:rsidRPr="00E824AC">
        <w:rPr>
          <w:b/>
          <w:bCs/>
        </w:rPr>
        <w:t xml:space="preserve">Claim 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0"/>
        <w:gridCol w:w="3791"/>
        <w:gridCol w:w="3791"/>
      </w:tblGrid>
      <w:tr w:rsidR="00CE2988" w:rsidRPr="00E824AC">
        <w:tc>
          <w:tcPr>
            <w:tcW w:w="2988" w:type="dxa"/>
          </w:tcPr>
          <w:p w:rsidR="00CE2988" w:rsidRPr="00E824AC" w:rsidRDefault="00CE2988" w:rsidP="00757ED3">
            <w:pPr>
              <w:tabs>
                <w:tab w:val="center" w:pos="4320"/>
                <w:tab w:val="right" w:pos="8640"/>
              </w:tabs>
              <w:spacing w:after="0" w:line="240" w:lineRule="auto"/>
            </w:pPr>
          </w:p>
        </w:tc>
        <w:tc>
          <w:tcPr>
            <w:tcW w:w="5814" w:type="dxa"/>
          </w:tcPr>
          <w:p w:rsidR="00CE2988" w:rsidRPr="00E824AC" w:rsidRDefault="00CE2988" w:rsidP="00757ED3">
            <w:pPr>
              <w:tabs>
                <w:tab w:val="center" w:pos="4320"/>
                <w:tab w:val="right" w:pos="8640"/>
              </w:tabs>
              <w:spacing w:after="0" w:line="240" w:lineRule="auto"/>
              <w:rPr>
                <w:b/>
                <w:bCs/>
              </w:rPr>
            </w:pPr>
            <w:r w:rsidRPr="00E824AC">
              <w:rPr>
                <w:b/>
                <w:bCs/>
              </w:rPr>
              <w:t>My Warrant (Warrant __) Best Proves the claim is true because…</w:t>
            </w:r>
          </w:p>
        </w:tc>
        <w:tc>
          <w:tcPr>
            <w:tcW w:w="5814" w:type="dxa"/>
          </w:tcPr>
          <w:p w:rsidR="00CE2988" w:rsidRPr="00E824AC" w:rsidRDefault="00CE2988" w:rsidP="00757ED3">
            <w:pPr>
              <w:tabs>
                <w:tab w:val="center" w:pos="4320"/>
                <w:tab w:val="right" w:pos="8640"/>
              </w:tabs>
              <w:spacing w:after="0" w:line="240" w:lineRule="auto"/>
              <w:rPr>
                <w:b/>
                <w:bCs/>
              </w:rPr>
            </w:pPr>
            <w:r w:rsidRPr="00E824AC">
              <w:rPr>
                <w:b/>
                <w:bCs/>
              </w:rPr>
              <w:t>My opponent argues Warrant __</w:t>
            </w:r>
            <w:proofErr w:type="gramStart"/>
            <w:r w:rsidRPr="00E824AC">
              <w:rPr>
                <w:b/>
                <w:bCs/>
              </w:rPr>
              <w:t>_  Best</w:t>
            </w:r>
            <w:proofErr w:type="gramEnd"/>
            <w:r w:rsidRPr="00E824AC">
              <w:rPr>
                <w:b/>
                <w:bCs/>
              </w:rPr>
              <w:t xml:space="preserve"> Proves the claim is true because…</w:t>
            </w:r>
          </w:p>
        </w:tc>
      </w:tr>
      <w:tr w:rsidR="00CE2988" w:rsidRPr="00E824AC">
        <w:tc>
          <w:tcPr>
            <w:tcW w:w="2988" w:type="dxa"/>
          </w:tcPr>
          <w:p w:rsidR="00CE2988" w:rsidRPr="00E824AC" w:rsidRDefault="00CE2988" w:rsidP="00757ED3">
            <w:pPr>
              <w:tabs>
                <w:tab w:val="center" w:pos="4320"/>
                <w:tab w:val="right" w:pos="8640"/>
              </w:tabs>
              <w:spacing w:after="0" w:line="240" w:lineRule="auto"/>
            </w:pPr>
            <w:r w:rsidRPr="00E824AC">
              <w:rPr>
                <w:b/>
                <w:bCs/>
              </w:rPr>
              <w:t>1</w:t>
            </w:r>
            <w:r w:rsidRPr="00E824AC">
              <w:rPr>
                <w:b/>
                <w:bCs/>
                <w:vertAlign w:val="superscript"/>
              </w:rPr>
              <w:t>st</w:t>
            </w:r>
            <w:r w:rsidRPr="00E824AC">
              <w:rPr>
                <w:b/>
                <w:bCs/>
              </w:rPr>
              <w:t xml:space="preserve"> Reason </w:t>
            </w:r>
            <w:proofErr w:type="gramStart"/>
            <w:r w:rsidRPr="00E824AC">
              <w:t>warrant</w:t>
            </w:r>
            <w:proofErr w:type="gramEnd"/>
            <w:r w:rsidRPr="00E824AC">
              <w:t xml:space="preserve"> best proves the claim is true.</w:t>
            </w:r>
          </w:p>
          <w:p w:rsidR="00CE2988" w:rsidRPr="00E824AC" w:rsidRDefault="00CE2988" w:rsidP="00757ED3">
            <w:pPr>
              <w:tabs>
                <w:tab w:val="center" w:pos="4320"/>
                <w:tab w:val="right" w:pos="8640"/>
              </w:tabs>
              <w:spacing w:after="0" w:line="240" w:lineRule="auto"/>
              <w:rPr>
                <w:b/>
                <w:bCs/>
              </w:rPr>
            </w:pPr>
          </w:p>
          <w:p w:rsidR="00CE2988" w:rsidRDefault="00CE2988" w:rsidP="00757ED3">
            <w:pPr>
              <w:tabs>
                <w:tab w:val="center" w:pos="4320"/>
                <w:tab w:val="right" w:pos="8640"/>
              </w:tabs>
              <w:spacing w:after="0" w:line="240" w:lineRule="auto"/>
              <w:rPr>
                <w:b/>
                <w:bCs/>
              </w:rPr>
            </w:pPr>
          </w:p>
          <w:p w:rsidR="00CE2988" w:rsidRPr="00E824AC" w:rsidRDefault="00CE2988" w:rsidP="00757ED3">
            <w:pPr>
              <w:tabs>
                <w:tab w:val="center" w:pos="4320"/>
                <w:tab w:val="right" w:pos="8640"/>
              </w:tabs>
              <w:spacing w:after="0" w:line="240" w:lineRule="auto"/>
              <w:rPr>
                <w:b/>
                <w:bCs/>
              </w:rPr>
            </w:pPr>
          </w:p>
        </w:tc>
        <w:tc>
          <w:tcPr>
            <w:tcW w:w="5814" w:type="dxa"/>
          </w:tcPr>
          <w:p w:rsidR="00CE2988" w:rsidRPr="00E824AC" w:rsidRDefault="00CE2988" w:rsidP="00757ED3">
            <w:pPr>
              <w:tabs>
                <w:tab w:val="center" w:pos="4320"/>
                <w:tab w:val="right" w:pos="8640"/>
              </w:tabs>
              <w:spacing w:after="0" w:line="240" w:lineRule="auto"/>
            </w:pPr>
          </w:p>
          <w:p w:rsidR="00CE2988" w:rsidRPr="00E824AC" w:rsidRDefault="00CE2988" w:rsidP="00757ED3">
            <w:pPr>
              <w:tabs>
                <w:tab w:val="center" w:pos="4320"/>
                <w:tab w:val="right" w:pos="8640"/>
              </w:tabs>
              <w:spacing w:after="0" w:line="240" w:lineRule="auto"/>
            </w:pPr>
          </w:p>
        </w:tc>
        <w:tc>
          <w:tcPr>
            <w:tcW w:w="5814" w:type="dxa"/>
          </w:tcPr>
          <w:p w:rsidR="00CE2988" w:rsidRPr="00E824AC" w:rsidRDefault="00CE2988" w:rsidP="00757ED3">
            <w:pPr>
              <w:tabs>
                <w:tab w:val="center" w:pos="4320"/>
                <w:tab w:val="right" w:pos="8640"/>
              </w:tabs>
              <w:spacing w:after="0" w:line="240" w:lineRule="auto"/>
            </w:pPr>
          </w:p>
        </w:tc>
      </w:tr>
      <w:tr w:rsidR="00CE2988" w:rsidRPr="00E824AC">
        <w:tc>
          <w:tcPr>
            <w:tcW w:w="2988" w:type="dxa"/>
          </w:tcPr>
          <w:p w:rsidR="00CE2988" w:rsidRPr="00E824AC" w:rsidRDefault="00CE2988" w:rsidP="00757ED3">
            <w:pPr>
              <w:tabs>
                <w:tab w:val="center" w:pos="4320"/>
                <w:tab w:val="right" w:pos="8640"/>
              </w:tabs>
              <w:spacing w:after="0" w:line="240" w:lineRule="auto"/>
            </w:pPr>
            <w:r w:rsidRPr="00E824AC">
              <w:rPr>
                <w:b/>
                <w:bCs/>
              </w:rPr>
              <w:t>2</w:t>
            </w:r>
            <w:r w:rsidRPr="00E824AC">
              <w:rPr>
                <w:b/>
                <w:bCs/>
                <w:vertAlign w:val="superscript"/>
              </w:rPr>
              <w:t xml:space="preserve">nd </w:t>
            </w:r>
            <w:r w:rsidRPr="00E824AC">
              <w:rPr>
                <w:b/>
                <w:bCs/>
              </w:rPr>
              <w:t xml:space="preserve">Reason </w:t>
            </w:r>
            <w:proofErr w:type="gramStart"/>
            <w:r w:rsidRPr="00E824AC">
              <w:t>warrant</w:t>
            </w:r>
            <w:proofErr w:type="gramEnd"/>
            <w:r w:rsidRPr="00E824AC">
              <w:t xml:space="preserve"> best proves the claim is true.</w:t>
            </w:r>
          </w:p>
          <w:p w:rsidR="00CE2988" w:rsidRDefault="00CE2988" w:rsidP="00757ED3">
            <w:pPr>
              <w:tabs>
                <w:tab w:val="center" w:pos="4320"/>
                <w:tab w:val="right" w:pos="8640"/>
              </w:tabs>
              <w:spacing w:after="0" w:line="240" w:lineRule="auto"/>
              <w:rPr>
                <w:b/>
                <w:bCs/>
                <w:vertAlign w:val="superscript"/>
              </w:rPr>
            </w:pPr>
          </w:p>
          <w:p w:rsidR="00CE2988" w:rsidRPr="00E824AC" w:rsidRDefault="00CE2988" w:rsidP="00757ED3">
            <w:pPr>
              <w:tabs>
                <w:tab w:val="center" w:pos="4320"/>
                <w:tab w:val="right" w:pos="8640"/>
              </w:tabs>
              <w:spacing w:after="0" w:line="240" w:lineRule="auto"/>
              <w:rPr>
                <w:b/>
                <w:bCs/>
                <w:vertAlign w:val="superscript"/>
              </w:rPr>
            </w:pPr>
          </w:p>
          <w:p w:rsidR="00CE2988" w:rsidRPr="00E824AC" w:rsidRDefault="00CE2988" w:rsidP="00757ED3">
            <w:pPr>
              <w:tabs>
                <w:tab w:val="center" w:pos="4320"/>
                <w:tab w:val="right" w:pos="8640"/>
              </w:tabs>
              <w:spacing w:after="0" w:line="240" w:lineRule="auto"/>
              <w:rPr>
                <w:b/>
                <w:bCs/>
                <w:vertAlign w:val="superscript"/>
              </w:rPr>
            </w:pPr>
          </w:p>
        </w:tc>
        <w:tc>
          <w:tcPr>
            <w:tcW w:w="5814" w:type="dxa"/>
          </w:tcPr>
          <w:p w:rsidR="00CE2988" w:rsidRPr="00E824AC" w:rsidRDefault="00CE2988" w:rsidP="00757ED3">
            <w:pPr>
              <w:tabs>
                <w:tab w:val="center" w:pos="4320"/>
                <w:tab w:val="right" w:pos="8640"/>
              </w:tabs>
              <w:spacing w:after="0" w:line="240" w:lineRule="auto"/>
            </w:pPr>
          </w:p>
        </w:tc>
        <w:tc>
          <w:tcPr>
            <w:tcW w:w="5814" w:type="dxa"/>
          </w:tcPr>
          <w:p w:rsidR="00CE2988" w:rsidRPr="00E824AC" w:rsidRDefault="00CE2988" w:rsidP="00757ED3">
            <w:pPr>
              <w:tabs>
                <w:tab w:val="center" w:pos="4320"/>
                <w:tab w:val="right" w:pos="8640"/>
              </w:tabs>
              <w:spacing w:after="0" w:line="240" w:lineRule="auto"/>
            </w:pPr>
          </w:p>
        </w:tc>
      </w:tr>
    </w:tbl>
    <w:p w:rsidR="00CE2988" w:rsidRPr="00E824AC" w:rsidRDefault="00CE2988" w:rsidP="00110432">
      <w:pPr>
        <w:spacing w:after="0" w:line="240" w:lineRule="auto"/>
        <w:rPr>
          <w:b/>
          <w:bCs/>
        </w:rPr>
      </w:pPr>
    </w:p>
    <w:p w:rsidR="00CE2988" w:rsidRPr="00E824AC" w:rsidRDefault="00CE2988" w:rsidP="00110432">
      <w:pPr>
        <w:spacing w:after="0" w:line="240" w:lineRule="auto"/>
        <w:rPr>
          <w:b/>
          <w:bCs/>
        </w:rPr>
      </w:pPr>
      <w:r w:rsidRPr="00E824AC">
        <w:rPr>
          <w:b/>
          <w:bCs/>
        </w:rPr>
        <w:t>Claim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0"/>
        <w:gridCol w:w="3791"/>
        <w:gridCol w:w="3791"/>
      </w:tblGrid>
      <w:tr w:rsidR="00CE2988" w:rsidRPr="00E824AC">
        <w:tc>
          <w:tcPr>
            <w:tcW w:w="2988" w:type="dxa"/>
          </w:tcPr>
          <w:p w:rsidR="00CE2988" w:rsidRPr="00E824AC" w:rsidRDefault="00CE2988" w:rsidP="00757ED3">
            <w:pPr>
              <w:tabs>
                <w:tab w:val="center" w:pos="4320"/>
                <w:tab w:val="right" w:pos="8640"/>
              </w:tabs>
              <w:spacing w:after="0" w:line="240" w:lineRule="auto"/>
            </w:pPr>
          </w:p>
        </w:tc>
        <w:tc>
          <w:tcPr>
            <w:tcW w:w="5814" w:type="dxa"/>
          </w:tcPr>
          <w:p w:rsidR="00CE2988" w:rsidRPr="00E824AC" w:rsidRDefault="00CE2988" w:rsidP="00757ED3">
            <w:pPr>
              <w:tabs>
                <w:tab w:val="center" w:pos="4320"/>
                <w:tab w:val="right" w:pos="8640"/>
              </w:tabs>
              <w:spacing w:after="0" w:line="240" w:lineRule="auto"/>
              <w:rPr>
                <w:b/>
                <w:bCs/>
              </w:rPr>
            </w:pPr>
            <w:r w:rsidRPr="00E824AC">
              <w:rPr>
                <w:b/>
                <w:bCs/>
              </w:rPr>
              <w:t>My Warrant (Warrant __) Best Proves the claim is true because…</w:t>
            </w:r>
          </w:p>
        </w:tc>
        <w:tc>
          <w:tcPr>
            <w:tcW w:w="5814" w:type="dxa"/>
          </w:tcPr>
          <w:p w:rsidR="00CE2988" w:rsidRPr="00E824AC" w:rsidRDefault="00CE2988" w:rsidP="00757ED3">
            <w:pPr>
              <w:tabs>
                <w:tab w:val="center" w:pos="4320"/>
                <w:tab w:val="right" w:pos="8640"/>
              </w:tabs>
              <w:spacing w:after="0" w:line="240" w:lineRule="auto"/>
              <w:rPr>
                <w:b/>
                <w:bCs/>
              </w:rPr>
            </w:pPr>
            <w:r w:rsidRPr="00E824AC">
              <w:rPr>
                <w:b/>
                <w:bCs/>
              </w:rPr>
              <w:t>My opponent argues Warrant __</w:t>
            </w:r>
            <w:proofErr w:type="gramStart"/>
            <w:r w:rsidRPr="00E824AC">
              <w:rPr>
                <w:b/>
                <w:bCs/>
              </w:rPr>
              <w:t>_  Best</w:t>
            </w:r>
            <w:proofErr w:type="gramEnd"/>
            <w:r w:rsidRPr="00E824AC">
              <w:rPr>
                <w:b/>
                <w:bCs/>
              </w:rPr>
              <w:t xml:space="preserve"> Proves the claim is true because…</w:t>
            </w:r>
          </w:p>
        </w:tc>
      </w:tr>
      <w:tr w:rsidR="00CE2988" w:rsidRPr="00E824AC">
        <w:tc>
          <w:tcPr>
            <w:tcW w:w="2988" w:type="dxa"/>
          </w:tcPr>
          <w:p w:rsidR="00CE2988" w:rsidRPr="00E824AC" w:rsidRDefault="00CE2988" w:rsidP="00757ED3">
            <w:pPr>
              <w:tabs>
                <w:tab w:val="center" w:pos="4320"/>
                <w:tab w:val="right" w:pos="8640"/>
              </w:tabs>
              <w:spacing w:after="0" w:line="240" w:lineRule="auto"/>
            </w:pPr>
            <w:r w:rsidRPr="00E824AC">
              <w:rPr>
                <w:b/>
                <w:bCs/>
              </w:rPr>
              <w:t>1</w:t>
            </w:r>
            <w:r w:rsidRPr="00E824AC">
              <w:rPr>
                <w:b/>
                <w:bCs/>
                <w:vertAlign w:val="superscript"/>
              </w:rPr>
              <w:t>st</w:t>
            </w:r>
            <w:r w:rsidRPr="00E824AC">
              <w:rPr>
                <w:b/>
                <w:bCs/>
              </w:rPr>
              <w:t xml:space="preserve"> Reason </w:t>
            </w:r>
            <w:proofErr w:type="gramStart"/>
            <w:r w:rsidRPr="00E824AC">
              <w:t>warrant</w:t>
            </w:r>
            <w:proofErr w:type="gramEnd"/>
            <w:r w:rsidRPr="00E824AC">
              <w:t xml:space="preserve"> best proves the claim is true.</w:t>
            </w:r>
          </w:p>
          <w:p w:rsidR="00CE2988" w:rsidRPr="00E824AC" w:rsidRDefault="00CE2988" w:rsidP="00757ED3">
            <w:pPr>
              <w:tabs>
                <w:tab w:val="center" w:pos="4320"/>
                <w:tab w:val="right" w:pos="8640"/>
              </w:tabs>
              <w:spacing w:after="0" w:line="240" w:lineRule="auto"/>
              <w:rPr>
                <w:b/>
                <w:bCs/>
              </w:rPr>
            </w:pPr>
          </w:p>
          <w:p w:rsidR="00CE2988" w:rsidRDefault="00CE2988" w:rsidP="00757ED3">
            <w:pPr>
              <w:tabs>
                <w:tab w:val="center" w:pos="4320"/>
                <w:tab w:val="right" w:pos="8640"/>
              </w:tabs>
              <w:spacing w:after="0" w:line="240" w:lineRule="auto"/>
              <w:rPr>
                <w:b/>
                <w:bCs/>
              </w:rPr>
            </w:pPr>
          </w:p>
          <w:p w:rsidR="00CE2988" w:rsidRPr="00E824AC" w:rsidRDefault="00CE2988" w:rsidP="00757ED3">
            <w:pPr>
              <w:tabs>
                <w:tab w:val="center" w:pos="4320"/>
                <w:tab w:val="right" w:pos="8640"/>
              </w:tabs>
              <w:spacing w:after="0" w:line="240" w:lineRule="auto"/>
              <w:rPr>
                <w:b/>
                <w:bCs/>
              </w:rPr>
            </w:pPr>
          </w:p>
        </w:tc>
        <w:tc>
          <w:tcPr>
            <w:tcW w:w="5814" w:type="dxa"/>
          </w:tcPr>
          <w:p w:rsidR="00CE2988" w:rsidRPr="00E824AC" w:rsidRDefault="00CE2988" w:rsidP="00757ED3">
            <w:pPr>
              <w:tabs>
                <w:tab w:val="center" w:pos="4320"/>
                <w:tab w:val="right" w:pos="8640"/>
              </w:tabs>
              <w:spacing w:after="0" w:line="240" w:lineRule="auto"/>
            </w:pPr>
          </w:p>
        </w:tc>
        <w:tc>
          <w:tcPr>
            <w:tcW w:w="5814" w:type="dxa"/>
          </w:tcPr>
          <w:p w:rsidR="00CE2988" w:rsidRPr="00E824AC" w:rsidRDefault="00CE2988" w:rsidP="00757ED3">
            <w:pPr>
              <w:tabs>
                <w:tab w:val="center" w:pos="4320"/>
                <w:tab w:val="right" w:pos="8640"/>
              </w:tabs>
              <w:spacing w:after="0" w:line="240" w:lineRule="auto"/>
            </w:pPr>
          </w:p>
        </w:tc>
      </w:tr>
      <w:tr w:rsidR="00CE2988" w:rsidRPr="00E824AC">
        <w:tc>
          <w:tcPr>
            <w:tcW w:w="2988" w:type="dxa"/>
          </w:tcPr>
          <w:p w:rsidR="00CE2988" w:rsidRPr="00E824AC" w:rsidRDefault="00CE2988" w:rsidP="00757ED3">
            <w:pPr>
              <w:tabs>
                <w:tab w:val="center" w:pos="4320"/>
                <w:tab w:val="right" w:pos="8640"/>
              </w:tabs>
              <w:spacing w:after="0" w:line="240" w:lineRule="auto"/>
              <w:rPr>
                <w:b/>
                <w:bCs/>
              </w:rPr>
            </w:pPr>
            <w:r w:rsidRPr="00E824AC">
              <w:rPr>
                <w:b/>
                <w:bCs/>
              </w:rPr>
              <w:t>2</w:t>
            </w:r>
            <w:r w:rsidRPr="00E824AC">
              <w:rPr>
                <w:b/>
                <w:bCs/>
                <w:vertAlign w:val="superscript"/>
              </w:rPr>
              <w:t xml:space="preserve">nd </w:t>
            </w:r>
            <w:r w:rsidRPr="00E824AC">
              <w:rPr>
                <w:b/>
                <w:bCs/>
              </w:rPr>
              <w:t xml:space="preserve">Reason </w:t>
            </w:r>
            <w:proofErr w:type="gramStart"/>
            <w:r w:rsidRPr="00E824AC">
              <w:t>warrant</w:t>
            </w:r>
            <w:proofErr w:type="gramEnd"/>
            <w:r w:rsidRPr="00E824AC">
              <w:t xml:space="preserve"> best proves the claim is true.</w:t>
            </w:r>
          </w:p>
          <w:p w:rsidR="00CE2988" w:rsidRPr="00E824AC" w:rsidRDefault="00CE2988" w:rsidP="00757ED3">
            <w:pPr>
              <w:tabs>
                <w:tab w:val="center" w:pos="4320"/>
                <w:tab w:val="right" w:pos="8640"/>
              </w:tabs>
              <w:spacing w:after="0" w:line="240" w:lineRule="auto"/>
              <w:rPr>
                <w:b/>
                <w:bCs/>
                <w:vertAlign w:val="superscript"/>
              </w:rPr>
            </w:pPr>
          </w:p>
          <w:p w:rsidR="00CE2988" w:rsidRPr="00E824AC" w:rsidRDefault="00CE2988" w:rsidP="00757ED3">
            <w:pPr>
              <w:tabs>
                <w:tab w:val="center" w:pos="4320"/>
                <w:tab w:val="right" w:pos="8640"/>
              </w:tabs>
              <w:spacing w:after="0" w:line="240" w:lineRule="auto"/>
              <w:rPr>
                <w:b/>
                <w:bCs/>
                <w:vertAlign w:val="superscript"/>
              </w:rPr>
            </w:pPr>
          </w:p>
          <w:p w:rsidR="00CE2988" w:rsidRDefault="00CE2988" w:rsidP="00757ED3">
            <w:pPr>
              <w:tabs>
                <w:tab w:val="center" w:pos="4320"/>
                <w:tab w:val="right" w:pos="8640"/>
              </w:tabs>
              <w:spacing w:after="0" w:line="240" w:lineRule="auto"/>
              <w:rPr>
                <w:b/>
                <w:bCs/>
                <w:vertAlign w:val="superscript"/>
              </w:rPr>
            </w:pPr>
          </w:p>
          <w:p w:rsidR="00CE2988" w:rsidRPr="00E824AC" w:rsidRDefault="00CE2988" w:rsidP="00757ED3">
            <w:pPr>
              <w:tabs>
                <w:tab w:val="center" w:pos="4320"/>
                <w:tab w:val="right" w:pos="8640"/>
              </w:tabs>
              <w:spacing w:after="0" w:line="240" w:lineRule="auto"/>
              <w:rPr>
                <w:b/>
                <w:bCs/>
                <w:vertAlign w:val="superscript"/>
              </w:rPr>
            </w:pPr>
          </w:p>
        </w:tc>
        <w:tc>
          <w:tcPr>
            <w:tcW w:w="5814" w:type="dxa"/>
          </w:tcPr>
          <w:p w:rsidR="00CE2988" w:rsidRPr="00E824AC" w:rsidRDefault="00CE2988" w:rsidP="00757ED3">
            <w:pPr>
              <w:tabs>
                <w:tab w:val="center" w:pos="4320"/>
                <w:tab w:val="right" w:pos="8640"/>
              </w:tabs>
              <w:spacing w:after="0" w:line="240" w:lineRule="auto"/>
            </w:pPr>
          </w:p>
        </w:tc>
        <w:tc>
          <w:tcPr>
            <w:tcW w:w="5814" w:type="dxa"/>
          </w:tcPr>
          <w:p w:rsidR="00CE2988" w:rsidRPr="00E824AC" w:rsidRDefault="00CE2988" w:rsidP="00757ED3">
            <w:pPr>
              <w:tabs>
                <w:tab w:val="center" w:pos="4320"/>
                <w:tab w:val="right" w:pos="8640"/>
              </w:tabs>
              <w:spacing w:after="0" w:line="240" w:lineRule="auto"/>
            </w:pPr>
          </w:p>
        </w:tc>
      </w:tr>
    </w:tbl>
    <w:p w:rsidR="00CE2988" w:rsidRDefault="00CE2988" w:rsidP="00110432">
      <w:pPr>
        <w:spacing w:after="0" w:line="240" w:lineRule="auto"/>
        <w:rPr>
          <w:b/>
          <w:bCs/>
        </w:rPr>
      </w:pPr>
    </w:p>
    <w:p w:rsidR="00CE2988" w:rsidRDefault="00CE2988" w:rsidP="00110432">
      <w:pPr>
        <w:spacing w:after="0" w:line="240" w:lineRule="auto"/>
        <w:rPr>
          <w:b/>
          <w:bCs/>
        </w:rPr>
      </w:pPr>
      <w:r>
        <w:rPr>
          <w:b/>
          <w:bCs/>
        </w:rPr>
        <w:br w:type="page"/>
      </w:r>
    </w:p>
    <w:p w:rsidR="00CE2988" w:rsidRPr="009B3618" w:rsidRDefault="00CE2988" w:rsidP="00110432">
      <w:pPr>
        <w:spacing w:after="0" w:line="240" w:lineRule="auto"/>
        <w:jc w:val="center"/>
        <w:rPr>
          <w:b/>
          <w:sz w:val="28"/>
          <w:szCs w:val="32"/>
        </w:rPr>
      </w:pPr>
      <w:r w:rsidRPr="009B3618">
        <w:rPr>
          <w:b/>
          <w:sz w:val="28"/>
          <w:szCs w:val="32"/>
        </w:rPr>
        <w:t>Unit 1 – Lesson 11: Choosing the Best Warrant Writing Exercise</w:t>
      </w:r>
    </w:p>
    <w:p w:rsidR="00CE2988" w:rsidRDefault="00CE2988" w:rsidP="00110432">
      <w:pPr>
        <w:spacing w:after="0" w:line="240" w:lineRule="auto"/>
        <w:rPr>
          <w:rFonts w:ascii="Times New Roman" w:hAnsi="Times New Roman" w:cs="Times New Roman"/>
        </w:rPr>
      </w:pPr>
    </w:p>
    <w:p w:rsidR="00CE2988" w:rsidRPr="00343B1B" w:rsidRDefault="00CE2988" w:rsidP="00110432">
      <w:pPr>
        <w:spacing w:after="0" w:line="240" w:lineRule="auto"/>
        <w:rPr>
          <w:u w:val="single"/>
        </w:rPr>
      </w:pPr>
      <w:r w:rsidRPr="00343B1B">
        <w:rPr>
          <w:u w:val="single"/>
        </w:rPr>
        <w:t>Claim and Warrants</w:t>
      </w:r>
    </w:p>
    <w:p w:rsidR="00CE2988" w:rsidRPr="00343B1B" w:rsidRDefault="00CE2988" w:rsidP="00110432">
      <w:pPr>
        <w:spacing w:after="0" w:line="240" w:lineRule="auto"/>
      </w:pPr>
      <w:r w:rsidRPr="00343B1B">
        <w:t xml:space="preserve">Claim: </w:t>
      </w:r>
    </w:p>
    <w:p w:rsidR="00CE2988" w:rsidRDefault="00CE2988" w:rsidP="00110432">
      <w:pPr>
        <w:spacing w:after="0" w:line="240" w:lineRule="auto"/>
      </w:pPr>
    </w:p>
    <w:p w:rsidR="00CE2988" w:rsidRPr="00343B1B" w:rsidRDefault="00CE2988" w:rsidP="00110432">
      <w:pPr>
        <w:spacing w:after="0" w:line="240" w:lineRule="auto"/>
      </w:pPr>
    </w:p>
    <w:p w:rsidR="00CE2988" w:rsidRPr="00343B1B" w:rsidRDefault="00CE2988" w:rsidP="00110432">
      <w:pPr>
        <w:spacing w:after="0" w:line="240" w:lineRule="auto"/>
      </w:pPr>
      <w:r w:rsidRPr="00343B1B">
        <w:t>Warrants:</w:t>
      </w:r>
    </w:p>
    <w:p w:rsidR="00CE2988" w:rsidRPr="00343B1B" w:rsidRDefault="00CE2988" w:rsidP="00110432">
      <w:pPr>
        <w:spacing w:after="0" w:line="240" w:lineRule="auto"/>
      </w:pPr>
    </w:p>
    <w:p w:rsidR="00CE2988" w:rsidRPr="00343B1B" w:rsidRDefault="00CE2988" w:rsidP="00110432">
      <w:pPr>
        <w:spacing w:after="0" w:line="240" w:lineRule="auto"/>
        <w:ind w:firstLine="720"/>
      </w:pPr>
      <w:r w:rsidRPr="00343B1B">
        <w:t>1)</w:t>
      </w:r>
    </w:p>
    <w:p w:rsidR="00CE2988" w:rsidRDefault="00CE2988" w:rsidP="00110432">
      <w:pPr>
        <w:spacing w:after="0" w:line="240" w:lineRule="auto"/>
        <w:ind w:firstLine="720"/>
      </w:pPr>
      <w:r w:rsidRPr="00343B1B">
        <w:t xml:space="preserve"> </w:t>
      </w:r>
    </w:p>
    <w:p w:rsidR="00CE2988" w:rsidRPr="00343B1B" w:rsidRDefault="00CE2988" w:rsidP="00110432">
      <w:pPr>
        <w:spacing w:after="0" w:line="240" w:lineRule="auto"/>
        <w:ind w:firstLine="720"/>
      </w:pPr>
    </w:p>
    <w:p w:rsidR="00CE2988" w:rsidRPr="00343B1B" w:rsidRDefault="00CE2988" w:rsidP="00110432">
      <w:pPr>
        <w:spacing w:after="0" w:line="240" w:lineRule="auto"/>
        <w:ind w:firstLine="720"/>
      </w:pPr>
      <w:r w:rsidRPr="00343B1B">
        <w:t>2)</w:t>
      </w:r>
    </w:p>
    <w:p w:rsidR="00CE2988" w:rsidRDefault="00CE2988" w:rsidP="00110432">
      <w:pPr>
        <w:spacing w:after="0" w:line="240" w:lineRule="auto"/>
        <w:ind w:firstLine="720"/>
      </w:pPr>
    </w:p>
    <w:p w:rsidR="00CE2988" w:rsidRPr="00343B1B" w:rsidRDefault="00CE2988" w:rsidP="00110432">
      <w:pPr>
        <w:spacing w:after="0" w:line="240" w:lineRule="auto"/>
        <w:ind w:firstLine="720"/>
      </w:pPr>
      <w:r w:rsidRPr="00343B1B">
        <w:t xml:space="preserve"> </w:t>
      </w:r>
    </w:p>
    <w:p w:rsidR="00CE2988" w:rsidRPr="00343B1B" w:rsidRDefault="00CE2988" w:rsidP="00110432">
      <w:pPr>
        <w:spacing w:after="0" w:line="240" w:lineRule="auto"/>
        <w:ind w:firstLine="720"/>
      </w:pPr>
      <w:r w:rsidRPr="00343B1B">
        <w:t>3)</w:t>
      </w:r>
    </w:p>
    <w:p w:rsidR="00CE2988" w:rsidRDefault="00CE2988" w:rsidP="00110432">
      <w:pPr>
        <w:spacing w:after="0" w:line="240" w:lineRule="auto"/>
      </w:pPr>
    </w:p>
    <w:p w:rsidR="00CE2988" w:rsidRPr="00343B1B" w:rsidRDefault="00CE2988" w:rsidP="00110432">
      <w:pPr>
        <w:spacing w:after="0" w:line="240" w:lineRule="auto"/>
      </w:pPr>
    </w:p>
    <w:p w:rsidR="00CE2988" w:rsidRPr="00343B1B" w:rsidRDefault="00CE2988" w:rsidP="00110432">
      <w:pPr>
        <w:spacing w:after="0" w:line="240" w:lineRule="auto"/>
        <w:rPr>
          <w:b/>
          <w:bCs/>
          <w:u w:val="single"/>
        </w:rPr>
      </w:pPr>
      <w:r w:rsidRPr="00343B1B">
        <w:rPr>
          <w:b/>
          <w:bCs/>
          <w:u w:val="single"/>
        </w:rPr>
        <w:t>Preparing to Write</w:t>
      </w:r>
    </w:p>
    <w:p w:rsidR="00CE2988" w:rsidRPr="00343B1B" w:rsidRDefault="00CE2988" w:rsidP="00110432">
      <w:pPr>
        <w:spacing w:after="0" w:line="240" w:lineRule="auto"/>
        <w:rPr>
          <w:b/>
          <w:bCs/>
        </w:rPr>
      </w:pPr>
      <w:r w:rsidRPr="00343B1B">
        <w:rPr>
          <w:b/>
          <w:bCs/>
        </w:rPr>
        <w:t>Step 1 – Select the strongest warrant.  Warrant #___.</w:t>
      </w:r>
    </w:p>
    <w:p w:rsidR="00CE2988" w:rsidRPr="00343B1B" w:rsidRDefault="00CE2988" w:rsidP="00110432">
      <w:pPr>
        <w:spacing w:after="0" w:line="240" w:lineRule="auto"/>
        <w:rPr>
          <w:b/>
          <w:bCs/>
        </w:rPr>
      </w:pPr>
      <w:r w:rsidRPr="00343B1B">
        <w:rPr>
          <w:b/>
          <w:bCs/>
        </w:rPr>
        <w:t>Step 2 – Provide 2 reasons why the warrant you choose is the strongest</w:t>
      </w:r>
    </w:p>
    <w:p w:rsidR="00CE2988" w:rsidRPr="00343B1B" w:rsidRDefault="00CE2988" w:rsidP="00110432">
      <w:pPr>
        <w:spacing w:after="0" w:line="240" w:lineRule="auto"/>
      </w:pPr>
    </w:p>
    <w:p w:rsidR="00CE2988" w:rsidRPr="00343B1B" w:rsidRDefault="00CE2988" w:rsidP="00110432">
      <w:pPr>
        <w:spacing w:after="0" w:line="240" w:lineRule="auto"/>
      </w:pPr>
      <w:r w:rsidRPr="00343B1B">
        <w:tab/>
        <w:t>Reason 1:</w:t>
      </w:r>
    </w:p>
    <w:p w:rsidR="00CE2988" w:rsidRPr="00343B1B" w:rsidRDefault="00CE2988" w:rsidP="00110432">
      <w:pPr>
        <w:spacing w:after="0" w:line="240" w:lineRule="auto"/>
      </w:pPr>
    </w:p>
    <w:p w:rsidR="00CE2988" w:rsidRPr="00343B1B" w:rsidRDefault="00CE2988" w:rsidP="00110432">
      <w:pPr>
        <w:spacing w:after="0" w:line="240" w:lineRule="auto"/>
      </w:pPr>
    </w:p>
    <w:p w:rsidR="00CE2988" w:rsidRPr="00343B1B" w:rsidRDefault="00CE2988" w:rsidP="00110432">
      <w:pPr>
        <w:spacing w:after="0" w:line="240" w:lineRule="auto"/>
      </w:pPr>
    </w:p>
    <w:p w:rsidR="00CE2988" w:rsidRPr="00343B1B" w:rsidRDefault="00CE2988" w:rsidP="00110432">
      <w:pPr>
        <w:spacing w:after="0" w:line="240" w:lineRule="auto"/>
      </w:pPr>
    </w:p>
    <w:p w:rsidR="00CE2988" w:rsidRPr="00343B1B" w:rsidRDefault="00CE2988" w:rsidP="00110432">
      <w:pPr>
        <w:spacing w:after="0" w:line="240" w:lineRule="auto"/>
      </w:pPr>
      <w:r w:rsidRPr="00343B1B">
        <w:tab/>
        <w:t>Reason 2:</w:t>
      </w:r>
    </w:p>
    <w:p w:rsidR="00CE2988" w:rsidRPr="00343B1B" w:rsidRDefault="00CE2988" w:rsidP="00110432">
      <w:pPr>
        <w:spacing w:after="0" w:line="240" w:lineRule="auto"/>
      </w:pPr>
    </w:p>
    <w:p w:rsidR="00CE2988" w:rsidRPr="00343B1B" w:rsidRDefault="00CE2988" w:rsidP="00110432">
      <w:pPr>
        <w:spacing w:after="0" w:line="240" w:lineRule="auto"/>
      </w:pPr>
    </w:p>
    <w:p w:rsidR="00CE2988" w:rsidRPr="00343B1B" w:rsidRDefault="00CE2988" w:rsidP="00110432">
      <w:pPr>
        <w:spacing w:after="0" w:line="240" w:lineRule="auto"/>
      </w:pPr>
    </w:p>
    <w:p w:rsidR="00CE2988" w:rsidRPr="00343B1B" w:rsidRDefault="00CE2988" w:rsidP="00110432">
      <w:pPr>
        <w:spacing w:after="0" w:line="240" w:lineRule="auto"/>
      </w:pPr>
    </w:p>
    <w:p w:rsidR="00CE2988" w:rsidRPr="00343B1B" w:rsidRDefault="00CE2988" w:rsidP="00110432">
      <w:pPr>
        <w:spacing w:after="0" w:line="240" w:lineRule="auto"/>
      </w:pPr>
    </w:p>
    <w:p w:rsidR="00CE2988" w:rsidRPr="00343B1B" w:rsidRDefault="00CE2988" w:rsidP="00110432">
      <w:pPr>
        <w:spacing w:after="0" w:line="240" w:lineRule="auto"/>
        <w:rPr>
          <w:b/>
          <w:bCs/>
        </w:rPr>
      </w:pPr>
      <w:r w:rsidRPr="00343B1B">
        <w:rPr>
          <w:b/>
          <w:bCs/>
        </w:rPr>
        <w:t>Step 3 – Provide 2 reasons, 1 for each of the 2 weaker warrants why they are not as strong of an argument.</w:t>
      </w:r>
    </w:p>
    <w:p w:rsidR="00CE2988" w:rsidRPr="00343B1B" w:rsidRDefault="00CE2988" w:rsidP="00110432">
      <w:pPr>
        <w:spacing w:after="0" w:line="240" w:lineRule="auto"/>
      </w:pPr>
    </w:p>
    <w:p w:rsidR="00CE2988" w:rsidRPr="00343B1B" w:rsidRDefault="00CE2988" w:rsidP="00110432">
      <w:pPr>
        <w:spacing w:after="0" w:line="240" w:lineRule="auto"/>
        <w:ind w:firstLine="720"/>
      </w:pPr>
      <w:r w:rsidRPr="00343B1B">
        <w:t>Warrant #__ is weaker because…</w:t>
      </w:r>
    </w:p>
    <w:p w:rsidR="00CE2988" w:rsidRPr="00343B1B" w:rsidRDefault="00CE2988" w:rsidP="00110432">
      <w:pPr>
        <w:spacing w:after="0" w:line="240" w:lineRule="auto"/>
      </w:pPr>
    </w:p>
    <w:p w:rsidR="00CE2988" w:rsidRPr="00343B1B" w:rsidRDefault="00CE2988" w:rsidP="00110432">
      <w:pPr>
        <w:spacing w:after="0" w:line="240" w:lineRule="auto"/>
      </w:pPr>
    </w:p>
    <w:p w:rsidR="00CE2988" w:rsidRPr="00343B1B" w:rsidRDefault="00CE2988" w:rsidP="00110432">
      <w:pPr>
        <w:spacing w:after="0" w:line="240" w:lineRule="auto"/>
      </w:pPr>
    </w:p>
    <w:p w:rsidR="00CE2988" w:rsidRPr="00343B1B" w:rsidRDefault="00CE2988" w:rsidP="00110432">
      <w:pPr>
        <w:spacing w:after="0" w:line="240" w:lineRule="auto"/>
      </w:pPr>
    </w:p>
    <w:p w:rsidR="00CE2988" w:rsidRPr="00343B1B" w:rsidRDefault="00CE2988" w:rsidP="00110432">
      <w:pPr>
        <w:spacing w:after="0" w:line="240" w:lineRule="auto"/>
      </w:pPr>
    </w:p>
    <w:p w:rsidR="00CE2988" w:rsidRPr="00343B1B" w:rsidRDefault="00CE2988" w:rsidP="00110432">
      <w:pPr>
        <w:spacing w:after="0" w:line="240" w:lineRule="auto"/>
      </w:pPr>
    </w:p>
    <w:p w:rsidR="00CE2988" w:rsidRPr="00343B1B" w:rsidRDefault="00CE2988" w:rsidP="00110432">
      <w:pPr>
        <w:spacing w:after="0" w:line="240" w:lineRule="auto"/>
        <w:ind w:firstLine="720"/>
      </w:pPr>
      <w:r w:rsidRPr="00343B1B">
        <w:t>Warrant #__ is also weaker because…</w:t>
      </w:r>
    </w:p>
    <w:p w:rsidR="00CE2988" w:rsidRPr="00343B1B" w:rsidRDefault="00CE2988" w:rsidP="00110432">
      <w:pPr>
        <w:spacing w:after="0" w:line="240" w:lineRule="auto"/>
      </w:pPr>
    </w:p>
    <w:p w:rsidR="00CE2988" w:rsidRPr="00343B1B" w:rsidRDefault="00CE2988" w:rsidP="00110432">
      <w:pPr>
        <w:spacing w:after="0" w:line="240" w:lineRule="auto"/>
      </w:pPr>
    </w:p>
    <w:p w:rsidR="00CE2988" w:rsidRPr="009B3618" w:rsidRDefault="00CE2988" w:rsidP="00110432">
      <w:pPr>
        <w:spacing w:after="0" w:line="240" w:lineRule="auto"/>
        <w:jc w:val="center"/>
        <w:rPr>
          <w:b/>
          <w:sz w:val="28"/>
          <w:szCs w:val="32"/>
        </w:rPr>
      </w:pPr>
      <w:r>
        <w:rPr>
          <w:rFonts w:ascii="Times New Roman" w:hAnsi="Times New Roman" w:cs="Times New Roman"/>
        </w:rPr>
        <w:br w:type="page"/>
      </w:r>
      <w:r w:rsidRPr="009B3618">
        <w:rPr>
          <w:b/>
          <w:sz w:val="28"/>
          <w:szCs w:val="32"/>
        </w:rPr>
        <w:t>Unit 1 – Lesson 11: Choosing the Best Warrant Writing Exercise</w:t>
      </w:r>
    </w:p>
    <w:p w:rsidR="00CE2988" w:rsidRPr="00A7089D" w:rsidRDefault="00CE2988" w:rsidP="00110432">
      <w:pPr>
        <w:spacing w:after="0" w:line="240" w:lineRule="auto"/>
        <w:rPr>
          <w:u w:val="single"/>
        </w:rPr>
      </w:pPr>
      <w:r w:rsidRPr="00A7089D">
        <w:rPr>
          <w:u w:val="single"/>
        </w:rPr>
        <w:t>Paragraph Set-up</w:t>
      </w:r>
    </w:p>
    <w:p w:rsidR="00CE2988" w:rsidRPr="002C6D39" w:rsidRDefault="00CE2988" w:rsidP="00110432">
      <w:pPr>
        <w:spacing w:after="0" w:line="240" w:lineRule="auto"/>
      </w:pPr>
      <w:r w:rsidRPr="002C6D39">
        <w:t>The strongest re</w:t>
      </w:r>
      <w:r>
        <w:t>ason for believing [</w:t>
      </w:r>
      <w:r w:rsidRPr="002C6D39">
        <w:t>claim] is true i</w:t>
      </w:r>
      <w:r>
        <w:t>s the fact that [the</w:t>
      </w:r>
      <w:r w:rsidRPr="002C6D39">
        <w:t xml:space="preserve"> warrant</w:t>
      </w:r>
      <w:r>
        <w:t xml:space="preserve"> you chose</w:t>
      </w:r>
      <w:r w:rsidRPr="002C6D39">
        <w:t xml:space="preserve">]. </w:t>
      </w:r>
      <w:r>
        <w:t>One reason why this warrant is best is</w:t>
      </w:r>
      <w:r w:rsidRPr="002C6D39">
        <w:t xml:space="preserve"> [reason </w:t>
      </w:r>
      <w:r>
        <w:t>why the warrant is best</w:t>
      </w:r>
      <w:r w:rsidRPr="002C6D39">
        <w:t xml:space="preserve">]. </w:t>
      </w:r>
      <w:proofErr w:type="gramStart"/>
      <w:r>
        <w:t xml:space="preserve">Additionally, </w:t>
      </w:r>
      <w:r w:rsidRPr="002C6D39">
        <w:t>[</w:t>
      </w:r>
      <w:r>
        <w:t>2</w:t>
      </w:r>
      <w:r w:rsidRPr="00311052">
        <w:rPr>
          <w:vertAlign w:val="superscript"/>
        </w:rPr>
        <w:t>nd</w:t>
      </w:r>
      <w:r>
        <w:t xml:space="preserve"> </w:t>
      </w:r>
      <w:r w:rsidRPr="002C6D39">
        <w:t xml:space="preserve">reason </w:t>
      </w:r>
      <w:r>
        <w:t>why the warrant is best].</w:t>
      </w:r>
      <w:proofErr w:type="gramEnd"/>
      <w:r w:rsidRPr="002C6D39">
        <w:t xml:space="preserve"> Some would argue that [</w:t>
      </w:r>
      <w:r>
        <w:t>1</w:t>
      </w:r>
      <w:r w:rsidRPr="002923A5">
        <w:rPr>
          <w:vertAlign w:val="superscript"/>
        </w:rPr>
        <w:t>st</w:t>
      </w:r>
      <w:r>
        <w:t xml:space="preserve"> </w:t>
      </w:r>
      <w:r w:rsidRPr="002C6D39">
        <w:t>opposing warrant] is a bett</w:t>
      </w:r>
      <w:r>
        <w:t xml:space="preserve">er reason to believe [claim], but that is not the case.  </w:t>
      </w:r>
      <w:proofErr w:type="gramStart"/>
      <w:r>
        <w:t>Specifically,</w:t>
      </w:r>
      <w:r w:rsidRPr="002C6D39">
        <w:t xml:space="preserve"> [reason</w:t>
      </w:r>
      <w:r>
        <w:t xml:space="preserve"> why 1st opposing </w:t>
      </w:r>
      <w:r w:rsidRPr="002C6D39">
        <w:t xml:space="preserve">warrant is </w:t>
      </w:r>
      <w:r>
        <w:t>weaker</w:t>
      </w:r>
      <w:r w:rsidRPr="002C6D39">
        <w:t>].</w:t>
      </w:r>
      <w:proofErr w:type="gramEnd"/>
      <w:r w:rsidRPr="002C6D39">
        <w:t xml:space="preserve"> </w:t>
      </w:r>
      <w:r>
        <w:t xml:space="preserve">In addition, others </w:t>
      </w:r>
      <w:r w:rsidRPr="002C6D39">
        <w:t>would argue that [</w:t>
      </w:r>
      <w:r>
        <w:t>2</w:t>
      </w:r>
      <w:r w:rsidRPr="002923A5">
        <w:rPr>
          <w:vertAlign w:val="superscript"/>
        </w:rPr>
        <w:t>nd</w:t>
      </w:r>
      <w:r>
        <w:t xml:space="preserve"> </w:t>
      </w:r>
      <w:r w:rsidRPr="002C6D39">
        <w:t>opposing warrant] is a bett</w:t>
      </w:r>
      <w:r>
        <w:t xml:space="preserve">er reason to believe [claim], but that is not the case.  </w:t>
      </w:r>
      <w:proofErr w:type="gramStart"/>
      <w:r>
        <w:t>In fact,</w:t>
      </w:r>
      <w:r w:rsidRPr="002C6D39">
        <w:t xml:space="preserve"> [reason</w:t>
      </w:r>
      <w:r>
        <w:t xml:space="preserve"> why 2</w:t>
      </w:r>
      <w:r w:rsidRPr="002923A5">
        <w:rPr>
          <w:vertAlign w:val="superscript"/>
        </w:rPr>
        <w:t>nd</w:t>
      </w:r>
      <w:r>
        <w:t xml:space="preserve"> opposing </w:t>
      </w:r>
      <w:r w:rsidRPr="002C6D39">
        <w:t xml:space="preserve">warrant is </w:t>
      </w:r>
      <w:r>
        <w:t>weaker</w:t>
      </w:r>
      <w:r w:rsidRPr="002C6D39">
        <w:t>].</w:t>
      </w:r>
      <w:proofErr w:type="gramEnd"/>
      <w:r w:rsidRPr="002C6D39">
        <w:t xml:space="preserve"> Thus, [the chosen best warrant] is clearly the best </w:t>
      </w:r>
      <w:r>
        <w:t>reason to believe [</w:t>
      </w:r>
      <w:r w:rsidRPr="002C6D39">
        <w:t>claim]</w:t>
      </w:r>
      <w:proofErr w:type="gramStart"/>
      <w:r w:rsidRPr="002C6D39">
        <w:t>.</w:t>
      </w:r>
      <w:proofErr w:type="gramEnd"/>
      <w:r w:rsidRPr="002C6D39">
        <w:t xml:space="preserve"> </w:t>
      </w:r>
    </w:p>
    <w:p w:rsidR="00CE2988" w:rsidRDefault="00CE2988" w:rsidP="00110432">
      <w:pPr>
        <w:spacing w:after="0" w:line="240" w:lineRule="auto"/>
      </w:pPr>
    </w:p>
    <w:p w:rsidR="00CE2988" w:rsidRDefault="00CE2988" w:rsidP="00110432">
      <w:pPr>
        <w:spacing w:after="0" w:line="240" w:lineRule="auto"/>
        <w:rPr>
          <w:u w:val="single"/>
        </w:rPr>
      </w:pPr>
      <w:r w:rsidRPr="00A7089D">
        <w:rPr>
          <w:u w:val="single"/>
        </w:rPr>
        <w:t>Paragraph</w:t>
      </w:r>
    </w:p>
    <w:p w:rsidR="00CE2988" w:rsidRPr="00020775" w:rsidRDefault="00CE2988" w:rsidP="00110432">
      <w:pPr>
        <w:spacing w:after="0" w:line="240" w:lineRule="auto"/>
        <w:rPr>
          <w:sz w:val="32"/>
          <w:szCs w:val="32"/>
        </w:rPr>
      </w:pPr>
      <w:r w:rsidRPr="00020775">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Pr="00020775" w:rsidRDefault="00CE2988" w:rsidP="00110432">
      <w:pPr>
        <w:spacing w:after="0" w:line="240" w:lineRule="auto"/>
        <w:rPr>
          <w:sz w:val="32"/>
          <w:szCs w:val="32"/>
        </w:rPr>
      </w:pPr>
      <w:r w:rsidRPr="00020775">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Pr="00020775" w:rsidRDefault="00CE2988" w:rsidP="00110432">
      <w:pPr>
        <w:spacing w:after="0" w:line="240" w:lineRule="auto"/>
        <w:rPr>
          <w:sz w:val="32"/>
          <w:szCs w:val="32"/>
        </w:rPr>
      </w:pPr>
      <w:r w:rsidRPr="00020775">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Pr="00D359E8" w:rsidRDefault="00CE2988" w:rsidP="003A7DC9">
      <w:pPr>
        <w:rPr>
          <w:b/>
          <w:bCs/>
        </w:rPr>
      </w:pPr>
    </w:p>
    <w:p w:rsidR="00CE2988" w:rsidRPr="0037043D" w:rsidRDefault="00CE2988" w:rsidP="00B8121C">
      <w:pPr>
        <w:tabs>
          <w:tab w:val="left" w:pos="2119"/>
        </w:tabs>
        <w:spacing w:after="0" w:line="240" w:lineRule="auto"/>
        <w:jc w:val="center"/>
        <w:rPr>
          <w:b/>
          <w:bCs/>
          <w:sz w:val="28"/>
          <w:szCs w:val="28"/>
        </w:rPr>
      </w:pPr>
      <w:r w:rsidRPr="0037043D">
        <w:rPr>
          <w:b/>
          <w:bCs/>
          <w:sz w:val="28"/>
          <w:szCs w:val="28"/>
        </w:rPr>
        <w:t>Unit 1: Cuba</w:t>
      </w:r>
    </w:p>
    <w:p w:rsidR="00CE2988" w:rsidRPr="0037043D" w:rsidRDefault="00CE2988" w:rsidP="00B8121C">
      <w:pPr>
        <w:tabs>
          <w:tab w:val="left" w:pos="2119"/>
        </w:tabs>
        <w:spacing w:after="0" w:line="240" w:lineRule="auto"/>
        <w:rPr>
          <w:b/>
          <w:bCs/>
          <w:sz w:val="28"/>
          <w:szCs w:val="28"/>
        </w:rPr>
      </w:pPr>
      <w:r>
        <w:rPr>
          <w:b/>
          <w:bCs/>
          <w:sz w:val="28"/>
          <w:szCs w:val="28"/>
        </w:rPr>
        <w:tab/>
      </w:r>
      <w:r>
        <w:rPr>
          <w:b/>
          <w:bCs/>
          <w:sz w:val="28"/>
          <w:szCs w:val="28"/>
        </w:rPr>
        <w:tab/>
      </w:r>
      <w:r>
        <w:rPr>
          <w:b/>
          <w:bCs/>
          <w:sz w:val="28"/>
          <w:szCs w:val="28"/>
        </w:rPr>
        <w:tab/>
        <w:t>Lesson 12</w:t>
      </w:r>
      <w:r w:rsidRPr="0037043D">
        <w:rPr>
          <w:b/>
          <w:bCs/>
          <w:sz w:val="28"/>
          <w:szCs w:val="28"/>
        </w:rPr>
        <w:t xml:space="preserve">: Strong Argument </w:t>
      </w:r>
    </w:p>
    <w:p w:rsidR="00CE2988" w:rsidRPr="00E64C1A" w:rsidRDefault="00CE2988" w:rsidP="00B8121C">
      <w:pPr>
        <w:tabs>
          <w:tab w:val="left" w:pos="2119"/>
        </w:tabs>
        <w:spacing w:after="0" w:line="240" w:lineRule="auto"/>
        <w:rPr>
          <w:sz w:val="24"/>
          <w:szCs w:val="24"/>
        </w:rPr>
      </w:pPr>
    </w:p>
    <w:tbl>
      <w:tblPr>
        <w:tblW w:w="93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9"/>
        <w:gridCol w:w="7215"/>
      </w:tblGrid>
      <w:tr w:rsidR="00CE2988" w:rsidRPr="00E64C1A">
        <w:tc>
          <w:tcPr>
            <w:tcW w:w="2119" w:type="dxa"/>
          </w:tcPr>
          <w:p w:rsidR="00CE2988" w:rsidRPr="00E64C1A" w:rsidRDefault="00CE2988" w:rsidP="004E612A">
            <w:pPr>
              <w:spacing w:after="0" w:line="240" w:lineRule="auto"/>
              <w:rPr>
                <w:sz w:val="24"/>
                <w:szCs w:val="24"/>
              </w:rPr>
            </w:pPr>
            <w:r>
              <w:rPr>
                <w:sz w:val="24"/>
                <w:szCs w:val="24"/>
              </w:rPr>
              <w:t>EBA Skill</w:t>
            </w:r>
          </w:p>
        </w:tc>
        <w:tc>
          <w:tcPr>
            <w:tcW w:w="7215" w:type="dxa"/>
          </w:tcPr>
          <w:p w:rsidR="00CE2988" w:rsidRPr="00FC3B0B" w:rsidRDefault="00CE2988" w:rsidP="0037043D">
            <w:pPr>
              <w:spacing w:after="0" w:line="240" w:lineRule="auto"/>
            </w:pPr>
            <w:r w:rsidRPr="00FC3B0B">
              <w:t>EBA Skill 2 – Making a Strong Argument</w:t>
            </w:r>
          </w:p>
        </w:tc>
      </w:tr>
      <w:tr w:rsidR="00CE2988" w:rsidRPr="00E64C1A">
        <w:tc>
          <w:tcPr>
            <w:tcW w:w="2119" w:type="dxa"/>
          </w:tcPr>
          <w:p w:rsidR="00CE2988" w:rsidRDefault="00CE2988" w:rsidP="004E612A">
            <w:pPr>
              <w:spacing w:after="0" w:line="240" w:lineRule="auto"/>
              <w:rPr>
                <w:sz w:val="24"/>
                <w:szCs w:val="24"/>
              </w:rPr>
            </w:pPr>
            <w:r>
              <w:rPr>
                <w:sz w:val="24"/>
                <w:szCs w:val="24"/>
              </w:rPr>
              <w:t>CCR Standard</w:t>
            </w:r>
          </w:p>
        </w:tc>
        <w:tc>
          <w:tcPr>
            <w:tcW w:w="7215" w:type="dxa"/>
          </w:tcPr>
          <w:p w:rsidR="00CE2988" w:rsidRPr="00FC3B0B" w:rsidRDefault="00CE2988" w:rsidP="00FE339B">
            <w:pPr>
              <w:spacing w:after="0" w:line="240" w:lineRule="auto"/>
            </w:pPr>
            <w:r w:rsidRPr="00FC3B0B">
              <w:t xml:space="preserve">Writing 1, </w:t>
            </w:r>
            <w:r w:rsidR="0054004C">
              <w:t xml:space="preserve">Speaking &amp; Listening 1, Language 1 &amp; 2 </w:t>
            </w:r>
          </w:p>
        </w:tc>
      </w:tr>
      <w:tr w:rsidR="00C109AC" w:rsidRPr="00E64C1A">
        <w:tc>
          <w:tcPr>
            <w:tcW w:w="2119" w:type="dxa"/>
          </w:tcPr>
          <w:p w:rsidR="00C109AC" w:rsidRDefault="00C109AC" w:rsidP="004E612A">
            <w:pPr>
              <w:spacing w:after="0" w:line="240" w:lineRule="auto"/>
              <w:rPr>
                <w:sz w:val="24"/>
                <w:szCs w:val="24"/>
              </w:rPr>
            </w:pPr>
            <w:r>
              <w:rPr>
                <w:sz w:val="24"/>
                <w:szCs w:val="24"/>
              </w:rPr>
              <w:t>BPS Arts Standard</w:t>
            </w:r>
          </w:p>
        </w:tc>
        <w:tc>
          <w:tcPr>
            <w:tcW w:w="7215" w:type="dxa"/>
          </w:tcPr>
          <w:p w:rsidR="00C109AC" w:rsidRDefault="00C109AC" w:rsidP="00C109AC">
            <w:pPr>
              <w:spacing w:after="0" w:line="240" w:lineRule="auto"/>
            </w:pPr>
            <w:r>
              <w:t>Theatre Content Standards 1 -5</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Skill Objective</w:t>
            </w:r>
          </w:p>
        </w:tc>
        <w:tc>
          <w:tcPr>
            <w:tcW w:w="7215" w:type="dxa"/>
          </w:tcPr>
          <w:p w:rsidR="00CE2988" w:rsidRPr="00BB719A" w:rsidRDefault="00CE2988" w:rsidP="00BB719A">
            <w:pPr>
              <w:spacing w:after="0" w:line="240" w:lineRule="auto"/>
              <w:textAlignment w:val="baseline"/>
              <w:rPr>
                <w:color w:val="000000"/>
              </w:rPr>
            </w:pPr>
            <w:r>
              <w:rPr>
                <w:color w:val="000000"/>
              </w:rPr>
              <w:t>Construct a strong argument.</w:t>
            </w:r>
            <w:r w:rsidRPr="00FC3B0B">
              <w:rPr>
                <w:color w:val="000000"/>
              </w:rPr>
              <w:t xml:space="preserve"> </w:t>
            </w:r>
            <w:r>
              <w:rPr>
                <w:color w:val="000000"/>
              </w:rPr>
              <w:t>(Skill 2-d</w:t>
            </w:r>
            <w:r w:rsidRPr="00FC3B0B">
              <w:rPr>
                <w:color w:val="000000"/>
              </w:rPr>
              <w:t xml:space="preserve">)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Content Objective</w:t>
            </w:r>
          </w:p>
        </w:tc>
        <w:tc>
          <w:tcPr>
            <w:tcW w:w="7215" w:type="dxa"/>
          </w:tcPr>
          <w:p w:rsidR="00CE2988" w:rsidRPr="00FC3B0B" w:rsidRDefault="00CE2988" w:rsidP="00A25556">
            <w:pPr>
              <w:spacing w:after="0" w:line="240" w:lineRule="auto"/>
            </w:pPr>
            <w:r w:rsidRPr="00FC3B0B">
              <w:t>Construct arguments for debate over U.S. trade embargo with Cuba.</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Language Objective</w:t>
            </w:r>
          </w:p>
        </w:tc>
        <w:tc>
          <w:tcPr>
            <w:tcW w:w="7215" w:type="dxa"/>
          </w:tcPr>
          <w:p w:rsidR="00CE2988" w:rsidRPr="00FC3B0B" w:rsidRDefault="00CE2988" w:rsidP="004E612A">
            <w:pPr>
              <w:spacing w:after="0" w:line="240" w:lineRule="auto"/>
            </w:pPr>
            <w:r w:rsidRPr="00FC3B0B">
              <w:t xml:space="preserve">Make arguments and participate in conversations.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EBA Activity</w:t>
            </w:r>
          </w:p>
        </w:tc>
        <w:tc>
          <w:tcPr>
            <w:tcW w:w="7215" w:type="dxa"/>
          </w:tcPr>
          <w:p w:rsidR="00CE2988" w:rsidRPr="00FC3B0B" w:rsidRDefault="00CE2988" w:rsidP="00FE339B">
            <w:pPr>
              <w:spacing w:after="0" w:line="240" w:lineRule="auto"/>
            </w:pPr>
            <w:r>
              <w:t>Round Robin Debates</w:t>
            </w:r>
          </w:p>
        </w:tc>
      </w:tr>
      <w:tr w:rsidR="00CE2988" w:rsidRPr="00E64C1A">
        <w:trPr>
          <w:trHeight w:val="431"/>
        </w:trPr>
        <w:tc>
          <w:tcPr>
            <w:tcW w:w="2119" w:type="dxa"/>
          </w:tcPr>
          <w:p w:rsidR="00CE2988" w:rsidRPr="00E64C1A" w:rsidRDefault="00CE2988" w:rsidP="004E612A">
            <w:pPr>
              <w:spacing w:after="0" w:line="240" w:lineRule="auto"/>
              <w:rPr>
                <w:sz w:val="24"/>
                <w:szCs w:val="24"/>
              </w:rPr>
            </w:pPr>
            <w:r>
              <w:rPr>
                <w:sz w:val="24"/>
                <w:szCs w:val="24"/>
              </w:rPr>
              <w:t>Claims/Warrants</w:t>
            </w:r>
          </w:p>
        </w:tc>
        <w:tc>
          <w:tcPr>
            <w:tcW w:w="7215" w:type="dxa"/>
          </w:tcPr>
          <w:p w:rsidR="00CE2988" w:rsidRPr="00FC3B0B" w:rsidRDefault="00CE2988" w:rsidP="00A25556">
            <w:pPr>
              <w:spacing w:after="0" w:line="240" w:lineRule="auto"/>
            </w:pPr>
            <w:r w:rsidRPr="00FC3B0B">
              <w:t xml:space="preserve">Claims: </w:t>
            </w:r>
          </w:p>
          <w:p w:rsidR="00CE2988" w:rsidRPr="00FC3B0B" w:rsidRDefault="00CE2988" w:rsidP="00CD3462">
            <w:pPr>
              <w:numPr>
                <w:ilvl w:val="0"/>
                <w:numId w:val="23"/>
              </w:numPr>
              <w:spacing w:after="0" w:line="240" w:lineRule="auto"/>
            </w:pPr>
            <w:r w:rsidRPr="00FC3B0B">
              <w:t xml:space="preserve">The Embargo should be ended. </w:t>
            </w:r>
          </w:p>
          <w:p w:rsidR="00CE2988" w:rsidRPr="00FC3B0B" w:rsidRDefault="00CE2988" w:rsidP="00CD3462">
            <w:pPr>
              <w:numPr>
                <w:ilvl w:val="0"/>
                <w:numId w:val="23"/>
              </w:numPr>
              <w:spacing w:after="0" w:line="240" w:lineRule="auto"/>
            </w:pPr>
            <w:r w:rsidRPr="00FC3B0B">
              <w:t>The Embargo should be continued.</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Pre-Work</w:t>
            </w:r>
          </w:p>
        </w:tc>
        <w:tc>
          <w:tcPr>
            <w:tcW w:w="7215" w:type="dxa"/>
          </w:tcPr>
          <w:p w:rsidR="00CE2988" w:rsidRPr="00FC3B0B" w:rsidRDefault="00CE2988" w:rsidP="00FE339B">
            <w:pPr>
              <w:spacing w:after="0" w:line="240" w:lineRule="auto"/>
            </w:pPr>
            <w:r w:rsidRPr="00FC3B0B">
              <w:t>While this is not necessary for this lesson, you may want to have students complete the homework assignment from le</w:t>
            </w:r>
            <w:r>
              <w:t>sson 11</w:t>
            </w:r>
            <w:r w:rsidRPr="00FC3B0B">
              <w:t>.</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Procedure</w:t>
            </w:r>
          </w:p>
        </w:tc>
        <w:tc>
          <w:tcPr>
            <w:tcW w:w="7215" w:type="dxa"/>
          </w:tcPr>
          <w:p w:rsidR="00CE2988" w:rsidRDefault="00CE2988" w:rsidP="00EB078F">
            <w:pPr>
              <w:spacing w:after="0" w:line="240" w:lineRule="auto"/>
            </w:pPr>
            <w:r w:rsidRPr="00303D35">
              <w:rPr>
                <w:u w:val="single"/>
              </w:rPr>
              <w:t>Do Now</w:t>
            </w:r>
            <w:r w:rsidRPr="00303D35">
              <w:t xml:space="preserve">: </w:t>
            </w:r>
            <w:r>
              <w:t xml:space="preserve"> </w:t>
            </w:r>
            <w:r w:rsidRPr="00303D35">
              <w:t xml:space="preserve">Have students use their readings on Cuban Embargo to find as </w:t>
            </w:r>
            <w:proofErr w:type="gramStart"/>
            <w:r w:rsidRPr="00303D35">
              <w:t>many  persuasive</w:t>
            </w:r>
            <w:proofErr w:type="gramEnd"/>
            <w:r w:rsidRPr="00303D35">
              <w:t xml:space="preserve"> warrants for both</w:t>
            </w:r>
            <w:r w:rsidRPr="00303D35">
              <w:rPr>
                <w:b/>
                <w:bCs/>
              </w:rPr>
              <w:t xml:space="preserve"> the Embargo should be ended</w:t>
            </w:r>
            <w:r w:rsidRPr="00303D35">
              <w:t xml:space="preserve"> (claim #1) and </w:t>
            </w:r>
            <w:r w:rsidRPr="00303D35">
              <w:rPr>
                <w:b/>
                <w:bCs/>
              </w:rPr>
              <w:t>the Embargo should be continued</w:t>
            </w:r>
            <w:r w:rsidRPr="00303D35">
              <w:t xml:space="preserve"> (claim #2). </w:t>
            </w:r>
          </w:p>
          <w:p w:rsidR="00CE2988" w:rsidRPr="00EB078F" w:rsidRDefault="00CE2988" w:rsidP="00EB078F">
            <w:pPr>
              <w:spacing w:after="0" w:line="240" w:lineRule="auto"/>
            </w:pPr>
          </w:p>
          <w:p w:rsidR="00CE2988" w:rsidRPr="00303D35" w:rsidRDefault="00CE2988" w:rsidP="00EB078F">
            <w:pPr>
              <w:spacing w:after="0" w:line="240" w:lineRule="auto"/>
            </w:pPr>
            <w:r w:rsidRPr="00303D35">
              <w:rPr>
                <w:u w:val="single"/>
              </w:rPr>
              <w:t>Mini-Lesson</w:t>
            </w:r>
            <w:r w:rsidRPr="00303D35">
              <w:t xml:space="preserve">: Review the requirements for a strong argument. </w:t>
            </w:r>
          </w:p>
          <w:p w:rsidR="00CE2988" w:rsidRPr="00303D35" w:rsidRDefault="00CE2988" w:rsidP="00EB078F">
            <w:pPr>
              <w:spacing w:after="0" w:line="240" w:lineRule="auto"/>
            </w:pPr>
            <w:r w:rsidRPr="00303D35">
              <w:t xml:space="preserve"> </w:t>
            </w:r>
          </w:p>
          <w:p w:rsidR="00CE2988" w:rsidRPr="00303D35" w:rsidRDefault="00CE2988" w:rsidP="00EB078F">
            <w:pPr>
              <w:spacing w:after="0" w:line="240" w:lineRule="auto"/>
            </w:pPr>
            <w:r w:rsidRPr="00303D35">
              <w:t xml:space="preserve">Strong argument = claim + persuasive warrant </w:t>
            </w:r>
          </w:p>
          <w:p w:rsidR="00CE2988" w:rsidRPr="00303D35" w:rsidRDefault="00CE2988" w:rsidP="00EB078F">
            <w:pPr>
              <w:spacing w:after="0" w:line="240" w:lineRule="auto"/>
            </w:pPr>
          </w:p>
          <w:p w:rsidR="00CE2988" w:rsidRPr="00303D35" w:rsidRDefault="00CE2988" w:rsidP="00EB078F">
            <w:pPr>
              <w:spacing w:after="0" w:line="240" w:lineRule="auto"/>
              <w:rPr>
                <w:rFonts w:ascii="Cambria" w:hAnsi="Cambria" w:cs="Cambria"/>
                <w:color w:val="000000"/>
              </w:rPr>
            </w:pPr>
            <w:r w:rsidRPr="00303D35">
              <w:t xml:space="preserve">Review types of persuasive warrants </w:t>
            </w:r>
            <w:r w:rsidRPr="00303D35">
              <w:rPr>
                <w:rFonts w:ascii="Cambria" w:hAnsi="Cambria" w:cs="Cambria"/>
                <w:color w:val="000000"/>
              </w:rPr>
              <w:t>(statistics, logic, expert source, personal testimony, appeal to emotion)</w:t>
            </w:r>
          </w:p>
          <w:p w:rsidR="00CE2988" w:rsidRPr="00303D35" w:rsidRDefault="00CE2988" w:rsidP="00EB078F">
            <w:pPr>
              <w:spacing w:after="0" w:line="240" w:lineRule="auto"/>
              <w:rPr>
                <w:rFonts w:ascii="Cambria" w:hAnsi="Cambria" w:cs="Cambria"/>
                <w:color w:val="000000"/>
              </w:rPr>
            </w:pPr>
          </w:p>
          <w:p w:rsidR="00CE2988" w:rsidRPr="00303D35" w:rsidRDefault="00CE2988" w:rsidP="00EB078F">
            <w:pPr>
              <w:spacing w:after="0" w:line="240" w:lineRule="auto"/>
            </w:pPr>
            <w:r w:rsidRPr="00303D35">
              <w:t xml:space="preserve"> (Optional) Review homework. Have students share out homework responses. </w:t>
            </w:r>
          </w:p>
          <w:p w:rsidR="00CE2988" w:rsidRPr="00303D35" w:rsidRDefault="00CE2988" w:rsidP="00EB078F">
            <w:pPr>
              <w:spacing w:after="0" w:line="240" w:lineRule="auto"/>
              <w:rPr>
                <w:rFonts w:ascii="Cambria" w:hAnsi="Cambria" w:cs="Cambria"/>
                <w:color w:val="000000"/>
              </w:rPr>
            </w:pPr>
          </w:p>
          <w:p w:rsidR="00CE2988" w:rsidRPr="00303D35" w:rsidRDefault="00CE2988" w:rsidP="00EB078F">
            <w:pPr>
              <w:spacing w:after="0" w:line="240" w:lineRule="auto"/>
            </w:pPr>
            <w:r w:rsidRPr="00303D35">
              <w:rPr>
                <w:u w:val="single"/>
              </w:rPr>
              <w:t>Guided Practice</w:t>
            </w:r>
            <w:r w:rsidRPr="00303D35">
              <w:t xml:space="preserve">: Play Claim- Warrant Game </w:t>
            </w:r>
            <w:r>
              <w:t xml:space="preserve">to build on </w:t>
            </w:r>
            <w:r w:rsidRPr="00303D35">
              <w:t>do – now. (</w:t>
            </w:r>
            <w:proofErr w:type="gramStart"/>
            <w:r w:rsidRPr="00303D35">
              <w:t>see</w:t>
            </w:r>
            <w:proofErr w:type="gramEnd"/>
            <w:r w:rsidRPr="00303D35">
              <w:t xml:space="preserve"> procedure on activity) </w:t>
            </w:r>
          </w:p>
          <w:p w:rsidR="00CE2988" w:rsidRPr="00303D35" w:rsidRDefault="00CE2988" w:rsidP="00EB078F">
            <w:pPr>
              <w:spacing w:after="0" w:line="240" w:lineRule="auto"/>
            </w:pPr>
          </w:p>
          <w:p w:rsidR="00CE2988" w:rsidRPr="00303D35" w:rsidRDefault="00CE2988" w:rsidP="00EB078F">
            <w:pPr>
              <w:spacing w:after="0" w:line="240" w:lineRule="auto"/>
            </w:pPr>
            <w:r w:rsidRPr="00303D35">
              <w:t xml:space="preserve">Review warrants and as class choose 2 strongest warrants for each claim. </w:t>
            </w:r>
          </w:p>
          <w:p w:rsidR="00CE2988" w:rsidRPr="00303D35" w:rsidRDefault="00CE2988" w:rsidP="00EB078F">
            <w:pPr>
              <w:spacing w:after="0" w:line="240" w:lineRule="auto"/>
            </w:pPr>
          </w:p>
          <w:p w:rsidR="00CE2988" w:rsidRDefault="00CE2988" w:rsidP="00EB078F">
            <w:pPr>
              <w:spacing w:after="0" w:line="240" w:lineRule="auto"/>
            </w:pPr>
            <w:r w:rsidRPr="00303D35">
              <w:t xml:space="preserve">Do </w:t>
            </w:r>
            <w:proofErr w:type="gramStart"/>
            <w:r w:rsidRPr="00303D35">
              <w:t>Round-Robin</w:t>
            </w:r>
            <w:proofErr w:type="gramEnd"/>
            <w:r w:rsidRPr="00303D35">
              <w:t xml:space="preserve"> debates (see activity for procedure) over which of the two warrants is stronger. Use graphic organizer for activity 5, skill 2. </w:t>
            </w:r>
          </w:p>
          <w:p w:rsidR="00CE2988" w:rsidRPr="00303D35" w:rsidRDefault="00CE2988" w:rsidP="00EB078F">
            <w:pPr>
              <w:spacing w:after="0" w:line="240" w:lineRule="auto"/>
            </w:pPr>
          </w:p>
          <w:p w:rsidR="00CE2988" w:rsidRPr="00303D35" w:rsidRDefault="00CE2988" w:rsidP="00EB078F">
            <w:pPr>
              <w:spacing w:after="0" w:line="240" w:lineRule="auto"/>
            </w:pPr>
            <w:r w:rsidRPr="00303D35">
              <w:rPr>
                <w:u w:val="single"/>
              </w:rPr>
              <w:t>Independent Practice/Exit Ticket:</w:t>
            </w:r>
            <w:r w:rsidRPr="00303D35">
              <w:t xml:space="preserve">  Soapbox   (see activity for procedure) </w:t>
            </w:r>
          </w:p>
          <w:p w:rsidR="00CE2988" w:rsidRPr="00303D35" w:rsidRDefault="00CE2988" w:rsidP="00EB078F">
            <w:pPr>
              <w:spacing w:after="0" w:line="240" w:lineRule="auto"/>
            </w:pPr>
            <w:r w:rsidRPr="00303D35">
              <w:t xml:space="preserve">Have students create their own strong arguments with claims and multiple warrants supporting those claims. (Can use the back of a claim sheet from last activity) </w:t>
            </w:r>
          </w:p>
          <w:p w:rsidR="00CE2988" w:rsidRPr="00303D35" w:rsidRDefault="00CE2988" w:rsidP="00EB078F">
            <w:pPr>
              <w:spacing w:after="0" w:line="240" w:lineRule="auto"/>
            </w:pPr>
          </w:p>
          <w:p w:rsidR="00CE2988" w:rsidRPr="00303D35" w:rsidRDefault="00CE2988" w:rsidP="00EB078F">
            <w:pPr>
              <w:spacing w:after="0" w:line="240" w:lineRule="auto"/>
            </w:pPr>
            <w:r w:rsidRPr="00303D35">
              <w:t xml:space="preserve">You can leave it open for students to construct any claim or you can give them a question they have to answer to construct a claim. </w:t>
            </w:r>
          </w:p>
          <w:p w:rsidR="00CE2988" w:rsidRPr="00303D35" w:rsidRDefault="00CE2988" w:rsidP="00EB078F">
            <w:pPr>
              <w:spacing w:after="0" w:line="240" w:lineRule="auto"/>
            </w:pPr>
          </w:p>
          <w:p w:rsidR="00CE2988" w:rsidRPr="00303D35" w:rsidRDefault="00CE2988" w:rsidP="00EB078F">
            <w:pPr>
              <w:spacing w:after="0" w:line="240" w:lineRule="auto"/>
            </w:pPr>
            <w:r w:rsidRPr="00303D35">
              <w:t xml:space="preserve">For example: What should the U.S. do today about its embargo on Cuba. </w:t>
            </w:r>
          </w:p>
          <w:p w:rsidR="00CE2988" w:rsidRPr="00303D35" w:rsidRDefault="00CE2988" w:rsidP="00EB078F">
            <w:pPr>
              <w:spacing w:after="0" w:line="240" w:lineRule="auto"/>
            </w:pPr>
          </w:p>
          <w:p w:rsidR="00CE2988" w:rsidRPr="00303D35" w:rsidRDefault="00CE2988" w:rsidP="00EB078F">
            <w:pPr>
              <w:spacing w:after="0" w:line="240" w:lineRule="auto"/>
            </w:pPr>
            <w:r w:rsidRPr="00303D35">
              <w:t xml:space="preserve">(Example claim – The U.S. should ________ the embargo on Cuba.) </w:t>
            </w:r>
          </w:p>
          <w:p w:rsidR="00CE2988" w:rsidRPr="00303D35" w:rsidRDefault="00CE2988" w:rsidP="00EB078F">
            <w:pPr>
              <w:spacing w:after="0" w:line="240" w:lineRule="auto"/>
            </w:pPr>
          </w:p>
          <w:p w:rsidR="00CE2988" w:rsidRPr="00303D35" w:rsidRDefault="00CE2988" w:rsidP="00EB078F">
            <w:pPr>
              <w:spacing w:after="0" w:line="240" w:lineRule="auto"/>
            </w:pPr>
            <w:r w:rsidRPr="00303D35">
              <w:t xml:space="preserve">If you choose to use a guiding question, you could use the graphic organizer for Activity 2, Skill 1. </w:t>
            </w:r>
          </w:p>
          <w:p w:rsidR="00CE2988" w:rsidRPr="00303D35" w:rsidRDefault="00CE2988" w:rsidP="00EB078F">
            <w:pPr>
              <w:spacing w:after="0" w:line="240" w:lineRule="auto"/>
            </w:pPr>
          </w:p>
          <w:p w:rsidR="00CE2988" w:rsidRPr="00EB078F" w:rsidRDefault="00CE2988" w:rsidP="00EB078F">
            <w:pPr>
              <w:spacing w:after="0" w:line="240" w:lineRule="auto"/>
            </w:pPr>
            <w:r w:rsidRPr="00303D35">
              <w:t xml:space="preserve">Call on students (or have them volunteer) to share their arguments in front of the class on the “soapbox). </w:t>
            </w:r>
            <w:r w:rsidR="008566E0">
              <w:t xml:space="preserve">After each student presents their argument you can ask students to identify the parts of their argument. </w:t>
            </w:r>
            <w:r w:rsidRPr="00303D35">
              <w:t xml:space="preserve">(Again, have as many students share as time permits.) </w:t>
            </w:r>
          </w:p>
          <w:p w:rsidR="00CE2988" w:rsidRPr="00FC3B0B" w:rsidRDefault="00CE2988" w:rsidP="00FE339B">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Assessment</w:t>
            </w:r>
          </w:p>
        </w:tc>
        <w:tc>
          <w:tcPr>
            <w:tcW w:w="7215" w:type="dxa"/>
          </w:tcPr>
          <w:p w:rsidR="00CE2988" w:rsidRPr="00FC3B0B" w:rsidRDefault="00CE2988" w:rsidP="00D520EC">
            <w:pPr>
              <w:spacing w:after="0" w:line="240" w:lineRule="auto"/>
              <w:textAlignment w:val="baseline"/>
              <w:rPr>
                <w:color w:val="000000"/>
              </w:rPr>
            </w:pPr>
            <w:r w:rsidRPr="00FC3B0B">
              <w:t>Exit ticket for F</w:t>
            </w:r>
            <w:r>
              <w:t>ormative Assessment of Skill 2-d:</w:t>
            </w:r>
            <w:r>
              <w:rPr>
                <w:color w:val="000000"/>
              </w:rPr>
              <w:t xml:space="preserve"> Construct a strong argument </w:t>
            </w:r>
            <w:r w:rsidRPr="00FC3B0B">
              <w:t xml:space="preserve">-&gt; Have students create their own strong arguments with claims and multiple persuasive warrants of different types (at least 3) to support those claims.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Text</w:t>
            </w:r>
          </w:p>
        </w:tc>
        <w:tc>
          <w:tcPr>
            <w:tcW w:w="7215" w:type="dxa"/>
          </w:tcPr>
          <w:p w:rsidR="00CE2988" w:rsidRPr="00FC3B0B" w:rsidRDefault="00CE2988" w:rsidP="00525169">
            <w:pPr>
              <w:spacing w:after="0" w:line="240" w:lineRule="auto"/>
            </w:pPr>
            <w:r w:rsidRPr="00FC3B0B">
              <w:t>Novice packet on Cuba texts or other texts to pull example warrants</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Homework</w:t>
            </w:r>
          </w:p>
        </w:tc>
        <w:tc>
          <w:tcPr>
            <w:tcW w:w="7215" w:type="dxa"/>
          </w:tcPr>
          <w:p w:rsidR="00CE2988" w:rsidRPr="00FC3B0B" w:rsidRDefault="00CE2988" w:rsidP="00525169">
            <w:pPr>
              <w:spacing w:after="0" w:line="240" w:lineRule="auto"/>
            </w:pPr>
            <w:r w:rsidRPr="00303D35">
              <w:t>Choosing the Best Warrant Writing Exercise students choose 3 warrants discussed in class today for either claim and argue why one is the most persuasive – have students use graphic organizer for activity 7 skill 2</w:t>
            </w:r>
          </w:p>
        </w:tc>
      </w:tr>
    </w:tbl>
    <w:p w:rsidR="00CE2988" w:rsidRDefault="00CE2988" w:rsidP="00B8121C">
      <w:pPr>
        <w:spacing w:after="0" w:line="240" w:lineRule="auto"/>
        <w:rPr>
          <w:sz w:val="32"/>
          <w:szCs w:val="32"/>
        </w:rPr>
      </w:pPr>
    </w:p>
    <w:p w:rsidR="00CE2988" w:rsidRPr="00D43CB6" w:rsidRDefault="00CE2988" w:rsidP="00D43CB6">
      <w:pPr>
        <w:spacing w:after="0" w:line="240" w:lineRule="auto"/>
        <w:jc w:val="center"/>
        <w:rPr>
          <w:b/>
          <w:bCs/>
          <w:sz w:val="28"/>
          <w:szCs w:val="28"/>
        </w:rPr>
      </w:pPr>
      <w:r>
        <w:rPr>
          <w:sz w:val="32"/>
          <w:szCs w:val="32"/>
        </w:rPr>
        <w:br w:type="page"/>
      </w:r>
      <w:r w:rsidRPr="00D43CB6">
        <w:rPr>
          <w:b/>
          <w:bCs/>
          <w:sz w:val="28"/>
          <w:szCs w:val="28"/>
        </w:rPr>
        <w:t xml:space="preserve">Unit 1 – Lesson 12: </w:t>
      </w:r>
      <w:r w:rsidRPr="00D43CB6">
        <w:rPr>
          <w:b/>
          <w:bCs/>
          <w:color w:val="000000"/>
          <w:sz w:val="28"/>
          <w:szCs w:val="28"/>
        </w:rPr>
        <w:t xml:space="preserve">Do Now- Finding persuasive warrants </w:t>
      </w:r>
    </w:p>
    <w:p w:rsidR="00CE2988" w:rsidRDefault="00CE2988" w:rsidP="00D43CB6">
      <w:pPr>
        <w:spacing w:after="0" w:line="240" w:lineRule="auto"/>
        <w:rPr>
          <w:color w:val="000000"/>
        </w:rPr>
      </w:pPr>
    </w:p>
    <w:p w:rsidR="00CE2988" w:rsidRDefault="00CE2988" w:rsidP="00D43CB6">
      <w:pPr>
        <w:spacing w:after="0" w:line="240" w:lineRule="auto"/>
        <w:rPr>
          <w:color w:val="000000"/>
        </w:rPr>
      </w:pPr>
      <w:r>
        <w:rPr>
          <w:color w:val="000000"/>
        </w:rPr>
        <w:t xml:space="preserve">Find </w:t>
      </w:r>
      <w:r>
        <w:rPr>
          <w:b/>
          <w:bCs/>
          <w:color w:val="000000"/>
          <w:u w:val="single"/>
        </w:rPr>
        <w:t>as many</w:t>
      </w:r>
      <w:r>
        <w:rPr>
          <w:color w:val="000000"/>
        </w:rPr>
        <w:t xml:space="preserve"> persuasive warrant of each type for each claim from the readings on the Embargo you’ve done. Cite what source you got each warrant from!</w:t>
      </w:r>
    </w:p>
    <w:p w:rsidR="00CE2988" w:rsidRDefault="00CE2988" w:rsidP="00D43CB6">
      <w:pPr>
        <w:spacing w:after="0" w:line="240" w:lineRule="auto"/>
        <w:rPr>
          <w:color w:val="000000"/>
        </w:rPr>
      </w:pPr>
    </w:p>
    <w:p w:rsidR="00CE2988" w:rsidRDefault="00CE2988" w:rsidP="00D43CB6">
      <w:pPr>
        <w:spacing w:after="0" w:line="240" w:lineRule="auto"/>
      </w:pPr>
      <w:r>
        <w:rPr>
          <w:b/>
          <w:bCs/>
        </w:rPr>
        <w:t xml:space="preserve">Claim #1: </w:t>
      </w:r>
      <w:r w:rsidRPr="00114B2C">
        <w:rPr>
          <w:b/>
          <w:bCs/>
        </w:rPr>
        <w:t>the Embargo should be ended</w:t>
      </w:r>
      <w:r>
        <w:t xml:space="preserve"> </w:t>
      </w:r>
    </w:p>
    <w:p w:rsidR="00CE2988" w:rsidRDefault="00CE2988" w:rsidP="00D43CB6">
      <w:pPr>
        <w:spacing w:after="0" w:line="240" w:lineRule="auto"/>
      </w:pPr>
    </w:p>
    <w:p w:rsidR="00CE2988" w:rsidRPr="0089163E" w:rsidRDefault="00CE2988" w:rsidP="00D43CB6">
      <w:pPr>
        <w:spacing w:after="0" w:line="240" w:lineRule="auto"/>
        <w:rPr>
          <w:b/>
          <w:bCs/>
        </w:rPr>
      </w:pPr>
      <w:r w:rsidRPr="0089163E">
        <w:rPr>
          <w:b/>
          <w:bCs/>
        </w:rPr>
        <w:t xml:space="preserve">Warrants: </w:t>
      </w: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r>
        <w:tab/>
      </w:r>
      <w:r>
        <w:tab/>
      </w:r>
      <w:r>
        <w:tab/>
      </w:r>
      <w:r>
        <w:tab/>
      </w:r>
      <w:r>
        <w:tab/>
      </w:r>
      <w:r>
        <w:tab/>
      </w:r>
      <w:r>
        <w:tab/>
      </w:r>
      <w:r>
        <w:tab/>
      </w:r>
      <w:r>
        <w:tab/>
      </w:r>
      <w:r>
        <w:tab/>
      </w:r>
      <w:r>
        <w:tab/>
      </w:r>
      <w:r>
        <w:tab/>
      </w:r>
      <w:r>
        <w:sym w:font="Wingdings" w:char="F0E0"/>
      </w:r>
      <w:r>
        <w:br w:type="page"/>
      </w:r>
    </w:p>
    <w:p w:rsidR="00CE2988" w:rsidRDefault="00CE2988" w:rsidP="005E0A13">
      <w:pPr>
        <w:spacing w:after="0" w:line="240" w:lineRule="auto"/>
        <w:jc w:val="center"/>
        <w:rPr>
          <w:b/>
          <w:bCs/>
          <w:color w:val="000000"/>
          <w:sz w:val="28"/>
          <w:szCs w:val="28"/>
        </w:rPr>
      </w:pPr>
      <w:r w:rsidRPr="00D43CB6">
        <w:rPr>
          <w:b/>
          <w:bCs/>
          <w:sz w:val="28"/>
          <w:szCs w:val="28"/>
        </w:rPr>
        <w:t xml:space="preserve">Unit 1 – Lesson 12: </w:t>
      </w:r>
      <w:r w:rsidRPr="00D43CB6">
        <w:rPr>
          <w:b/>
          <w:bCs/>
          <w:color w:val="000000"/>
          <w:sz w:val="28"/>
          <w:szCs w:val="28"/>
        </w:rPr>
        <w:t>Do Now- Finding persuasive warrants</w:t>
      </w:r>
    </w:p>
    <w:p w:rsidR="00CE2988" w:rsidRDefault="00CE2988" w:rsidP="00D43CB6">
      <w:pPr>
        <w:spacing w:after="0" w:line="240" w:lineRule="auto"/>
        <w:rPr>
          <w:b/>
          <w:bCs/>
          <w:color w:val="000000"/>
          <w:sz w:val="28"/>
          <w:szCs w:val="28"/>
        </w:rPr>
      </w:pPr>
    </w:p>
    <w:p w:rsidR="00CE2988" w:rsidRDefault="00CE2988" w:rsidP="00D43CB6">
      <w:pPr>
        <w:spacing w:after="0" w:line="240" w:lineRule="auto"/>
        <w:rPr>
          <w:color w:val="000000"/>
        </w:rPr>
      </w:pPr>
      <w:r w:rsidRPr="004206DF">
        <w:rPr>
          <w:b/>
          <w:bCs/>
        </w:rPr>
        <w:t>Claim #2:</w:t>
      </w:r>
      <w:r>
        <w:t xml:space="preserve"> </w:t>
      </w:r>
      <w:r w:rsidRPr="00114B2C">
        <w:rPr>
          <w:b/>
          <w:bCs/>
        </w:rPr>
        <w:t>the Embargo should be continued</w:t>
      </w:r>
      <w:r>
        <w:t xml:space="preserve"> </w:t>
      </w:r>
    </w:p>
    <w:p w:rsidR="00CE2988" w:rsidRDefault="00CE2988" w:rsidP="00D43CB6">
      <w:pPr>
        <w:spacing w:after="0" w:line="240" w:lineRule="auto"/>
      </w:pPr>
    </w:p>
    <w:p w:rsidR="00CE2988" w:rsidRDefault="00CE2988" w:rsidP="00D43CB6">
      <w:pPr>
        <w:spacing w:after="0" w:line="240" w:lineRule="auto"/>
      </w:pPr>
    </w:p>
    <w:p w:rsidR="00CE2988" w:rsidRPr="0089163E" w:rsidRDefault="00CE2988" w:rsidP="00D43CB6">
      <w:pPr>
        <w:spacing w:after="0" w:line="240" w:lineRule="auto"/>
        <w:rPr>
          <w:b/>
          <w:bCs/>
        </w:rPr>
      </w:pPr>
      <w:r w:rsidRPr="0089163E">
        <w:rPr>
          <w:b/>
          <w:bCs/>
        </w:rPr>
        <w:t xml:space="preserve">Warrants: </w:t>
      </w: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pPr>
    </w:p>
    <w:p w:rsidR="00CE2988" w:rsidRDefault="00CE2988" w:rsidP="00D43CB6">
      <w:pPr>
        <w:spacing w:after="0" w:line="240" w:lineRule="auto"/>
        <w:rPr>
          <w:b/>
          <w:bCs/>
        </w:rPr>
      </w:pPr>
    </w:p>
    <w:p w:rsidR="00CE2988" w:rsidRDefault="00CE2988" w:rsidP="00D43CB6">
      <w:pPr>
        <w:spacing w:after="0" w:line="240" w:lineRule="auto"/>
        <w:rPr>
          <w:b/>
          <w:bCs/>
        </w:rPr>
      </w:pPr>
    </w:p>
    <w:p w:rsidR="00CE2988" w:rsidRDefault="00CE2988" w:rsidP="00D43CB6">
      <w:pPr>
        <w:spacing w:after="0" w:line="240" w:lineRule="auto"/>
        <w:rPr>
          <w:b/>
          <w:bCs/>
        </w:rPr>
      </w:pPr>
    </w:p>
    <w:p w:rsidR="00CE2988" w:rsidRDefault="00CE2988" w:rsidP="00D43CB6">
      <w:pPr>
        <w:spacing w:after="0" w:line="240" w:lineRule="auto"/>
        <w:rPr>
          <w:b/>
          <w:bCs/>
        </w:rPr>
      </w:pPr>
    </w:p>
    <w:p w:rsidR="00CE2988" w:rsidRDefault="00CE2988" w:rsidP="00D43CB6">
      <w:pPr>
        <w:spacing w:after="0" w:line="240" w:lineRule="auto"/>
        <w:rPr>
          <w:b/>
          <w:bCs/>
        </w:rPr>
      </w:pPr>
    </w:p>
    <w:p w:rsidR="00CE2988" w:rsidRDefault="00CE2988" w:rsidP="00D43CB6">
      <w:pPr>
        <w:spacing w:after="0" w:line="240" w:lineRule="auto"/>
        <w:rPr>
          <w:b/>
          <w:bCs/>
        </w:rPr>
      </w:pPr>
    </w:p>
    <w:p w:rsidR="00CE2988" w:rsidRDefault="00CE2988" w:rsidP="00D43CB6">
      <w:pPr>
        <w:spacing w:after="0" w:line="240" w:lineRule="auto"/>
        <w:rPr>
          <w:b/>
          <w:bCs/>
        </w:rPr>
      </w:pPr>
    </w:p>
    <w:p w:rsidR="00CE2988" w:rsidRDefault="00CE2988" w:rsidP="00D43CB6">
      <w:pPr>
        <w:spacing w:after="0" w:line="240" w:lineRule="auto"/>
        <w:rPr>
          <w:b/>
          <w:bCs/>
        </w:rPr>
      </w:pPr>
    </w:p>
    <w:p w:rsidR="00CE2988" w:rsidRDefault="00CE2988" w:rsidP="00D43CB6">
      <w:pPr>
        <w:spacing w:after="0" w:line="240" w:lineRule="auto"/>
        <w:rPr>
          <w:b/>
          <w:bCs/>
        </w:rPr>
      </w:pPr>
    </w:p>
    <w:p w:rsidR="00CE2988" w:rsidRDefault="00CE2988" w:rsidP="00D43CB6">
      <w:pPr>
        <w:spacing w:after="0" w:line="240" w:lineRule="auto"/>
        <w:rPr>
          <w:b/>
          <w:bCs/>
        </w:rPr>
      </w:pPr>
    </w:p>
    <w:p w:rsidR="00CE2988" w:rsidRDefault="00CE2988" w:rsidP="00D43CB6">
      <w:pPr>
        <w:spacing w:after="0" w:line="240" w:lineRule="auto"/>
        <w:rPr>
          <w:b/>
          <w:bCs/>
        </w:rPr>
      </w:pPr>
      <w:r w:rsidRPr="00D359E8">
        <w:rPr>
          <w:b/>
          <w:bCs/>
        </w:rPr>
        <w:t xml:space="preserve">Circle the best 2 warrants you found for each claim. </w:t>
      </w:r>
    </w:p>
    <w:p w:rsidR="00CE2988" w:rsidRPr="00757ED3" w:rsidRDefault="00CE2988" w:rsidP="000E1B82">
      <w:pPr>
        <w:spacing w:after="0" w:line="240" w:lineRule="auto"/>
        <w:ind w:left="500"/>
        <w:jc w:val="center"/>
        <w:rPr>
          <w:color w:val="000000"/>
          <w:sz w:val="21"/>
          <w:szCs w:val="21"/>
        </w:rPr>
      </w:pPr>
      <w:r>
        <w:rPr>
          <w:b/>
          <w:bCs/>
        </w:rPr>
        <w:br w:type="page"/>
      </w:r>
      <w:r>
        <w:rPr>
          <w:sz w:val="32"/>
          <w:szCs w:val="32"/>
        </w:rPr>
        <w:t xml:space="preserve">Unit 1 – Lesson 12: Choosing the Best Warrant Round Robin Debate </w:t>
      </w:r>
    </w:p>
    <w:p w:rsidR="00CE2988" w:rsidRDefault="00CE2988" w:rsidP="000E1B82">
      <w:pPr>
        <w:spacing w:after="0" w:line="240" w:lineRule="auto"/>
      </w:pPr>
    </w:p>
    <w:p w:rsidR="00CE2988" w:rsidRDefault="00CE2988" w:rsidP="000E1B82">
      <w:pPr>
        <w:spacing w:after="0" w:line="240" w:lineRule="auto"/>
      </w:pPr>
    </w:p>
    <w:p w:rsidR="00CE2988" w:rsidRPr="00F47C43" w:rsidRDefault="00CE2988" w:rsidP="000E1B82">
      <w:pPr>
        <w:spacing w:after="0" w:line="240" w:lineRule="auto"/>
        <w:jc w:val="center"/>
        <w:rPr>
          <w:b/>
          <w:bCs/>
          <w:u w:val="single"/>
        </w:rPr>
      </w:pPr>
    </w:p>
    <w:p w:rsidR="00CE2988" w:rsidRDefault="00CE2988" w:rsidP="000E1B82">
      <w:pPr>
        <w:spacing w:after="0"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1"/>
      </w:tblGrid>
      <w:tr w:rsidR="00CE2988">
        <w:tc>
          <w:tcPr>
            <w:tcW w:w="4711" w:type="dxa"/>
          </w:tcPr>
          <w:p w:rsidR="00CE2988" w:rsidRDefault="00CE2988" w:rsidP="00757ED3">
            <w:pPr>
              <w:tabs>
                <w:tab w:val="center" w:pos="4320"/>
                <w:tab w:val="right" w:pos="8640"/>
              </w:tabs>
              <w:spacing w:after="0" w:line="240" w:lineRule="auto"/>
            </w:pPr>
            <w:r>
              <w:t xml:space="preserve">Claim 1: </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r w:rsidR="00CE2988">
        <w:tc>
          <w:tcPr>
            <w:tcW w:w="4711" w:type="dxa"/>
          </w:tcPr>
          <w:p w:rsidR="00CE2988" w:rsidRDefault="00CE2988" w:rsidP="00757ED3">
            <w:pPr>
              <w:tabs>
                <w:tab w:val="center" w:pos="4320"/>
                <w:tab w:val="right" w:pos="8640"/>
              </w:tabs>
              <w:spacing w:after="0" w:line="240" w:lineRule="auto"/>
            </w:pPr>
            <w:r>
              <w:t>Warrant A:</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bl>
    <w:tbl>
      <w:tblPr>
        <w:tblpPr w:leftFromText="180" w:rightFromText="180" w:vertAnchor="text" w:horzAnchor="margin" w:tblpXSpec="right" w:tblpY="-3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tblGrid>
      <w:tr w:rsidR="00CE2988">
        <w:tc>
          <w:tcPr>
            <w:tcW w:w="4788" w:type="dxa"/>
          </w:tcPr>
          <w:p w:rsidR="00CE2988" w:rsidRDefault="00CE2988" w:rsidP="00757ED3">
            <w:pPr>
              <w:tabs>
                <w:tab w:val="center" w:pos="4320"/>
                <w:tab w:val="right" w:pos="8640"/>
              </w:tabs>
              <w:spacing w:after="0" w:line="240" w:lineRule="auto"/>
            </w:pPr>
            <w:r>
              <w:t xml:space="preserve">Claim 1: </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r w:rsidR="00CE2988">
        <w:tc>
          <w:tcPr>
            <w:tcW w:w="4788" w:type="dxa"/>
          </w:tcPr>
          <w:p w:rsidR="00CE2988" w:rsidRDefault="00CE2988" w:rsidP="00757ED3">
            <w:pPr>
              <w:tabs>
                <w:tab w:val="center" w:pos="4320"/>
                <w:tab w:val="right" w:pos="8640"/>
              </w:tabs>
              <w:spacing w:after="0" w:line="240" w:lineRule="auto"/>
            </w:pPr>
            <w:r>
              <w:t>Warrant B:</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bl>
    <w:p w:rsidR="00CE2988" w:rsidRDefault="00CE2988" w:rsidP="000E1B82">
      <w:pPr>
        <w:spacing w:after="0" w:line="240" w:lineRule="auto"/>
      </w:pPr>
    </w:p>
    <w:p w:rsidR="00CE2988" w:rsidRDefault="00CE2988" w:rsidP="000E1B82">
      <w:pPr>
        <w:spacing w:after="0" w:line="240" w:lineRule="auto"/>
      </w:pPr>
    </w:p>
    <w:p w:rsidR="00CE2988" w:rsidRDefault="00CE2988" w:rsidP="000E1B82">
      <w:pPr>
        <w:spacing w:after="0"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1"/>
      </w:tblGrid>
      <w:tr w:rsidR="00CE2988">
        <w:tc>
          <w:tcPr>
            <w:tcW w:w="4711" w:type="dxa"/>
          </w:tcPr>
          <w:p w:rsidR="00CE2988" w:rsidRDefault="00CE2988" w:rsidP="00757ED3">
            <w:pPr>
              <w:tabs>
                <w:tab w:val="center" w:pos="4320"/>
                <w:tab w:val="right" w:pos="8640"/>
              </w:tabs>
              <w:spacing w:after="0" w:line="240" w:lineRule="auto"/>
            </w:pPr>
            <w:r>
              <w:t xml:space="preserve">Claim 2: </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r w:rsidR="00CE2988">
        <w:tc>
          <w:tcPr>
            <w:tcW w:w="4711" w:type="dxa"/>
          </w:tcPr>
          <w:p w:rsidR="00CE2988" w:rsidRDefault="00CE2988" w:rsidP="00757ED3">
            <w:pPr>
              <w:tabs>
                <w:tab w:val="center" w:pos="4320"/>
                <w:tab w:val="right" w:pos="8640"/>
              </w:tabs>
              <w:spacing w:after="0" w:line="240" w:lineRule="auto"/>
            </w:pPr>
            <w:r>
              <w:t>Warrant A:</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bl>
    <w:tbl>
      <w:tblPr>
        <w:tblpPr w:leftFromText="180" w:rightFromText="180" w:vertAnchor="text" w:horzAnchor="margin" w:tblpXSpec="right" w:tblpY="-3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tblGrid>
      <w:tr w:rsidR="00CE2988">
        <w:tc>
          <w:tcPr>
            <w:tcW w:w="4788" w:type="dxa"/>
          </w:tcPr>
          <w:p w:rsidR="00CE2988" w:rsidRDefault="00CE2988" w:rsidP="00757ED3">
            <w:pPr>
              <w:tabs>
                <w:tab w:val="center" w:pos="4320"/>
                <w:tab w:val="right" w:pos="8640"/>
              </w:tabs>
              <w:spacing w:after="0" w:line="240" w:lineRule="auto"/>
            </w:pPr>
            <w:r>
              <w:t xml:space="preserve">Claim 2: </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r w:rsidR="00CE2988">
        <w:tc>
          <w:tcPr>
            <w:tcW w:w="4788" w:type="dxa"/>
          </w:tcPr>
          <w:p w:rsidR="00CE2988" w:rsidRDefault="00CE2988" w:rsidP="00757ED3">
            <w:pPr>
              <w:tabs>
                <w:tab w:val="center" w:pos="4320"/>
                <w:tab w:val="right" w:pos="8640"/>
              </w:tabs>
              <w:spacing w:after="0" w:line="240" w:lineRule="auto"/>
            </w:pPr>
            <w:r>
              <w:t>Warrant B:</w:t>
            </w: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p w:rsidR="00CE2988" w:rsidRDefault="00CE2988" w:rsidP="00757ED3">
            <w:pPr>
              <w:tabs>
                <w:tab w:val="center" w:pos="4320"/>
                <w:tab w:val="right" w:pos="8640"/>
              </w:tabs>
              <w:spacing w:after="0" w:line="240" w:lineRule="auto"/>
            </w:pPr>
          </w:p>
        </w:tc>
      </w:tr>
    </w:tbl>
    <w:p w:rsidR="00CE2988" w:rsidRDefault="00CE2988" w:rsidP="000E1B82">
      <w:pPr>
        <w:spacing w:after="0" w:line="240" w:lineRule="auto"/>
        <w:jc w:val="center"/>
        <w:rPr>
          <w:b/>
          <w:bCs/>
        </w:rPr>
      </w:pPr>
    </w:p>
    <w:p w:rsidR="00CE2988" w:rsidRDefault="00CE2988" w:rsidP="000E1B82">
      <w:pPr>
        <w:spacing w:after="0" w:line="240" w:lineRule="auto"/>
        <w:jc w:val="center"/>
        <w:rPr>
          <w:b/>
          <w:bCs/>
        </w:rPr>
      </w:pPr>
    </w:p>
    <w:p w:rsidR="00CE2988" w:rsidRPr="009B3618" w:rsidRDefault="00CE2988" w:rsidP="000E1B82">
      <w:pPr>
        <w:spacing w:after="0" w:line="240" w:lineRule="auto"/>
        <w:jc w:val="center"/>
        <w:rPr>
          <w:b/>
          <w:bCs/>
          <w:sz w:val="28"/>
        </w:rPr>
      </w:pPr>
      <w:r>
        <w:rPr>
          <w:b/>
          <w:bCs/>
        </w:rPr>
        <w:br w:type="page"/>
      </w:r>
    </w:p>
    <w:p w:rsidR="00CE2988" w:rsidRPr="009B3618" w:rsidRDefault="00CE2988" w:rsidP="000E1B82">
      <w:pPr>
        <w:keepNext/>
        <w:spacing w:after="0" w:line="240" w:lineRule="auto"/>
        <w:jc w:val="center"/>
        <w:outlineLvl w:val="0"/>
        <w:rPr>
          <w:b/>
          <w:sz w:val="28"/>
          <w:szCs w:val="32"/>
        </w:rPr>
      </w:pPr>
      <w:r w:rsidRPr="009B3618">
        <w:rPr>
          <w:b/>
          <w:sz w:val="28"/>
          <w:szCs w:val="32"/>
        </w:rPr>
        <w:t>Unit 1 – Lesson 12: Choosing the Best Warrant Round Robin Debate</w:t>
      </w:r>
    </w:p>
    <w:p w:rsidR="00CE2988" w:rsidRDefault="00CE2988" w:rsidP="000E1B82">
      <w:pPr>
        <w:keepNext/>
        <w:spacing w:after="0" w:line="240" w:lineRule="auto"/>
        <w:jc w:val="center"/>
        <w:outlineLvl w:val="0"/>
        <w:rPr>
          <w:rFonts w:ascii="Times New Roman" w:hAnsi="Times New Roman" w:cs="Times New Roman"/>
          <w:b/>
          <w:bCs/>
          <w:kern w:val="32"/>
          <w:sz w:val="34"/>
          <w:szCs w:val="34"/>
        </w:rPr>
      </w:pPr>
    </w:p>
    <w:p w:rsidR="00CE2988" w:rsidRDefault="00CE2988" w:rsidP="000E1B82">
      <w:pPr>
        <w:keepNext/>
        <w:spacing w:after="0" w:line="240" w:lineRule="auto"/>
        <w:outlineLvl w:val="0"/>
      </w:pPr>
      <w:r w:rsidRPr="00757ED3">
        <w:rPr>
          <w:b/>
          <w:bCs/>
          <w:kern w:val="32"/>
        </w:rPr>
        <w:t>Which warrant best proves the claim is true?</w:t>
      </w:r>
      <w:r>
        <w:rPr>
          <w:b/>
          <w:bCs/>
          <w:kern w:val="32"/>
        </w:rPr>
        <w:t xml:space="preserve"> </w:t>
      </w:r>
      <w:r>
        <w:t>Before the Table Debate</w:t>
      </w:r>
      <w:r w:rsidRPr="004548E7">
        <w:t xml:space="preserve"> write the two reasons </w:t>
      </w:r>
      <w:r>
        <w:t>you</w:t>
      </w:r>
      <w:r w:rsidRPr="004548E7">
        <w:t xml:space="preserve"> believe </w:t>
      </w:r>
      <w:r>
        <w:t>your</w:t>
      </w:r>
      <w:r w:rsidRPr="004548E7">
        <w:t xml:space="preserve"> warrant best prov</w:t>
      </w:r>
      <w:r>
        <w:t>es the claim is true in the two</w:t>
      </w:r>
      <w:r w:rsidRPr="004548E7">
        <w:t xml:space="preserve"> boxes in the appropriate column (i.e. warrant 1 or warrant 2).  </w:t>
      </w:r>
    </w:p>
    <w:p w:rsidR="00CE2988" w:rsidRPr="00E824AC" w:rsidRDefault="00CE2988" w:rsidP="000E1B82">
      <w:pPr>
        <w:keepNext/>
        <w:spacing w:after="0" w:line="240" w:lineRule="auto"/>
        <w:outlineLvl w:val="0"/>
        <w:rPr>
          <w:b/>
          <w:bCs/>
          <w:kern w:val="32"/>
        </w:rPr>
      </w:pPr>
    </w:p>
    <w:p w:rsidR="00CE2988" w:rsidRPr="00E824AC" w:rsidRDefault="00CE2988" w:rsidP="000E1B82">
      <w:pPr>
        <w:spacing w:after="0" w:line="240" w:lineRule="auto"/>
        <w:rPr>
          <w:b/>
          <w:bCs/>
        </w:rPr>
      </w:pPr>
      <w:r w:rsidRPr="00E824AC">
        <w:rPr>
          <w:b/>
          <w:bCs/>
        </w:rPr>
        <w:t xml:space="preserve">Claim 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0"/>
        <w:gridCol w:w="3791"/>
        <w:gridCol w:w="3791"/>
      </w:tblGrid>
      <w:tr w:rsidR="00CE2988" w:rsidRPr="00E824AC">
        <w:tc>
          <w:tcPr>
            <w:tcW w:w="2988" w:type="dxa"/>
          </w:tcPr>
          <w:p w:rsidR="00CE2988" w:rsidRPr="00E824AC" w:rsidRDefault="00CE2988" w:rsidP="00757ED3">
            <w:pPr>
              <w:tabs>
                <w:tab w:val="center" w:pos="4320"/>
                <w:tab w:val="right" w:pos="8640"/>
              </w:tabs>
              <w:spacing w:after="0" w:line="240" w:lineRule="auto"/>
            </w:pPr>
          </w:p>
        </w:tc>
        <w:tc>
          <w:tcPr>
            <w:tcW w:w="5814" w:type="dxa"/>
          </w:tcPr>
          <w:p w:rsidR="00CE2988" w:rsidRPr="00E824AC" w:rsidRDefault="00CE2988" w:rsidP="00757ED3">
            <w:pPr>
              <w:tabs>
                <w:tab w:val="center" w:pos="4320"/>
                <w:tab w:val="right" w:pos="8640"/>
              </w:tabs>
              <w:spacing w:after="0" w:line="240" w:lineRule="auto"/>
              <w:rPr>
                <w:b/>
                <w:bCs/>
              </w:rPr>
            </w:pPr>
            <w:r w:rsidRPr="00E824AC">
              <w:rPr>
                <w:b/>
                <w:bCs/>
              </w:rPr>
              <w:t>My Warrant (Warrant __) Best Proves the claim is true because…</w:t>
            </w:r>
          </w:p>
        </w:tc>
        <w:tc>
          <w:tcPr>
            <w:tcW w:w="5814" w:type="dxa"/>
          </w:tcPr>
          <w:p w:rsidR="00CE2988" w:rsidRPr="00E824AC" w:rsidRDefault="00CE2988" w:rsidP="00757ED3">
            <w:pPr>
              <w:tabs>
                <w:tab w:val="center" w:pos="4320"/>
                <w:tab w:val="right" w:pos="8640"/>
              </w:tabs>
              <w:spacing w:after="0" w:line="240" w:lineRule="auto"/>
              <w:rPr>
                <w:b/>
                <w:bCs/>
              </w:rPr>
            </w:pPr>
            <w:r w:rsidRPr="00E824AC">
              <w:rPr>
                <w:b/>
                <w:bCs/>
              </w:rPr>
              <w:t>My opponent argues Warrant __</w:t>
            </w:r>
            <w:proofErr w:type="gramStart"/>
            <w:r w:rsidRPr="00E824AC">
              <w:rPr>
                <w:b/>
                <w:bCs/>
              </w:rPr>
              <w:t>_  Best</w:t>
            </w:r>
            <w:proofErr w:type="gramEnd"/>
            <w:r w:rsidRPr="00E824AC">
              <w:rPr>
                <w:b/>
                <w:bCs/>
              </w:rPr>
              <w:t xml:space="preserve"> Proves the claim is true because…</w:t>
            </w:r>
          </w:p>
        </w:tc>
      </w:tr>
      <w:tr w:rsidR="00CE2988" w:rsidRPr="00E824AC">
        <w:tc>
          <w:tcPr>
            <w:tcW w:w="2988" w:type="dxa"/>
          </w:tcPr>
          <w:p w:rsidR="00CE2988" w:rsidRPr="00E824AC" w:rsidRDefault="00CE2988" w:rsidP="00757ED3">
            <w:pPr>
              <w:tabs>
                <w:tab w:val="center" w:pos="4320"/>
                <w:tab w:val="right" w:pos="8640"/>
              </w:tabs>
              <w:spacing w:after="0" w:line="240" w:lineRule="auto"/>
            </w:pPr>
            <w:r w:rsidRPr="00E824AC">
              <w:rPr>
                <w:b/>
                <w:bCs/>
              </w:rPr>
              <w:t>1</w:t>
            </w:r>
            <w:r w:rsidRPr="00E824AC">
              <w:rPr>
                <w:b/>
                <w:bCs/>
                <w:vertAlign w:val="superscript"/>
              </w:rPr>
              <w:t>st</w:t>
            </w:r>
            <w:r w:rsidRPr="00E824AC">
              <w:rPr>
                <w:b/>
                <w:bCs/>
              </w:rPr>
              <w:t xml:space="preserve"> Reason </w:t>
            </w:r>
            <w:proofErr w:type="gramStart"/>
            <w:r w:rsidRPr="00E824AC">
              <w:t>warrant</w:t>
            </w:r>
            <w:proofErr w:type="gramEnd"/>
            <w:r w:rsidRPr="00E824AC">
              <w:t xml:space="preserve"> best proves the claim is true.</w:t>
            </w:r>
          </w:p>
          <w:p w:rsidR="00CE2988" w:rsidRPr="00E824AC" w:rsidRDefault="00CE2988" w:rsidP="00757ED3">
            <w:pPr>
              <w:tabs>
                <w:tab w:val="center" w:pos="4320"/>
                <w:tab w:val="right" w:pos="8640"/>
              </w:tabs>
              <w:spacing w:after="0" w:line="240" w:lineRule="auto"/>
              <w:rPr>
                <w:b/>
                <w:bCs/>
              </w:rPr>
            </w:pPr>
          </w:p>
          <w:p w:rsidR="00CE2988" w:rsidRDefault="00CE2988" w:rsidP="00757ED3">
            <w:pPr>
              <w:tabs>
                <w:tab w:val="center" w:pos="4320"/>
                <w:tab w:val="right" w:pos="8640"/>
              </w:tabs>
              <w:spacing w:after="0" w:line="240" w:lineRule="auto"/>
              <w:rPr>
                <w:b/>
                <w:bCs/>
              </w:rPr>
            </w:pPr>
          </w:p>
          <w:p w:rsidR="00CE2988" w:rsidRPr="00E824AC" w:rsidRDefault="00CE2988" w:rsidP="00757ED3">
            <w:pPr>
              <w:tabs>
                <w:tab w:val="center" w:pos="4320"/>
                <w:tab w:val="right" w:pos="8640"/>
              </w:tabs>
              <w:spacing w:after="0" w:line="240" w:lineRule="auto"/>
              <w:rPr>
                <w:b/>
                <w:bCs/>
              </w:rPr>
            </w:pPr>
          </w:p>
        </w:tc>
        <w:tc>
          <w:tcPr>
            <w:tcW w:w="5814" w:type="dxa"/>
          </w:tcPr>
          <w:p w:rsidR="00CE2988" w:rsidRPr="00E824AC" w:rsidRDefault="00CE2988" w:rsidP="00757ED3">
            <w:pPr>
              <w:tabs>
                <w:tab w:val="center" w:pos="4320"/>
                <w:tab w:val="right" w:pos="8640"/>
              </w:tabs>
              <w:spacing w:after="0" w:line="240" w:lineRule="auto"/>
            </w:pPr>
          </w:p>
          <w:p w:rsidR="00CE2988" w:rsidRPr="00E824AC" w:rsidRDefault="00CE2988" w:rsidP="00757ED3">
            <w:pPr>
              <w:tabs>
                <w:tab w:val="center" w:pos="4320"/>
                <w:tab w:val="right" w:pos="8640"/>
              </w:tabs>
              <w:spacing w:after="0" w:line="240" w:lineRule="auto"/>
            </w:pPr>
          </w:p>
        </w:tc>
        <w:tc>
          <w:tcPr>
            <w:tcW w:w="5814" w:type="dxa"/>
          </w:tcPr>
          <w:p w:rsidR="00CE2988" w:rsidRPr="00E824AC" w:rsidRDefault="00CE2988" w:rsidP="00757ED3">
            <w:pPr>
              <w:tabs>
                <w:tab w:val="center" w:pos="4320"/>
                <w:tab w:val="right" w:pos="8640"/>
              </w:tabs>
              <w:spacing w:after="0" w:line="240" w:lineRule="auto"/>
            </w:pPr>
          </w:p>
        </w:tc>
      </w:tr>
      <w:tr w:rsidR="00CE2988" w:rsidRPr="00E824AC">
        <w:tc>
          <w:tcPr>
            <w:tcW w:w="2988" w:type="dxa"/>
          </w:tcPr>
          <w:p w:rsidR="00CE2988" w:rsidRPr="00E824AC" w:rsidRDefault="00CE2988" w:rsidP="00757ED3">
            <w:pPr>
              <w:tabs>
                <w:tab w:val="center" w:pos="4320"/>
                <w:tab w:val="right" w:pos="8640"/>
              </w:tabs>
              <w:spacing w:after="0" w:line="240" w:lineRule="auto"/>
            </w:pPr>
            <w:r w:rsidRPr="00E824AC">
              <w:rPr>
                <w:b/>
                <w:bCs/>
              </w:rPr>
              <w:t>2</w:t>
            </w:r>
            <w:r w:rsidRPr="00E824AC">
              <w:rPr>
                <w:b/>
                <w:bCs/>
                <w:vertAlign w:val="superscript"/>
              </w:rPr>
              <w:t xml:space="preserve">nd </w:t>
            </w:r>
            <w:r w:rsidRPr="00E824AC">
              <w:rPr>
                <w:b/>
                <w:bCs/>
              </w:rPr>
              <w:t xml:space="preserve">Reason </w:t>
            </w:r>
            <w:proofErr w:type="gramStart"/>
            <w:r w:rsidRPr="00E824AC">
              <w:t>warrant</w:t>
            </w:r>
            <w:proofErr w:type="gramEnd"/>
            <w:r w:rsidRPr="00E824AC">
              <w:t xml:space="preserve"> best proves the claim is true.</w:t>
            </w:r>
          </w:p>
          <w:p w:rsidR="00CE2988" w:rsidRDefault="00CE2988" w:rsidP="00757ED3">
            <w:pPr>
              <w:tabs>
                <w:tab w:val="center" w:pos="4320"/>
                <w:tab w:val="right" w:pos="8640"/>
              </w:tabs>
              <w:spacing w:after="0" w:line="240" w:lineRule="auto"/>
              <w:rPr>
                <w:b/>
                <w:bCs/>
                <w:vertAlign w:val="superscript"/>
              </w:rPr>
            </w:pPr>
          </w:p>
          <w:p w:rsidR="00CE2988" w:rsidRPr="00E824AC" w:rsidRDefault="00CE2988" w:rsidP="00757ED3">
            <w:pPr>
              <w:tabs>
                <w:tab w:val="center" w:pos="4320"/>
                <w:tab w:val="right" w:pos="8640"/>
              </w:tabs>
              <w:spacing w:after="0" w:line="240" w:lineRule="auto"/>
              <w:rPr>
                <w:b/>
                <w:bCs/>
                <w:vertAlign w:val="superscript"/>
              </w:rPr>
            </w:pPr>
          </w:p>
          <w:p w:rsidR="00CE2988" w:rsidRPr="00E824AC" w:rsidRDefault="00CE2988" w:rsidP="00757ED3">
            <w:pPr>
              <w:tabs>
                <w:tab w:val="center" w:pos="4320"/>
                <w:tab w:val="right" w:pos="8640"/>
              </w:tabs>
              <w:spacing w:after="0" w:line="240" w:lineRule="auto"/>
              <w:rPr>
                <w:b/>
                <w:bCs/>
                <w:vertAlign w:val="superscript"/>
              </w:rPr>
            </w:pPr>
          </w:p>
        </w:tc>
        <w:tc>
          <w:tcPr>
            <w:tcW w:w="5814" w:type="dxa"/>
          </w:tcPr>
          <w:p w:rsidR="00CE2988" w:rsidRPr="00E824AC" w:rsidRDefault="00CE2988" w:rsidP="00757ED3">
            <w:pPr>
              <w:tabs>
                <w:tab w:val="center" w:pos="4320"/>
                <w:tab w:val="right" w:pos="8640"/>
              </w:tabs>
              <w:spacing w:after="0" w:line="240" w:lineRule="auto"/>
            </w:pPr>
          </w:p>
        </w:tc>
        <w:tc>
          <w:tcPr>
            <w:tcW w:w="5814" w:type="dxa"/>
          </w:tcPr>
          <w:p w:rsidR="00CE2988" w:rsidRPr="00E824AC" w:rsidRDefault="00CE2988" w:rsidP="00757ED3">
            <w:pPr>
              <w:tabs>
                <w:tab w:val="center" w:pos="4320"/>
                <w:tab w:val="right" w:pos="8640"/>
              </w:tabs>
              <w:spacing w:after="0" w:line="240" w:lineRule="auto"/>
            </w:pPr>
          </w:p>
        </w:tc>
      </w:tr>
    </w:tbl>
    <w:p w:rsidR="00CE2988" w:rsidRPr="00E824AC" w:rsidRDefault="00CE2988" w:rsidP="000E1B82">
      <w:pPr>
        <w:spacing w:after="0" w:line="240" w:lineRule="auto"/>
        <w:rPr>
          <w:b/>
          <w:bCs/>
        </w:rPr>
      </w:pPr>
    </w:p>
    <w:p w:rsidR="00CE2988" w:rsidRPr="00E824AC" w:rsidRDefault="00CE2988" w:rsidP="000E1B82">
      <w:pPr>
        <w:spacing w:after="0" w:line="240" w:lineRule="auto"/>
        <w:rPr>
          <w:b/>
          <w:bCs/>
        </w:rPr>
      </w:pPr>
      <w:r w:rsidRPr="00E824AC">
        <w:rPr>
          <w:b/>
          <w:bCs/>
        </w:rPr>
        <w:t>Claim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0"/>
        <w:gridCol w:w="3791"/>
        <w:gridCol w:w="3791"/>
      </w:tblGrid>
      <w:tr w:rsidR="00CE2988" w:rsidRPr="00E824AC">
        <w:tc>
          <w:tcPr>
            <w:tcW w:w="2988" w:type="dxa"/>
          </w:tcPr>
          <w:p w:rsidR="00CE2988" w:rsidRPr="00E824AC" w:rsidRDefault="00CE2988" w:rsidP="00757ED3">
            <w:pPr>
              <w:tabs>
                <w:tab w:val="center" w:pos="4320"/>
                <w:tab w:val="right" w:pos="8640"/>
              </w:tabs>
              <w:spacing w:after="0" w:line="240" w:lineRule="auto"/>
            </w:pPr>
          </w:p>
        </w:tc>
        <w:tc>
          <w:tcPr>
            <w:tcW w:w="5814" w:type="dxa"/>
          </w:tcPr>
          <w:p w:rsidR="00CE2988" w:rsidRPr="00E824AC" w:rsidRDefault="00CE2988" w:rsidP="00757ED3">
            <w:pPr>
              <w:tabs>
                <w:tab w:val="center" w:pos="4320"/>
                <w:tab w:val="right" w:pos="8640"/>
              </w:tabs>
              <w:spacing w:after="0" w:line="240" w:lineRule="auto"/>
              <w:rPr>
                <w:b/>
                <w:bCs/>
              </w:rPr>
            </w:pPr>
            <w:r w:rsidRPr="00E824AC">
              <w:rPr>
                <w:b/>
                <w:bCs/>
              </w:rPr>
              <w:t>My Warrant (Warrant __) Best Proves the claim is true because…</w:t>
            </w:r>
          </w:p>
        </w:tc>
        <w:tc>
          <w:tcPr>
            <w:tcW w:w="5814" w:type="dxa"/>
          </w:tcPr>
          <w:p w:rsidR="00CE2988" w:rsidRPr="00E824AC" w:rsidRDefault="00CE2988" w:rsidP="00757ED3">
            <w:pPr>
              <w:tabs>
                <w:tab w:val="center" w:pos="4320"/>
                <w:tab w:val="right" w:pos="8640"/>
              </w:tabs>
              <w:spacing w:after="0" w:line="240" w:lineRule="auto"/>
              <w:rPr>
                <w:b/>
                <w:bCs/>
              </w:rPr>
            </w:pPr>
            <w:r w:rsidRPr="00E824AC">
              <w:rPr>
                <w:b/>
                <w:bCs/>
              </w:rPr>
              <w:t>My opponent argues Warrant __</w:t>
            </w:r>
            <w:proofErr w:type="gramStart"/>
            <w:r w:rsidRPr="00E824AC">
              <w:rPr>
                <w:b/>
                <w:bCs/>
              </w:rPr>
              <w:t>_  Best</w:t>
            </w:r>
            <w:proofErr w:type="gramEnd"/>
            <w:r w:rsidRPr="00E824AC">
              <w:rPr>
                <w:b/>
                <w:bCs/>
              </w:rPr>
              <w:t xml:space="preserve"> Proves the claim is true because…</w:t>
            </w:r>
          </w:p>
        </w:tc>
      </w:tr>
      <w:tr w:rsidR="00CE2988" w:rsidRPr="00E824AC">
        <w:tc>
          <w:tcPr>
            <w:tcW w:w="2988" w:type="dxa"/>
          </w:tcPr>
          <w:p w:rsidR="00CE2988" w:rsidRPr="00E824AC" w:rsidRDefault="00CE2988" w:rsidP="00757ED3">
            <w:pPr>
              <w:tabs>
                <w:tab w:val="center" w:pos="4320"/>
                <w:tab w:val="right" w:pos="8640"/>
              </w:tabs>
              <w:spacing w:after="0" w:line="240" w:lineRule="auto"/>
            </w:pPr>
            <w:r w:rsidRPr="00E824AC">
              <w:rPr>
                <w:b/>
                <w:bCs/>
              </w:rPr>
              <w:t>1</w:t>
            </w:r>
            <w:r w:rsidRPr="00E824AC">
              <w:rPr>
                <w:b/>
                <w:bCs/>
                <w:vertAlign w:val="superscript"/>
              </w:rPr>
              <w:t>st</w:t>
            </w:r>
            <w:r w:rsidRPr="00E824AC">
              <w:rPr>
                <w:b/>
                <w:bCs/>
              </w:rPr>
              <w:t xml:space="preserve"> Reason </w:t>
            </w:r>
            <w:proofErr w:type="gramStart"/>
            <w:r w:rsidRPr="00E824AC">
              <w:t>warrant</w:t>
            </w:r>
            <w:proofErr w:type="gramEnd"/>
            <w:r w:rsidRPr="00E824AC">
              <w:t xml:space="preserve"> best proves the claim is true.</w:t>
            </w:r>
          </w:p>
          <w:p w:rsidR="00CE2988" w:rsidRPr="00E824AC" w:rsidRDefault="00CE2988" w:rsidP="00757ED3">
            <w:pPr>
              <w:tabs>
                <w:tab w:val="center" w:pos="4320"/>
                <w:tab w:val="right" w:pos="8640"/>
              </w:tabs>
              <w:spacing w:after="0" w:line="240" w:lineRule="auto"/>
              <w:rPr>
                <w:b/>
                <w:bCs/>
              </w:rPr>
            </w:pPr>
          </w:p>
          <w:p w:rsidR="00CE2988" w:rsidRDefault="00CE2988" w:rsidP="00757ED3">
            <w:pPr>
              <w:tabs>
                <w:tab w:val="center" w:pos="4320"/>
                <w:tab w:val="right" w:pos="8640"/>
              </w:tabs>
              <w:spacing w:after="0" w:line="240" w:lineRule="auto"/>
              <w:rPr>
                <w:b/>
                <w:bCs/>
              </w:rPr>
            </w:pPr>
          </w:p>
          <w:p w:rsidR="00CE2988" w:rsidRPr="00E824AC" w:rsidRDefault="00CE2988" w:rsidP="00757ED3">
            <w:pPr>
              <w:tabs>
                <w:tab w:val="center" w:pos="4320"/>
                <w:tab w:val="right" w:pos="8640"/>
              </w:tabs>
              <w:spacing w:after="0" w:line="240" w:lineRule="auto"/>
              <w:rPr>
                <w:b/>
                <w:bCs/>
              </w:rPr>
            </w:pPr>
          </w:p>
        </w:tc>
        <w:tc>
          <w:tcPr>
            <w:tcW w:w="5814" w:type="dxa"/>
          </w:tcPr>
          <w:p w:rsidR="00CE2988" w:rsidRPr="00E824AC" w:rsidRDefault="00CE2988" w:rsidP="00757ED3">
            <w:pPr>
              <w:tabs>
                <w:tab w:val="center" w:pos="4320"/>
                <w:tab w:val="right" w:pos="8640"/>
              </w:tabs>
              <w:spacing w:after="0" w:line="240" w:lineRule="auto"/>
            </w:pPr>
          </w:p>
        </w:tc>
        <w:tc>
          <w:tcPr>
            <w:tcW w:w="5814" w:type="dxa"/>
          </w:tcPr>
          <w:p w:rsidR="00CE2988" w:rsidRPr="00E824AC" w:rsidRDefault="00CE2988" w:rsidP="00757ED3">
            <w:pPr>
              <w:tabs>
                <w:tab w:val="center" w:pos="4320"/>
                <w:tab w:val="right" w:pos="8640"/>
              </w:tabs>
              <w:spacing w:after="0" w:line="240" w:lineRule="auto"/>
            </w:pPr>
          </w:p>
        </w:tc>
      </w:tr>
      <w:tr w:rsidR="00CE2988" w:rsidRPr="00E824AC">
        <w:tc>
          <w:tcPr>
            <w:tcW w:w="2988" w:type="dxa"/>
          </w:tcPr>
          <w:p w:rsidR="00CE2988" w:rsidRPr="00E824AC" w:rsidRDefault="00CE2988" w:rsidP="00757ED3">
            <w:pPr>
              <w:tabs>
                <w:tab w:val="center" w:pos="4320"/>
                <w:tab w:val="right" w:pos="8640"/>
              </w:tabs>
              <w:spacing w:after="0" w:line="240" w:lineRule="auto"/>
              <w:rPr>
                <w:b/>
                <w:bCs/>
              </w:rPr>
            </w:pPr>
            <w:r w:rsidRPr="00E824AC">
              <w:rPr>
                <w:b/>
                <w:bCs/>
              </w:rPr>
              <w:t>2</w:t>
            </w:r>
            <w:r w:rsidRPr="00E824AC">
              <w:rPr>
                <w:b/>
                <w:bCs/>
                <w:vertAlign w:val="superscript"/>
              </w:rPr>
              <w:t xml:space="preserve">nd </w:t>
            </w:r>
            <w:r w:rsidRPr="00E824AC">
              <w:rPr>
                <w:b/>
                <w:bCs/>
              </w:rPr>
              <w:t xml:space="preserve">Reason </w:t>
            </w:r>
            <w:proofErr w:type="gramStart"/>
            <w:r w:rsidRPr="00E824AC">
              <w:t>warrant</w:t>
            </w:r>
            <w:proofErr w:type="gramEnd"/>
            <w:r w:rsidRPr="00E824AC">
              <w:t xml:space="preserve"> best proves the claim is true.</w:t>
            </w:r>
          </w:p>
          <w:p w:rsidR="00CE2988" w:rsidRPr="00E824AC" w:rsidRDefault="00CE2988" w:rsidP="00757ED3">
            <w:pPr>
              <w:tabs>
                <w:tab w:val="center" w:pos="4320"/>
                <w:tab w:val="right" w:pos="8640"/>
              </w:tabs>
              <w:spacing w:after="0" w:line="240" w:lineRule="auto"/>
              <w:rPr>
                <w:b/>
                <w:bCs/>
                <w:vertAlign w:val="superscript"/>
              </w:rPr>
            </w:pPr>
          </w:p>
          <w:p w:rsidR="00CE2988" w:rsidRPr="00E824AC" w:rsidRDefault="00CE2988" w:rsidP="00757ED3">
            <w:pPr>
              <w:tabs>
                <w:tab w:val="center" w:pos="4320"/>
                <w:tab w:val="right" w:pos="8640"/>
              </w:tabs>
              <w:spacing w:after="0" w:line="240" w:lineRule="auto"/>
              <w:rPr>
                <w:b/>
                <w:bCs/>
                <w:vertAlign w:val="superscript"/>
              </w:rPr>
            </w:pPr>
          </w:p>
          <w:p w:rsidR="00CE2988" w:rsidRDefault="00CE2988" w:rsidP="00757ED3">
            <w:pPr>
              <w:tabs>
                <w:tab w:val="center" w:pos="4320"/>
                <w:tab w:val="right" w:pos="8640"/>
              </w:tabs>
              <w:spacing w:after="0" w:line="240" w:lineRule="auto"/>
              <w:rPr>
                <w:b/>
                <w:bCs/>
                <w:vertAlign w:val="superscript"/>
              </w:rPr>
            </w:pPr>
          </w:p>
          <w:p w:rsidR="00CE2988" w:rsidRPr="00E824AC" w:rsidRDefault="00CE2988" w:rsidP="00757ED3">
            <w:pPr>
              <w:tabs>
                <w:tab w:val="center" w:pos="4320"/>
                <w:tab w:val="right" w:pos="8640"/>
              </w:tabs>
              <w:spacing w:after="0" w:line="240" w:lineRule="auto"/>
              <w:rPr>
                <w:b/>
                <w:bCs/>
                <w:vertAlign w:val="superscript"/>
              </w:rPr>
            </w:pPr>
          </w:p>
        </w:tc>
        <w:tc>
          <w:tcPr>
            <w:tcW w:w="5814" w:type="dxa"/>
          </w:tcPr>
          <w:p w:rsidR="00CE2988" w:rsidRPr="00E824AC" w:rsidRDefault="00CE2988" w:rsidP="00757ED3">
            <w:pPr>
              <w:tabs>
                <w:tab w:val="center" w:pos="4320"/>
                <w:tab w:val="right" w:pos="8640"/>
              </w:tabs>
              <w:spacing w:after="0" w:line="240" w:lineRule="auto"/>
            </w:pPr>
          </w:p>
        </w:tc>
        <w:tc>
          <w:tcPr>
            <w:tcW w:w="5814" w:type="dxa"/>
          </w:tcPr>
          <w:p w:rsidR="00CE2988" w:rsidRPr="00E824AC" w:rsidRDefault="00CE2988" w:rsidP="00757ED3">
            <w:pPr>
              <w:tabs>
                <w:tab w:val="center" w:pos="4320"/>
                <w:tab w:val="right" w:pos="8640"/>
              </w:tabs>
              <w:spacing w:after="0" w:line="240" w:lineRule="auto"/>
            </w:pPr>
          </w:p>
        </w:tc>
      </w:tr>
    </w:tbl>
    <w:p w:rsidR="00CE2988" w:rsidRDefault="00CE2988" w:rsidP="000E1B82">
      <w:pPr>
        <w:spacing w:after="0" w:line="240" w:lineRule="auto"/>
        <w:rPr>
          <w:b/>
          <w:bCs/>
        </w:rPr>
      </w:pPr>
    </w:p>
    <w:p w:rsidR="00CE2988" w:rsidRDefault="00CE2988" w:rsidP="000E1B82">
      <w:pPr>
        <w:spacing w:after="0" w:line="240" w:lineRule="auto"/>
        <w:rPr>
          <w:b/>
          <w:bCs/>
        </w:rPr>
      </w:pPr>
      <w:r>
        <w:rPr>
          <w:b/>
          <w:bCs/>
        </w:rPr>
        <w:br w:type="page"/>
      </w:r>
    </w:p>
    <w:p w:rsidR="00CE2988" w:rsidRPr="009B3618" w:rsidRDefault="00CE2988" w:rsidP="000E1B82">
      <w:pPr>
        <w:spacing w:after="0" w:line="240" w:lineRule="auto"/>
        <w:jc w:val="center"/>
        <w:rPr>
          <w:b/>
          <w:sz w:val="28"/>
          <w:szCs w:val="32"/>
        </w:rPr>
      </w:pPr>
      <w:r w:rsidRPr="009B3618">
        <w:rPr>
          <w:b/>
          <w:sz w:val="28"/>
          <w:szCs w:val="32"/>
        </w:rPr>
        <w:t>Unit 1 – Lesson 12: Choosing the Best Warrant Writing Exercise</w:t>
      </w:r>
    </w:p>
    <w:p w:rsidR="00CE2988" w:rsidRDefault="00CE2988" w:rsidP="000E1B82">
      <w:pPr>
        <w:spacing w:after="0" w:line="240" w:lineRule="auto"/>
        <w:rPr>
          <w:rFonts w:ascii="Times New Roman" w:hAnsi="Times New Roman" w:cs="Times New Roman"/>
        </w:rPr>
      </w:pPr>
    </w:p>
    <w:p w:rsidR="00CE2988" w:rsidRPr="00343B1B" w:rsidRDefault="00CE2988" w:rsidP="000E1B82">
      <w:pPr>
        <w:spacing w:after="0" w:line="240" w:lineRule="auto"/>
        <w:rPr>
          <w:u w:val="single"/>
        </w:rPr>
      </w:pPr>
      <w:r w:rsidRPr="00343B1B">
        <w:rPr>
          <w:u w:val="single"/>
        </w:rPr>
        <w:t>Claim and Warrants</w:t>
      </w:r>
    </w:p>
    <w:p w:rsidR="00CE2988" w:rsidRPr="00343B1B" w:rsidRDefault="00CE2988" w:rsidP="000E1B82">
      <w:pPr>
        <w:spacing w:after="0" w:line="240" w:lineRule="auto"/>
      </w:pPr>
      <w:r w:rsidRPr="00343B1B">
        <w:t xml:space="preserve">Claim: </w:t>
      </w:r>
    </w:p>
    <w:p w:rsidR="00CE2988" w:rsidRDefault="00CE2988" w:rsidP="000E1B82">
      <w:pPr>
        <w:spacing w:after="0" w:line="240" w:lineRule="auto"/>
      </w:pPr>
    </w:p>
    <w:p w:rsidR="00CE2988" w:rsidRPr="00343B1B" w:rsidRDefault="00CE2988" w:rsidP="000E1B82">
      <w:pPr>
        <w:spacing w:after="0" w:line="240" w:lineRule="auto"/>
      </w:pPr>
    </w:p>
    <w:p w:rsidR="00CE2988" w:rsidRPr="00343B1B" w:rsidRDefault="00CE2988" w:rsidP="000E1B82">
      <w:pPr>
        <w:spacing w:after="0" w:line="240" w:lineRule="auto"/>
      </w:pPr>
      <w:r w:rsidRPr="00343B1B">
        <w:t>Warrants:</w:t>
      </w:r>
    </w:p>
    <w:p w:rsidR="00CE2988" w:rsidRPr="00343B1B" w:rsidRDefault="00CE2988" w:rsidP="000E1B82">
      <w:pPr>
        <w:spacing w:after="0" w:line="240" w:lineRule="auto"/>
      </w:pPr>
    </w:p>
    <w:p w:rsidR="00CE2988" w:rsidRPr="00343B1B" w:rsidRDefault="00CE2988" w:rsidP="000E1B82">
      <w:pPr>
        <w:spacing w:after="0" w:line="240" w:lineRule="auto"/>
        <w:ind w:firstLine="720"/>
      </w:pPr>
      <w:r w:rsidRPr="00343B1B">
        <w:t>1)</w:t>
      </w:r>
    </w:p>
    <w:p w:rsidR="00CE2988" w:rsidRDefault="00CE2988" w:rsidP="000E1B82">
      <w:pPr>
        <w:spacing w:after="0" w:line="240" w:lineRule="auto"/>
        <w:ind w:firstLine="720"/>
      </w:pPr>
      <w:r w:rsidRPr="00343B1B">
        <w:t xml:space="preserve"> </w:t>
      </w:r>
    </w:p>
    <w:p w:rsidR="00CE2988" w:rsidRPr="00343B1B" w:rsidRDefault="00CE2988" w:rsidP="000E1B82">
      <w:pPr>
        <w:spacing w:after="0" w:line="240" w:lineRule="auto"/>
        <w:ind w:firstLine="720"/>
      </w:pPr>
    </w:p>
    <w:p w:rsidR="00CE2988" w:rsidRPr="00343B1B" w:rsidRDefault="00CE2988" w:rsidP="000E1B82">
      <w:pPr>
        <w:spacing w:after="0" w:line="240" w:lineRule="auto"/>
        <w:ind w:firstLine="720"/>
      </w:pPr>
      <w:r w:rsidRPr="00343B1B">
        <w:t>2)</w:t>
      </w:r>
    </w:p>
    <w:p w:rsidR="00CE2988" w:rsidRDefault="00CE2988" w:rsidP="000E1B82">
      <w:pPr>
        <w:spacing w:after="0" w:line="240" w:lineRule="auto"/>
        <w:ind w:firstLine="720"/>
      </w:pPr>
    </w:p>
    <w:p w:rsidR="00CE2988" w:rsidRPr="00343B1B" w:rsidRDefault="00CE2988" w:rsidP="000E1B82">
      <w:pPr>
        <w:spacing w:after="0" w:line="240" w:lineRule="auto"/>
        <w:ind w:firstLine="720"/>
      </w:pPr>
      <w:r w:rsidRPr="00343B1B">
        <w:t xml:space="preserve"> </w:t>
      </w:r>
    </w:p>
    <w:p w:rsidR="00CE2988" w:rsidRPr="00343B1B" w:rsidRDefault="00CE2988" w:rsidP="000E1B82">
      <w:pPr>
        <w:spacing w:after="0" w:line="240" w:lineRule="auto"/>
        <w:ind w:firstLine="720"/>
      </w:pPr>
      <w:r w:rsidRPr="00343B1B">
        <w:t>3)</w:t>
      </w:r>
    </w:p>
    <w:p w:rsidR="00CE2988" w:rsidRDefault="00CE2988" w:rsidP="000E1B82">
      <w:pPr>
        <w:spacing w:after="0" w:line="240" w:lineRule="auto"/>
      </w:pPr>
    </w:p>
    <w:p w:rsidR="00CE2988" w:rsidRPr="00343B1B" w:rsidRDefault="00CE2988" w:rsidP="000E1B82">
      <w:pPr>
        <w:spacing w:after="0" w:line="240" w:lineRule="auto"/>
      </w:pPr>
    </w:p>
    <w:p w:rsidR="00CE2988" w:rsidRPr="00343B1B" w:rsidRDefault="00CE2988" w:rsidP="000E1B82">
      <w:pPr>
        <w:spacing w:after="0" w:line="240" w:lineRule="auto"/>
        <w:rPr>
          <w:b/>
          <w:bCs/>
          <w:u w:val="single"/>
        </w:rPr>
      </w:pPr>
      <w:r w:rsidRPr="00343B1B">
        <w:rPr>
          <w:b/>
          <w:bCs/>
          <w:u w:val="single"/>
        </w:rPr>
        <w:t>Preparing to Write</w:t>
      </w:r>
    </w:p>
    <w:p w:rsidR="00CE2988" w:rsidRPr="00343B1B" w:rsidRDefault="00CE2988" w:rsidP="000E1B82">
      <w:pPr>
        <w:spacing w:after="0" w:line="240" w:lineRule="auto"/>
        <w:rPr>
          <w:b/>
          <w:bCs/>
        </w:rPr>
      </w:pPr>
      <w:r w:rsidRPr="00343B1B">
        <w:rPr>
          <w:b/>
          <w:bCs/>
        </w:rPr>
        <w:t>Step 1 – Select the strongest warrant.  Warrant #___.</w:t>
      </w:r>
    </w:p>
    <w:p w:rsidR="00CE2988" w:rsidRPr="00343B1B" w:rsidRDefault="00CE2988" w:rsidP="000E1B82">
      <w:pPr>
        <w:spacing w:after="0" w:line="240" w:lineRule="auto"/>
        <w:rPr>
          <w:b/>
          <w:bCs/>
        </w:rPr>
      </w:pPr>
      <w:r w:rsidRPr="00343B1B">
        <w:rPr>
          <w:b/>
          <w:bCs/>
        </w:rPr>
        <w:t>Step 2 – Provide 2 reasons why the warrant you choose is the strongest</w:t>
      </w:r>
    </w:p>
    <w:p w:rsidR="00CE2988" w:rsidRPr="00343B1B" w:rsidRDefault="00CE2988" w:rsidP="000E1B82">
      <w:pPr>
        <w:spacing w:after="0" w:line="240" w:lineRule="auto"/>
      </w:pPr>
    </w:p>
    <w:p w:rsidR="00CE2988" w:rsidRPr="00343B1B" w:rsidRDefault="00CE2988" w:rsidP="000E1B82">
      <w:pPr>
        <w:spacing w:after="0" w:line="240" w:lineRule="auto"/>
      </w:pPr>
      <w:r w:rsidRPr="00343B1B">
        <w:tab/>
        <w:t>Reason 1:</w:t>
      </w:r>
    </w:p>
    <w:p w:rsidR="00CE2988" w:rsidRPr="00343B1B" w:rsidRDefault="00CE2988" w:rsidP="000E1B82">
      <w:pPr>
        <w:spacing w:after="0" w:line="240" w:lineRule="auto"/>
      </w:pPr>
    </w:p>
    <w:p w:rsidR="00CE2988" w:rsidRPr="00343B1B" w:rsidRDefault="00CE2988" w:rsidP="000E1B82">
      <w:pPr>
        <w:spacing w:after="0" w:line="240" w:lineRule="auto"/>
      </w:pPr>
    </w:p>
    <w:p w:rsidR="00CE2988" w:rsidRPr="00343B1B" w:rsidRDefault="00CE2988" w:rsidP="000E1B82">
      <w:pPr>
        <w:spacing w:after="0" w:line="240" w:lineRule="auto"/>
      </w:pPr>
    </w:p>
    <w:p w:rsidR="00CE2988" w:rsidRPr="00343B1B" w:rsidRDefault="00CE2988" w:rsidP="000E1B82">
      <w:pPr>
        <w:spacing w:after="0" w:line="240" w:lineRule="auto"/>
      </w:pPr>
    </w:p>
    <w:p w:rsidR="00CE2988" w:rsidRPr="00343B1B" w:rsidRDefault="00CE2988" w:rsidP="000E1B82">
      <w:pPr>
        <w:spacing w:after="0" w:line="240" w:lineRule="auto"/>
      </w:pPr>
      <w:r w:rsidRPr="00343B1B">
        <w:tab/>
        <w:t>Reason 2:</w:t>
      </w:r>
    </w:p>
    <w:p w:rsidR="00CE2988" w:rsidRPr="00343B1B" w:rsidRDefault="00CE2988" w:rsidP="000E1B82">
      <w:pPr>
        <w:spacing w:after="0" w:line="240" w:lineRule="auto"/>
      </w:pPr>
    </w:p>
    <w:p w:rsidR="00CE2988" w:rsidRPr="00343B1B" w:rsidRDefault="00CE2988" w:rsidP="000E1B82">
      <w:pPr>
        <w:spacing w:after="0" w:line="240" w:lineRule="auto"/>
      </w:pPr>
    </w:p>
    <w:p w:rsidR="00CE2988" w:rsidRPr="00343B1B" w:rsidRDefault="00CE2988" w:rsidP="000E1B82">
      <w:pPr>
        <w:spacing w:after="0" w:line="240" w:lineRule="auto"/>
      </w:pPr>
    </w:p>
    <w:p w:rsidR="00CE2988" w:rsidRPr="00343B1B" w:rsidRDefault="00CE2988" w:rsidP="000E1B82">
      <w:pPr>
        <w:spacing w:after="0" w:line="240" w:lineRule="auto"/>
      </w:pPr>
    </w:p>
    <w:p w:rsidR="00CE2988" w:rsidRPr="00343B1B" w:rsidRDefault="00CE2988" w:rsidP="000E1B82">
      <w:pPr>
        <w:spacing w:after="0" w:line="240" w:lineRule="auto"/>
      </w:pPr>
    </w:p>
    <w:p w:rsidR="00CE2988" w:rsidRPr="00343B1B" w:rsidRDefault="00CE2988" w:rsidP="000E1B82">
      <w:pPr>
        <w:spacing w:after="0" w:line="240" w:lineRule="auto"/>
        <w:rPr>
          <w:b/>
          <w:bCs/>
        </w:rPr>
      </w:pPr>
      <w:r w:rsidRPr="00343B1B">
        <w:rPr>
          <w:b/>
          <w:bCs/>
        </w:rPr>
        <w:t>Step 3 – Provide 2 reasons, 1 for each of the 2 weaker warrants why they are not as strong of an argument.</w:t>
      </w:r>
    </w:p>
    <w:p w:rsidR="00CE2988" w:rsidRPr="00343B1B" w:rsidRDefault="00CE2988" w:rsidP="000E1B82">
      <w:pPr>
        <w:spacing w:after="0" w:line="240" w:lineRule="auto"/>
      </w:pPr>
    </w:p>
    <w:p w:rsidR="00CE2988" w:rsidRPr="00343B1B" w:rsidRDefault="00CE2988" w:rsidP="000E1B82">
      <w:pPr>
        <w:spacing w:after="0" w:line="240" w:lineRule="auto"/>
        <w:ind w:firstLine="720"/>
      </w:pPr>
      <w:r w:rsidRPr="00343B1B">
        <w:t>Warrant #__ is weaker because…</w:t>
      </w:r>
    </w:p>
    <w:p w:rsidR="00CE2988" w:rsidRPr="00343B1B" w:rsidRDefault="00CE2988" w:rsidP="000E1B82">
      <w:pPr>
        <w:spacing w:after="0" w:line="240" w:lineRule="auto"/>
      </w:pPr>
    </w:p>
    <w:p w:rsidR="00CE2988" w:rsidRPr="00343B1B" w:rsidRDefault="00CE2988" w:rsidP="000E1B82">
      <w:pPr>
        <w:spacing w:after="0" w:line="240" w:lineRule="auto"/>
      </w:pPr>
    </w:p>
    <w:p w:rsidR="00CE2988" w:rsidRPr="00343B1B" w:rsidRDefault="00CE2988" w:rsidP="000E1B82">
      <w:pPr>
        <w:spacing w:after="0" w:line="240" w:lineRule="auto"/>
      </w:pPr>
    </w:p>
    <w:p w:rsidR="00CE2988" w:rsidRPr="00343B1B" w:rsidRDefault="00CE2988" w:rsidP="000E1B82">
      <w:pPr>
        <w:spacing w:after="0" w:line="240" w:lineRule="auto"/>
      </w:pPr>
    </w:p>
    <w:p w:rsidR="00CE2988" w:rsidRPr="00343B1B" w:rsidRDefault="00CE2988" w:rsidP="000E1B82">
      <w:pPr>
        <w:spacing w:after="0" w:line="240" w:lineRule="auto"/>
      </w:pPr>
    </w:p>
    <w:p w:rsidR="00CE2988" w:rsidRPr="00343B1B" w:rsidRDefault="00CE2988" w:rsidP="000E1B82">
      <w:pPr>
        <w:spacing w:after="0" w:line="240" w:lineRule="auto"/>
      </w:pPr>
    </w:p>
    <w:p w:rsidR="00CE2988" w:rsidRPr="00343B1B" w:rsidRDefault="00CE2988" w:rsidP="000E1B82">
      <w:pPr>
        <w:spacing w:after="0" w:line="240" w:lineRule="auto"/>
        <w:ind w:firstLine="720"/>
      </w:pPr>
      <w:r w:rsidRPr="00343B1B">
        <w:t>Warrant #__ is also weaker because…</w:t>
      </w:r>
    </w:p>
    <w:p w:rsidR="00CE2988" w:rsidRPr="00343B1B" w:rsidRDefault="00CE2988" w:rsidP="000E1B82">
      <w:pPr>
        <w:spacing w:after="0" w:line="240" w:lineRule="auto"/>
      </w:pPr>
    </w:p>
    <w:p w:rsidR="00CE2988" w:rsidRPr="00343B1B" w:rsidRDefault="00CE2988" w:rsidP="000E1B82">
      <w:pPr>
        <w:spacing w:after="0" w:line="240" w:lineRule="auto"/>
      </w:pPr>
    </w:p>
    <w:p w:rsidR="00CE2988" w:rsidRPr="009B3618" w:rsidRDefault="00CE2988" w:rsidP="000E1B82">
      <w:pPr>
        <w:spacing w:after="0" w:line="240" w:lineRule="auto"/>
        <w:jc w:val="center"/>
        <w:rPr>
          <w:b/>
          <w:sz w:val="28"/>
          <w:szCs w:val="32"/>
        </w:rPr>
      </w:pPr>
      <w:r>
        <w:rPr>
          <w:rFonts w:ascii="Times New Roman" w:hAnsi="Times New Roman" w:cs="Times New Roman"/>
        </w:rPr>
        <w:br w:type="page"/>
      </w:r>
      <w:r w:rsidRPr="009B3618">
        <w:rPr>
          <w:b/>
          <w:sz w:val="28"/>
          <w:szCs w:val="32"/>
        </w:rPr>
        <w:t>Unit 1 – Lesson 12: Choosing the Best Warrant Writing Exercise</w:t>
      </w:r>
    </w:p>
    <w:p w:rsidR="00CE2988" w:rsidRPr="00A7089D" w:rsidRDefault="00CE2988" w:rsidP="000E1B82">
      <w:pPr>
        <w:spacing w:after="0" w:line="240" w:lineRule="auto"/>
        <w:rPr>
          <w:u w:val="single"/>
        </w:rPr>
      </w:pPr>
      <w:r w:rsidRPr="00A7089D">
        <w:rPr>
          <w:u w:val="single"/>
        </w:rPr>
        <w:t>Paragraph Set-up</w:t>
      </w:r>
    </w:p>
    <w:p w:rsidR="00CE2988" w:rsidRPr="002C6D39" w:rsidRDefault="00CE2988" w:rsidP="000E1B82">
      <w:pPr>
        <w:spacing w:after="0" w:line="240" w:lineRule="auto"/>
      </w:pPr>
      <w:r w:rsidRPr="002C6D39">
        <w:t>The strongest re</w:t>
      </w:r>
      <w:r>
        <w:t>ason for believing [</w:t>
      </w:r>
      <w:r w:rsidRPr="002C6D39">
        <w:t>claim] is true i</w:t>
      </w:r>
      <w:r>
        <w:t>s the fact that [the</w:t>
      </w:r>
      <w:r w:rsidRPr="002C6D39">
        <w:t xml:space="preserve"> warrant</w:t>
      </w:r>
      <w:r>
        <w:t xml:space="preserve"> you chose</w:t>
      </w:r>
      <w:r w:rsidRPr="002C6D39">
        <w:t xml:space="preserve">]. </w:t>
      </w:r>
      <w:r>
        <w:t>One reason why this warrant is best is</w:t>
      </w:r>
      <w:r w:rsidRPr="002C6D39">
        <w:t xml:space="preserve"> [reason </w:t>
      </w:r>
      <w:r>
        <w:t>why the warrant is best</w:t>
      </w:r>
      <w:r w:rsidRPr="002C6D39">
        <w:t xml:space="preserve">]. </w:t>
      </w:r>
      <w:proofErr w:type="gramStart"/>
      <w:r>
        <w:t xml:space="preserve">Additionally, </w:t>
      </w:r>
      <w:r w:rsidRPr="002C6D39">
        <w:t>[</w:t>
      </w:r>
      <w:r>
        <w:t>2</w:t>
      </w:r>
      <w:r w:rsidRPr="00311052">
        <w:rPr>
          <w:vertAlign w:val="superscript"/>
        </w:rPr>
        <w:t>nd</w:t>
      </w:r>
      <w:r>
        <w:t xml:space="preserve"> </w:t>
      </w:r>
      <w:r w:rsidRPr="002C6D39">
        <w:t xml:space="preserve">reason </w:t>
      </w:r>
      <w:r>
        <w:t>why the warrant is best].</w:t>
      </w:r>
      <w:proofErr w:type="gramEnd"/>
      <w:r w:rsidRPr="002C6D39">
        <w:t xml:space="preserve"> Some would argue that [</w:t>
      </w:r>
      <w:r>
        <w:t>1</w:t>
      </w:r>
      <w:r w:rsidRPr="002923A5">
        <w:rPr>
          <w:vertAlign w:val="superscript"/>
        </w:rPr>
        <w:t>st</w:t>
      </w:r>
      <w:r>
        <w:t xml:space="preserve"> </w:t>
      </w:r>
      <w:r w:rsidRPr="002C6D39">
        <w:t>opposing warrant] is a bett</w:t>
      </w:r>
      <w:r>
        <w:t xml:space="preserve">er reason to believe [claim], but that is not the case.  </w:t>
      </w:r>
      <w:proofErr w:type="gramStart"/>
      <w:r>
        <w:t>Specifically,</w:t>
      </w:r>
      <w:r w:rsidRPr="002C6D39">
        <w:t xml:space="preserve"> [reason</w:t>
      </w:r>
      <w:r>
        <w:t xml:space="preserve"> why 1st opposing </w:t>
      </w:r>
      <w:r w:rsidRPr="002C6D39">
        <w:t xml:space="preserve">warrant is </w:t>
      </w:r>
      <w:r>
        <w:t>weaker</w:t>
      </w:r>
      <w:r w:rsidRPr="002C6D39">
        <w:t>].</w:t>
      </w:r>
      <w:proofErr w:type="gramEnd"/>
      <w:r w:rsidRPr="002C6D39">
        <w:t xml:space="preserve"> </w:t>
      </w:r>
      <w:r>
        <w:t xml:space="preserve">In addition, others </w:t>
      </w:r>
      <w:r w:rsidRPr="002C6D39">
        <w:t>would argue that [</w:t>
      </w:r>
      <w:r>
        <w:t>2</w:t>
      </w:r>
      <w:r w:rsidRPr="002923A5">
        <w:rPr>
          <w:vertAlign w:val="superscript"/>
        </w:rPr>
        <w:t>nd</w:t>
      </w:r>
      <w:r>
        <w:t xml:space="preserve"> </w:t>
      </w:r>
      <w:r w:rsidRPr="002C6D39">
        <w:t>opposing warrant] is a bett</w:t>
      </w:r>
      <w:r>
        <w:t xml:space="preserve">er reason to believe [claim], but that is not the case.  </w:t>
      </w:r>
      <w:proofErr w:type="gramStart"/>
      <w:r>
        <w:t>In fact,</w:t>
      </w:r>
      <w:r w:rsidRPr="002C6D39">
        <w:t xml:space="preserve"> [reason</w:t>
      </w:r>
      <w:r>
        <w:t xml:space="preserve"> why 2</w:t>
      </w:r>
      <w:r w:rsidRPr="002923A5">
        <w:rPr>
          <w:vertAlign w:val="superscript"/>
        </w:rPr>
        <w:t>nd</w:t>
      </w:r>
      <w:r>
        <w:t xml:space="preserve"> opposing </w:t>
      </w:r>
      <w:r w:rsidRPr="002C6D39">
        <w:t xml:space="preserve">warrant is </w:t>
      </w:r>
      <w:r>
        <w:t>weaker</w:t>
      </w:r>
      <w:r w:rsidRPr="002C6D39">
        <w:t>].</w:t>
      </w:r>
      <w:proofErr w:type="gramEnd"/>
      <w:r w:rsidRPr="002C6D39">
        <w:t xml:space="preserve"> Thus, [the chosen best warrant] is clearly the best </w:t>
      </w:r>
      <w:r>
        <w:t>reason to believe [</w:t>
      </w:r>
      <w:r w:rsidRPr="002C6D39">
        <w:t>claim]</w:t>
      </w:r>
      <w:proofErr w:type="gramStart"/>
      <w:r w:rsidRPr="002C6D39">
        <w:t>.</w:t>
      </w:r>
      <w:proofErr w:type="gramEnd"/>
      <w:r w:rsidRPr="002C6D39">
        <w:t xml:space="preserve"> </w:t>
      </w:r>
    </w:p>
    <w:p w:rsidR="00CE2988" w:rsidRDefault="00CE2988" w:rsidP="000E1B82">
      <w:pPr>
        <w:spacing w:after="0" w:line="240" w:lineRule="auto"/>
      </w:pPr>
    </w:p>
    <w:p w:rsidR="00CE2988" w:rsidRDefault="00CE2988" w:rsidP="000E1B82">
      <w:pPr>
        <w:spacing w:after="0" w:line="240" w:lineRule="auto"/>
        <w:rPr>
          <w:u w:val="single"/>
        </w:rPr>
      </w:pPr>
      <w:r w:rsidRPr="00A7089D">
        <w:rPr>
          <w:u w:val="single"/>
        </w:rPr>
        <w:t>Paragraph</w:t>
      </w:r>
    </w:p>
    <w:p w:rsidR="00CE2988" w:rsidRPr="00020775" w:rsidRDefault="00CE2988" w:rsidP="000E1B82">
      <w:pPr>
        <w:spacing w:after="0" w:line="240" w:lineRule="auto"/>
        <w:rPr>
          <w:sz w:val="32"/>
          <w:szCs w:val="32"/>
        </w:rPr>
      </w:pPr>
      <w:r w:rsidRPr="00020775">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Pr="00020775" w:rsidRDefault="00CE2988" w:rsidP="000E1B82">
      <w:pPr>
        <w:spacing w:after="0" w:line="240" w:lineRule="auto"/>
        <w:rPr>
          <w:sz w:val="32"/>
          <w:szCs w:val="32"/>
        </w:rPr>
      </w:pPr>
      <w:r w:rsidRPr="00020775">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Pr="00020775" w:rsidRDefault="00CE2988" w:rsidP="000E1B82">
      <w:pPr>
        <w:spacing w:after="0" w:line="240" w:lineRule="auto"/>
        <w:rPr>
          <w:sz w:val="32"/>
          <w:szCs w:val="32"/>
        </w:rPr>
      </w:pPr>
      <w:r w:rsidRPr="00020775">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Pr="0037043D" w:rsidRDefault="00CE2988" w:rsidP="00DA3A89">
      <w:pPr>
        <w:tabs>
          <w:tab w:val="left" w:pos="2119"/>
        </w:tabs>
        <w:spacing w:after="0" w:line="240" w:lineRule="auto"/>
        <w:jc w:val="center"/>
        <w:rPr>
          <w:b/>
          <w:bCs/>
          <w:sz w:val="28"/>
          <w:szCs w:val="28"/>
        </w:rPr>
      </w:pPr>
      <w:r>
        <w:rPr>
          <w:b/>
          <w:bCs/>
        </w:rPr>
        <w:br w:type="page"/>
      </w:r>
      <w:r w:rsidRPr="0037043D">
        <w:rPr>
          <w:b/>
          <w:bCs/>
          <w:sz w:val="28"/>
          <w:szCs w:val="28"/>
        </w:rPr>
        <w:t>Unit 1: Cuba</w:t>
      </w:r>
    </w:p>
    <w:p w:rsidR="00CE2988" w:rsidRPr="0037043D" w:rsidRDefault="00CE2988" w:rsidP="00DA3A89">
      <w:pPr>
        <w:tabs>
          <w:tab w:val="left" w:pos="2119"/>
        </w:tabs>
        <w:spacing w:after="0" w:line="240" w:lineRule="auto"/>
        <w:rPr>
          <w:b/>
          <w:bCs/>
          <w:sz w:val="28"/>
          <w:szCs w:val="28"/>
        </w:rPr>
      </w:pPr>
      <w:r>
        <w:rPr>
          <w:b/>
          <w:bCs/>
          <w:sz w:val="28"/>
          <w:szCs w:val="28"/>
        </w:rPr>
        <w:tab/>
      </w:r>
      <w:r>
        <w:rPr>
          <w:b/>
          <w:bCs/>
          <w:sz w:val="28"/>
          <w:szCs w:val="28"/>
        </w:rPr>
        <w:tab/>
      </w:r>
      <w:r>
        <w:rPr>
          <w:b/>
          <w:bCs/>
          <w:sz w:val="28"/>
          <w:szCs w:val="28"/>
        </w:rPr>
        <w:tab/>
        <w:t>Lesson 13</w:t>
      </w:r>
      <w:r w:rsidRPr="0037043D">
        <w:rPr>
          <w:b/>
          <w:bCs/>
          <w:sz w:val="28"/>
          <w:szCs w:val="28"/>
        </w:rPr>
        <w:t xml:space="preserve">: Strong Argument </w:t>
      </w:r>
    </w:p>
    <w:p w:rsidR="00CE2988" w:rsidRPr="00E64C1A" w:rsidRDefault="00CE2988" w:rsidP="00DA3A89">
      <w:pPr>
        <w:tabs>
          <w:tab w:val="left" w:pos="2119"/>
        </w:tabs>
        <w:spacing w:after="0" w:line="240" w:lineRule="auto"/>
        <w:rPr>
          <w:sz w:val="24"/>
          <w:szCs w:val="24"/>
        </w:rPr>
      </w:pPr>
    </w:p>
    <w:tbl>
      <w:tblPr>
        <w:tblW w:w="93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9"/>
        <w:gridCol w:w="7215"/>
      </w:tblGrid>
      <w:tr w:rsidR="00CE2988" w:rsidRPr="00E64C1A">
        <w:tc>
          <w:tcPr>
            <w:tcW w:w="2119" w:type="dxa"/>
          </w:tcPr>
          <w:p w:rsidR="00CE2988" w:rsidRPr="00E64C1A" w:rsidRDefault="00CE2988" w:rsidP="004E612A">
            <w:pPr>
              <w:spacing w:after="0" w:line="240" w:lineRule="auto"/>
              <w:rPr>
                <w:sz w:val="24"/>
                <w:szCs w:val="24"/>
              </w:rPr>
            </w:pPr>
            <w:r>
              <w:rPr>
                <w:sz w:val="24"/>
                <w:szCs w:val="24"/>
              </w:rPr>
              <w:t>EBA Skill</w:t>
            </w:r>
          </w:p>
        </w:tc>
        <w:tc>
          <w:tcPr>
            <w:tcW w:w="7215" w:type="dxa"/>
          </w:tcPr>
          <w:p w:rsidR="00CE2988" w:rsidRPr="00FC3B0B" w:rsidRDefault="00CE2988" w:rsidP="0037043D">
            <w:pPr>
              <w:spacing w:after="0" w:line="240" w:lineRule="auto"/>
            </w:pPr>
            <w:r w:rsidRPr="00FC3B0B">
              <w:t>EBA Skill 2 – Making a Strong Argument</w:t>
            </w:r>
          </w:p>
        </w:tc>
      </w:tr>
      <w:tr w:rsidR="00CE2988" w:rsidRPr="00E64C1A">
        <w:tc>
          <w:tcPr>
            <w:tcW w:w="2119" w:type="dxa"/>
          </w:tcPr>
          <w:p w:rsidR="00CE2988" w:rsidRDefault="00CE2988" w:rsidP="004E612A">
            <w:pPr>
              <w:spacing w:after="0" w:line="240" w:lineRule="auto"/>
              <w:rPr>
                <w:sz w:val="24"/>
                <w:szCs w:val="24"/>
              </w:rPr>
            </w:pPr>
            <w:r>
              <w:rPr>
                <w:sz w:val="24"/>
                <w:szCs w:val="24"/>
              </w:rPr>
              <w:t>CCR Standard</w:t>
            </w:r>
          </w:p>
        </w:tc>
        <w:tc>
          <w:tcPr>
            <w:tcW w:w="7215" w:type="dxa"/>
          </w:tcPr>
          <w:p w:rsidR="00CE2988" w:rsidRPr="00FC3B0B" w:rsidRDefault="00CE2988" w:rsidP="00FE339B">
            <w:pPr>
              <w:spacing w:after="0" w:line="240" w:lineRule="auto"/>
            </w:pPr>
            <w:r w:rsidRPr="00FC3B0B">
              <w:t xml:space="preserve">Writing 1, </w:t>
            </w:r>
            <w:r w:rsidR="0054004C">
              <w:t xml:space="preserve">Speaking &amp; Listening 1, Language 1 &amp; 2 </w:t>
            </w:r>
          </w:p>
        </w:tc>
      </w:tr>
      <w:tr w:rsidR="00C109AC" w:rsidRPr="00E64C1A">
        <w:tc>
          <w:tcPr>
            <w:tcW w:w="2119" w:type="dxa"/>
          </w:tcPr>
          <w:p w:rsidR="00C109AC" w:rsidRDefault="00C109AC" w:rsidP="004E612A">
            <w:pPr>
              <w:spacing w:after="0" w:line="240" w:lineRule="auto"/>
              <w:rPr>
                <w:sz w:val="24"/>
                <w:szCs w:val="24"/>
              </w:rPr>
            </w:pPr>
            <w:r>
              <w:rPr>
                <w:sz w:val="24"/>
                <w:szCs w:val="24"/>
              </w:rPr>
              <w:t>BPS Arts Standard</w:t>
            </w:r>
          </w:p>
        </w:tc>
        <w:tc>
          <w:tcPr>
            <w:tcW w:w="7215" w:type="dxa"/>
          </w:tcPr>
          <w:p w:rsidR="00C109AC" w:rsidRDefault="00C109AC" w:rsidP="00C109AC">
            <w:pPr>
              <w:spacing w:after="0" w:line="240" w:lineRule="auto"/>
            </w:pPr>
            <w:r>
              <w:t>Theatre Content Standards 1 -5</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Skill Objective</w:t>
            </w:r>
          </w:p>
        </w:tc>
        <w:tc>
          <w:tcPr>
            <w:tcW w:w="7215" w:type="dxa"/>
          </w:tcPr>
          <w:p w:rsidR="00CE2988" w:rsidRPr="00BB719A" w:rsidRDefault="00CE2988" w:rsidP="00BB719A">
            <w:pPr>
              <w:spacing w:after="0" w:line="240" w:lineRule="auto"/>
              <w:textAlignment w:val="baseline"/>
              <w:rPr>
                <w:color w:val="000000"/>
              </w:rPr>
            </w:pPr>
            <w:r>
              <w:rPr>
                <w:color w:val="000000"/>
              </w:rPr>
              <w:t>Construct a strong argument.</w:t>
            </w:r>
            <w:r w:rsidRPr="00FC3B0B">
              <w:rPr>
                <w:color w:val="000000"/>
              </w:rPr>
              <w:t xml:space="preserve"> </w:t>
            </w:r>
            <w:r>
              <w:rPr>
                <w:color w:val="000000"/>
              </w:rPr>
              <w:t>(Skill 2-d</w:t>
            </w:r>
            <w:r w:rsidRPr="00FC3B0B">
              <w:rPr>
                <w:color w:val="000000"/>
              </w:rPr>
              <w:t xml:space="preserve">)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Content Objective</w:t>
            </w:r>
          </w:p>
        </w:tc>
        <w:tc>
          <w:tcPr>
            <w:tcW w:w="7215" w:type="dxa"/>
          </w:tcPr>
          <w:p w:rsidR="00CE2988" w:rsidRPr="00FC3B0B" w:rsidRDefault="00CE2988" w:rsidP="00A25556">
            <w:pPr>
              <w:spacing w:after="0" w:line="240" w:lineRule="auto"/>
            </w:pPr>
            <w:r w:rsidRPr="00FC3B0B">
              <w:t>Construct arguments for debate over U.S. trade embargo with Cuba.</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Language Objective</w:t>
            </w:r>
          </w:p>
        </w:tc>
        <w:tc>
          <w:tcPr>
            <w:tcW w:w="7215" w:type="dxa"/>
          </w:tcPr>
          <w:p w:rsidR="00CE2988" w:rsidRPr="00FC3B0B" w:rsidRDefault="00CE2988" w:rsidP="004E612A">
            <w:pPr>
              <w:spacing w:after="0" w:line="240" w:lineRule="auto"/>
            </w:pPr>
            <w:r w:rsidRPr="00FC3B0B">
              <w:t xml:space="preserve">Make arguments and participate in conversations.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EBA Activity</w:t>
            </w:r>
          </w:p>
        </w:tc>
        <w:tc>
          <w:tcPr>
            <w:tcW w:w="7215" w:type="dxa"/>
          </w:tcPr>
          <w:p w:rsidR="00CE2988" w:rsidRPr="00FC3B0B" w:rsidRDefault="00CE2988" w:rsidP="00FE339B">
            <w:pPr>
              <w:spacing w:after="0" w:line="240" w:lineRule="auto"/>
            </w:pPr>
            <w:r>
              <w:t xml:space="preserve">4 Corners </w:t>
            </w:r>
          </w:p>
        </w:tc>
      </w:tr>
      <w:tr w:rsidR="00CE2988" w:rsidRPr="00E64C1A">
        <w:trPr>
          <w:trHeight w:val="431"/>
        </w:trPr>
        <w:tc>
          <w:tcPr>
            <w:tcW w:w="2119" w:type="dxa"/>
          </w:tcPr>
          <w:p w:rsidR="00CE2988" w:rsidRPr="00E64C1A" w:rsidRDefault="00CE2988" w:rsidP="004E612A">
            <w:pPr>
              <w:spacing w:after="0" w:line="240" w:lineRule="auto"/>
              <w:rPr>
                <w:sz w:val="24"/>
                <w:szCs w:val="24"/>
              </w:rPr>
            </w:pPr>
            <w:r>
              <w:rPr>
                <w:sz w:val="24"/>
                <w:szCs w:val="24"/>
              </w:rPr>
              <w:t>Claims/Warrants</w:t>
            </w:r>
          </w:p>
        </w:tc>
        <w:tc>
          <w:tcPr>
            <w:tcW w:w="7215" w:type="dxa"/>
          </w:tcPr>
          <w:p w:rsidR="00CE2988" w:rsidRPr="00FC3B0B" w:rsidRDefault="00CE2988" w:rsidP="00A0235E">
            <w:pPr>
              <w:spacing w:after="0" w:line="240" w:lineRule="auto"/>
            </w:pPr>
            <w:r>
              <w:t xml:space="preserve">Student created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Pre-Work</w:t>
            </w:r>
          </w:p>
        </w:tc>
        <w:tc>
          <w:tcPr>
            <w:tcW w:w="7215" w:type="dxa"/>
          </w:tcPr>
          <w:p w:rsidR="00CE2988" w:rsidRPr="00FC3B0B" w:rsidRDefault="00CE2988" w:rsidP="00FE339B">
            <w:pPr>
              <w:spacing w:after="0" w:line="240" w:lineRule="auto"/>
            </w:pPr>
            <w:r w:rsidRPr="00FC3B0B">
              <w:t>While this is not necessary for this lesson, you may want to have students complete the homework assignment from le</w:t>
            </w:r>
            <w:r>
              <w:t>sson 12</w:t>
            </w:r>
            <w:r w:rsidRPr="00FC3B0B">
              <w:t>.</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Procedure</w:t>
            </w:r>
          </w:p>
        </w:tc>
        <w:tc>
          <w:tcPr>
            <w:tcW w:w="7215" w:type="dxa"/>
          </w:tcPr>
          <w:p w:rsidR="00CE2988" w:rsidRPr="004B0FD5" w:rsidRDefault="00CE2988" w:rsidP="004B0FD5">
            <w:pPr>
              <w:spacing w:after="0" w:line="240" w:lineRule="auto"/>
            </w:pPr>
            <w:r w:rsidRPr="004B0FD5">
              <w:rPr>
                <w:u w:val="single"/>
              </w:rPr>
              <w:t>Do Now</w:t>
            </w:r>
            <w:r w:rsidRPr="004B0FD5">
              <w:t xml:space="preserve">: </w:t>
            </w:r>
          </w:p>
          <w:p w:rsidR="00CE2988" w:rsidRPr="004B0FD5" w:rsidRDefault="00CE2988" w:rsidP="004B0FD5">
            <w:pPr>
              <w:spacing w:after="0" w:line="240" w:lineRule="auto"/>
            </w:pPr>
            <w:r w:rsidRPr="004B0FD5">
              <w:t xml:space="preserve">Have students use their readings on Cuban Embargo to come up with as many specific claims as possible on index cards. For example </w:t>
            </w:r>
            <w:r w:rsidRPr="004B0FD5">
              <w:sym w:font="Wingdings" w:char="F0E0"/>
            </w:r>
            <w:r w:rsidRPr="004B0FD5">
              <w:t xml:space="preserve"> “Cuba needs medical supplies so the trade embargo should be lifted.” </w:t>
            </w:r>
          </w:p>
          <w:p w:rsidR="00CE2988" w:rsidRPr="004B0FD5" w:rsidRDefault="00CE2988" w:rsidP="004B0FD5">
            <w:pPr>
              <w:spacing w:after="0" w:line="240" w:lineRule="auto"/>
            </w:pPr>
          </w:p>
          <w:p w:rsidR="00CE2988" w:rsidRPr="004B0FD5" w:rsidRDefault="00CE2988" w:rsidP="004B0FD5">
            <w:pPr>
              <w:spacing w:after="0" w:line="240" w:lineRule="auto"/>
            </w:pPr>
            <w:r w:rsidRPr="004B0FD5">
              <w:rPr>
                <w:u w:val="single"/>
              </w:rPr>
              <w:t>Mini-Lesson</w:t>
            </w:r>
            <w:r w:rsidRPr="004B0FD5">
              <w:t xml:space="preserve">: Review the requirements for a strong argument. </w:t>
            </w:r>
          </w:p>
          <w:p w:rsidR="00CE2988" w:rsidRPr="004B0FD5" w:rsidRDefault="00CE2988" w:rsidP="004B0FD5">
            <w:pPr>
              <w:spacing w:after="0" w:line="240" w:lineRule="auto"/>
            </w:pPr>
            <w:r w:rsidRPr="004B0FD5">
              <w:t xml:space="preserve"> </w:t>
            </w:r>
          </w:p>
          <w:p w:rsidR="00CE2988" w:rsidRPr="004B0FD5" w:rsidRDefault="00CE2988" w:rsidP="004B0FD5">
            <w:pPr>
              <w:spacing w:after="0" w:line="240" w:lineRule="auto"/>
            </w:pPr>
            <w:r w:rsidRPr="004B0FD5">
              <w:t xml:space="preserve">Strong argument = claim + persuasive warrant </w:t>
            </w:r>
          </w:p>
          <w:p w:rsidR="00CE2988" w:rsidRPr="004B0FD5" w:rsidRDefault="00CE2988" w:rsidP="004B0FD5">
            <w:pPr>
              <w:spacing w:after="0" w:line="240" w:lineRule="auto"/>
            </w:pPr>
          </w:p>
          <w:p w:rsidR="00CE2988" w:rsidRPr="004B0FD5" w:rsidRDefault="00CE2988" w:rsidP="004B0FD5">
            <w:pPr>
              <w:spacing w:after="0" w:line="240" w:lineRule="auto"/>
              <w:rPr>
                <w:rFonts w:ascii="Cambria" w:hAnsi="Cambria" w:cs="Cambria"/>
                <w:color w:val="000000"/>
              </w:rPr>
            </w:pPr>
            <w:r w:rsidRPr="004B0FD5">
              <w:t xml:space="preserve">Review types of persuasive warrants </w:t>
            </w:r>
            <w:r w:rsidRPr="004B0FD5">
              <w:rPr>
                <w:rFonts w:ascii="Cambria" w:hAnsi="Cambria" w:cs="Cambria"/>
                <w:color w:val="000000"/>
              </w:rPr>
              <w:t>(statistics, logic, expert source, personal testimony, appeal to emotion)</w:t>
            </w:r>
          </w:p>
          <w:p w:rsidR="00CE2988" w:rsidRPr="004B0FD5" w:rsidRDefault="00CE2988" w:rsidP="004B0FD5">
            <w:pPr>
              <w:spacing w:after="0" w:line="240" w:lineRule="auto"/>
              <w:rPr>
                <w:rFonts w:ascii="Cambria" w:hAnsi="Cambria" w:cs="Cambria"/>
                <w:color w:val="000000"/>
              </w:rPr>
            </w:pPr>
          </w:p>
          <w:p w:rsidR="00CE2988" w:rsidRPr="004B0FD5" w:rsidRDefault="00CE2988" w:rsidP="004B0FD5">
            <w:pPr>
              <w:spacing w:after="0" w:line="240" w:lineRule="auto"/>
            </w:pPr>
            <w:r w:rsidRPr="004B0FD5">
              <w:t xml:space="preserve"> (Optional) Review homework. Have students share out homework responses. </w:t>
            </w:r>
          </w:p>
          <w:p w:rsidR="00CE2988" w:rsidRPr="004B0FD5" w:rsidRDefault="00CE2988" w:rsidP="004B0FD5">
            <w:pPr>
              <w:spacing w:after="0" w:line="240" w:lineRule="auto"/>
            </w:pPr>
          </w:p>
          <w:p w:rsidR="00CE2988" w:rsidRPr="004B0FD5" w:rsidRDefault="00CE2988" w:rsidP="004B0FD5">
            <w:pPr>
              <w:spacing w:after="0" w:line="240" w:lineRule="auto"/>
              <w:rPr>
                <w:rFonts w:ascii="Cambria" w:hAnsi="Cambria" w:cs="Cambria"/>
                <w:color w:val="000000"/>
              </w:rPr>
            </w:pPr>
          </w:p>
          <w:p w:rsidR="00CE2988" w:rsidRPr="004B0FD5" w:rsidRDefault="00CE2988" w:rsidP="004B0FD5">
            <w:pPr>
              <w:spacing w:after="0" w:line="240" w:lineRule="auto"/>
            </w:pPr>
            <w:r w:rsidRPr="004B0FD5">
              <w:rPr>
                <w:u w:val="single"/>
              </w:rPr>
              <w:t>Guided Practice</w:t>
            </w:r>
            <w:r w:rsidRPr="004B0FD5">
              <w:t xml:space="preserve">: Play 4 corners using the claims students come up.  </w:t>
            </w:r>
          </w:p>
          <w:p w:rsidR="00CE2988" w:rsidRPr="004B0FD5" w:rsidRDefault="00CE2988" w:rsidP="004B0FD5">
            <w:pPr>
              <w:spacing w:after="0" w:line="240" w:lineRule="auto"/>
            </w:pPr>
          </w:p>
          <w:p w:rsidR="00CE2988" w:rsidRPr="004B0FD5" w:rsidRDefault="00CE2988" w:rsidP="004B0FD5">
            <w:pPr>
              <w:spacing w:after="0" w:line="240" w:lineRule="auto"/>
            </w:pPr>
            <w:r w:rsidRPr="004B0FD5">
              <w:t xml:space="preserve">Present claims to students one by one, each claim have students move to the corners of the room whether they strongly agree, agree, disagree, or strongly disagree. </w:t>
            </w:r>
          </w:p>
          <w:p w:rsidR="00CE2988" w:rsidRPr="004B0FD5" w:rsidRDefault="00CE2988" w:rsidP="004B0FD5">
            <w:pPr>
              <w:spacing w:after="0" w:line="240" w:lineRule="auto"/>
            </w:pPr>
          </w:p>
          <w:p w:rsidR="00CE2988" w:rsidRPr="004B0FD5" w:rsidRDefault="00CE2988" w:rsidP="004B0FD5">
            <w:pPr>
              <w:spacing w:after="0" w:line="240" w:lineRule="auto"/>
            </w:pPr>
            <w:r w:rsidRPr="004B0FD5">
              <w:t>You can also have students respond to the claim with a warrant in writing first before moving to a corner. (</w:t>
            </w:r>
            <w:r>
              <w:t>S</w:t>
            </w:r>
            <w:r w:rsidRPr="004B0FD5">
              <w:t xml:space="preserve">ee the Activity 1 Skill 1 Graphic Organizer.) </w:t>
            </w:r>
          </w:p>
          <w:p w:rsidR="00CE2988" w:rsidRPr="004B0FD5" w:rsidRDefault="00CE2988" w:rsidP="004B0FD5">
            <w:pPr>
              <w:spacing w:after="0" w:line="240" w:lineRule="auto"/>
            </w:pPr>
          </w:p>
          <w:p w:rsidR="00CE2988" w:rsidRPr="004B0FD5" w:rsidRDefault="00CE2988" w:rsidP="004B0FD5">
            <w:pPr>
              <w:spacing w:after="0" w:line="240" w:lineRule="auto"/>
            </w:pPr>
            <w:r w:rsidRPr="004B0FD5">
              <w:t xml:space="preserve">Once students are in their corners give them a minute to discuss their warrants for each statement in their corners. Afterwards have them share out the best warrant from each corner with the whole class. </w:t>
            </w:r>
          </w:p>
          <w:p w:rsidR="00CE2988" w:rsidRPr="004B0FD5" w:rsidRDefault="00CE2988" w:rsidP="004B0FD5">
            <w:pPr>
              <w:spacing w:after="0" w:line="240" w:lineRule="auto"/>
            </w:pPr>
          </w:p>
          <w:p w:rsidR="00CE2988" w:rsidRPr="004B0FD5" w:rsidRDefault="00CE2988" w:rsidP="004B0FD5">
            <w:pPr>
              <w:spacing w:after="0" w:line="240" w:lineRule="auto"/>
            </w:pPr>
            <w:r w:rsidRPr="004B0FD5">
              <w:t xml:space="preserve">Soapbox   (see activity for procedure) as time permits </w:t>
            </w:r>
          </w:p>
          <w:p w:rsidR="00CE2988" w:rsidRPr="004B0FD5" w:rsidRDefault="00CE2988" w:rsidP="004B0FD5">
            <w:pPr>
              <w:spacing w:after="0" w:line="240" w:lineRule="auto"/>
            </w:pPr>
            <w:r w:rsidRPr="004B0FD5">
              <w:t xml:space="preserve">Have students create their own strong arguments with claims and multiple warrants supporting those claims. (Can use the back of a claim sheet from last activity) </w:t>
            </w:r>
          </w:p>
          <w:p w:rsidR="00CE2988" w:rsidRPr="004B0FD5" w:rsidRDefault="00CE2988" w:rsidP="004B0FD5">
            <w:pPr>
              <w:spacing w:after="0" w:line="240" w:lineRule="auto"/>
            </w:pPr>
          </w:p>
          <w:p w:rsidR="00CE2988" w:rsidRPr="004B0FD5" w:rsidRDefault="00CE2988" w:rsidP="004B0FD5">
            <w:pPr>
              <w:spacing w:after="0" w:line="240" w:lineRule="auto"/>
            </w:pPr>
            <w:r w:rsidRPr="004B0FD5">
              <w:t xml:space="preserve">You can leave it open for students to construct any claim or you can give them a question they have to answer to construct a claim. </w:t>
            </w:r>
          </w:p>
          <w:p w:rsidR="00CE2988" w:rsidRPr="004B0FD5" w:rsidRDefault="00CE2988" w:rsidP="004B0FD5">
            <w:pPr>
              <w:spacing w:after="0" w:line="240" w:lineRule="auto"/>
            </w:pPr>
          </w:p>
          <w:p w:rsidR="00CE2988" w:rsidRPr="004B0FD5" w:rsidRDefault="00CE2988" w:rsidP="004B0FD5">
            <w:pPr>
              <w:spacing w:after="0" w:line="240" w:lineRule="auto"/>
            </w:pPr>
            <w:r w:rsidRPr="004B0FD5">
              <w:t xml:space="preserve">For example: What should the U.S. do today about its embargo on Cuba. </w:t>
            </w:r>
          </w:p>
          <w:p w:rsidR="00CE2988" w:rsidRPr="004B0FD5" w:rsidRDefault="00CE2988" w:rsidP="004B0FD5">
            <w:pPr>
              <w:spacing w:after="0" w:line="240" w:lineRule="auto"/>
            </w:pPr>
          </w:p>
          <w:p w:rsidR="00CE2988" w:rsidRPr="004B0FD5" w:rsidRDefault="00CE2988" w:rsidP="004B0FD5">
            <w:pPr>
              <w:spacing w:after="0" w:line="240" w:lineRule="auto"/>
            </w:pPr>
            <w:r w:rsidRPr="004B0FD5">
              <w:t xml:space="preserve">(Example claim – The U.S. should ________ the embargo on Cuba.) </w:t>
            </w:r>
          </w:p>
          <w:p w:rsidR="00CE2988" w:rsidRPr="004B0FD5" w:rsidRDefault="00CE2988" w:rsidP="004B0FD5">
            <w:pPr>
              <w:spacing w:after="0" w:line="240" w:lineRule="auto"/>
            </w:pPr>
          </w:p>
          <w:p w:rsidR="00CE2988" w:rsidRPr="004B0FD5" w:rsidRDefault="00CE2988" w:rsidP="004B0FD5">
            <w:pPr>
              <w:spacing w:after="0" w:line="240" w:lineRule="auto"/>
            </w:pPr>
            <w:r w:rsidRPr="004B0FD5">
              <w:t>If you choose to use a guiding question, you could use the graphic organizer for Activity 2, Skill</w:t>
            </w:r>
            <w:r>
              <w:t xml:space="preserve"> 1. </w:t>
            </w:r>
            <w:r w:rsidRPr="004B0FD5">
              <w:t xml:space="preserve"> </w:t>
            </w:r>
          </w:p>
          <w:p w:rsidR="00CE2988" w:rsidRPr="004B0FD5" w:rsidRDefault="00CE2988" w:rsidP="004B0FD5">
            <w:pPr>
              <w:spacing w:after="0" w:line="240" w:lineRule="auto"/>
            </w:pPr>
          </w:p>
          <w:p w:rsidR="00CE2988" w:rsidRPr="004B0FD5" w:rsidRDefault="00CE2988" w:rsidP="004B0FD5">
            <w:pPr>
              <w:spacing w:after="0" w:line="240" w:lineRule="auto"/>
            </w:pPr>
            <w:r w:rsidRPr="004B0FD5">
              <w:t xml:space="preserve">Call on students (or have them volunteer) to share their arguments in front of the class on the “soapbox). </w:t>
            </w:r>
            <w:r w:rsidR="008566E0">
              <w:t xml:space="preserve">After each student presents their argument you can ask students to identify the parts of their argument. </w:t>
            </w:r>
            <w:r w:rsidRPr="004B0FD5">
              <w:t xml:space="preserve">(Again, have as many students share as time permits.) </w:t>
            </w:r>
          </w:p>
          <w:p w:rsidR="00CE2988" w:rsidRPr="004B0FD5" w:rsidRDefault="00CE2988" w:rsidP="004B0FD5">
            <w:pPr>
              <w:spacing w:after="0" w:line="240" w:lineRule="auto"/>
            </w:pPr>
          </w:p>
          <w:p w:rsidR="00CE2988" w:rsidRPr="004B0FD5" w:rsidRDefault="00CE2988" w:rsidP="004B0FD5">
            <w:pPr>
              <w:spacing w:after="0" w:line="240" w:lineRule="auto"/>
            </w:pPr>
            <w:r w:rsidRPr="004B0FD5">
              <w:rPr>
                <w:u w:val="single"/>
              </w:rPr>
              <w:t xml:space="preserve">Independent Practice/Exit Ticket: </w:t>
            </w:r>
            <w:r w:rsidRPr="004B0FD5">
              <w:t>Skill 2 post assessment</w:t>
            </w:r>
            <w:r w:rsidRPr="004B0FD5">
              <w:rPr>
                <w:u w:val="single"/>
              </w:rPr>
              <w:t xml:space="preserve"> </w:t>
            </w:r>
          </w:p>
          <w:p w:rsidR="00CE2988" w:rsidRPr="00FC3B0B" w:rsidRDefault="00CE2988" w:rsidP="00FE339B">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Assessment</w:t>
            </w:r>
          </w:p>
        </w:tc>
        <w:tc>
          <w:tcPr>
            <w:tcW w:w="7215" w:type="dxa"/>
          </w:tcPr>
          <w:p w:rsidR="00CE2988" w:rsidRPr="00FC3B0B" w:rsidRDefault="00CE2988" w:rsidP="00D520EC">
            <w:pPr>
              <w:spacing w:after="0" w:line="240" w:lineRule="auto"/>
              <w:textAlignment w:val="baseline"/>
              <w:rPr>
                <w:color w:val="000000"/>
              </w:rPr>
            </w:pPr>
            <w:r>
              <w:t xml:space="preserve">Skill 2 Post </w:t>
            </w:r>
            <w:proofErr w:type="gramStart"/>
            <w:r>
              <w:t xml:space="preserve">Assessment </w:t>
            </w:r>
            <w:r w:rsidRPr="00FC3B0B">
              <w:t xml:space="preserve"> </w:t>
            </w:r>
            <w:proofErr w:type="gramEnd"/>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Text</w:t>
            </w:r>
          </w:p>
        </w:tc>
        <w:tc>
          <w:tcPr>
            <w:tcW w:w="7215" w:type="dxa"/>
          </w:tcPr>
          <w:p w:rsidR="00CE2988" w:rsidRPr="00FC3B0B" w:rsidRDefault="00CE2988" w:rsidP="00525169">
            <w:pPr>
              <w:spacing w:after="0" w:line="240" w:lineRule="auto"/>
            </w:pPr>
            <w:r w:rsidRPr="00FC3B0B">
              <w:t>Novice packet on Cuba texts or other texts to pull example warrants</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Homework</w:t>
            </w:r>
          </w:p>
        </w:tc>
        <w:tc>
          <w:tcPr>
            <w:tcW w:w="7215" w:type="dxa"/>
          </w:tcPr>
          <w:p w:rsidR="00CE2988" w:rsidRPr="00A074AF" w:rsidRDefault="00CE2988" w:rsidP="00525169">
            <w:pPr>
              <w:spacing w:after="0" w:line="240" w:lineRule="auto"/>
            </w:pPr>
            <w:r w:rsidRPr="00A074AF">
              <w:t>Have students practice reading, marking and annotating a text</w:t>
            </w:r>
          </w:p>
        </w:tc>
      </w:tr>
    </w:tbl>
    <w:p w:rsidR="00CE2988" w:rsidRPr="00D359E8" w:rsidRDefault="00CE2988" w:rsidP="00D43CB6">
      <w:pPr>
        <w:spacing w:after="0" w:line="240" w:lineRule="auto"/>
        <w:rPr>
          <w:b/>
          <w:bCs/>
        </w:rPr>
      </w:pPr>
    </w:p>
    <w:p w:rsidR="00CE2988" w:rsidRDefault="00CE2988" w:rsidP="00621F71">
      <w:pPr>
        <w:spacing w:after="0" w:line="240" w:lineRule="auto"/>
        <w:rPr>
          <w:b/>
          <w:bCs/>
        </w:rPr>
      </w:pPr>
      <w:r>
        <w:rPr>
          <w:b/>
          <w:bCs/>
        </w:rPr>
        <w:br w:type="page"/>
      </w:r>
    </w:p>
    <w:p w:rsidR="00CE2988" w:rsidRPr="00621F71" w:rsidRDefault="00CE2988" w:rsidP="00621F71">
      <w:pPr>
        <w:spacing w:after="0" w:line="240" w:lineRule="auto"/>
        <w:jc w:val="center"/>
        <w:rPr>
          <w:b/>
          <w:bCs/>
          <w:sz w:val="28"/>
          <w:szCs w:val="28"/>
        </w:rPr>
      </w:pPr>
      <w:r w:rsidRPr="00621F71">
        <w:rPr>
          <w:b/>
          <w:bCs/>
          <w:sz w:val="28"/>
          <w:szCs w:val="28"/>
        </w:rPr>
        <w:t>Unit 1 – Lesson 13: Homework – Evaluating Author’s Reasoning</w:t>
      </w:r>
    </w:p>
    <w:p w:rsidR="00CE2988" w:rsidRPr="00621F71" w:rsidRDefault="00CE2988" w:rsidP="00621F71">
      <w:pPr>
        <w:spacing w:after="0" w:line="240" w:lineRule="auto"/>
        <w:jc w:val="center"/>
        <w:rPr>
          <w:b/>
          <w:bCs/>
        </w:rPr>
      </w:pPr>
    </w:p>
    <w:p w:rsidR="00CE2988" w:rsidRDefault="00CE2988" w:rsidP="00621F71">
      <w:pPr>
        <w:spacing w:after="0" w:line="240" w:lineRule="auto"/>
      </w:pPr>
      <w:r>
        <w:t xml:space="preserve">Read, mark and annotate the following article. Answer the questions that follow. </w:t>
      </w:r>
    </w:p>
    <w:p w:rsidR="004C3CDF" w:rsidRDefault="004C3CDF" w:rsidP="004C3CDF">
      <w:pPr>
        <w:spacing w:after="0" w:line="240" w:lineRule="auto"/>
        <w:ind w:left="720"/>
        <w:rPr>
          <w:rStyle w:val="marginright5pxbold"/>
        </w:rPr>
      </w:pPr>
    </w:p>
    <w:p w:rsidR="004C3CDF" w:rsidRDefault="004C3CDF" w:rsidP="004C3CDF">
      <w:pPr>
        <w:spacing w:after="0" w:line="240" w:lineRule="auto"/>
        <w:ind w:left="720"/>
      </w:pPr>
      <w:proofErr w:type="spellStart"/>
      <w:r w:rsidRPr="004C3CDF">
        <w:rPr>
          <w:b/>
        </w:rPr>
        <w:t>Cassimallly</w:t>
      </w:r>
      <w:proofErr w:type="spellEnd"/>
      <w:r w:rsidRPr="004C3CDF">
        <w:rPr>
          <w:b/>
        </w:rPr>
        <w:t>,</w:t>
      </w:r>
      <w:r>
        <w:t xml:space="preserve"> </w:t>
      </w:r>
      <w:proofErr w:type="spellStart"/>
      <w:r>
        <w:t>Khalil</w:t>
      </w:r>
      <w:proofErr w:type="spellEnd"/>
      <w:r>
        <w:t xml:space="preserve">. “The Only Positive Effect of the Cuban Embargo? Weight Loss.” April 19, </w:t>
      </w:r>
      <w:r w:rsidRPr="004C3CDF">
        <w:rPr>
          <w:b/>
        </w:rPr>
        <w:t>2013.</w:t>
      </w:r>
      <w:r>
        <w:t xml:space="preserve"> &lt;</w:t>
      </w:r>
      <w:hyperlink r:id="rId32" w:history="1">
        <w:r w:rsidRPr="00C8114B">
          <w:rPr>
            <w:rStyle w:val="Hyperlink"/>
          </w:rPr>
          <w:t>http://www.nature.com/scitable/blog/labcoat-life/the_only_positive_effect_of</w:t>
        </w:r>
      </w:hyperlink>
      <w:r>
        <w:t>&gt;</w:t>
      </w:r>
    </w:p>
    <w:p w:rsidR="00CE2988" w:rsidRPr="007E4198" w:rsidRDefault="00CE2988" w:rsidP="00621F71">
      <w:pPr>
        <w:spacing w:after="0" w:line="240" w:lineRule="auto"/>
      </w:pPr>
    </w:p>
    <w:p w:rsidR="00CE2988" w:rsidRPr="003C7A68" w:rsidRDefault="00CE2988" w:rsidP="007D3710">
      <w:pPr>
        <w:pStyle w:val="NormalWeb"/>
        <w:spacing w:beforeLines="0" w:afterLines="0"/>
        <w:ind w:left="720" w:right="720"/>
        <w:rPr>
          <w:rFonts w:ascii="Calibri" w:hAnsi="Calibri" w:cs="Calibri"/>
          <w:sz w:val="22"/>
          <w:szCs w:val="22"/>
        </w:rPr>
      </w:pPr>
      <w:r w:rsidRPr="003C7A68">
        <w:rPr>
          <w:rFonts w:ascii="Calibri" w:hAnsi="Calibri" w:cs="Calibri"/>
          <w:i/>
          <w:iCs/>
          <w:sz w:val="22"/>
          <w:szCs w:val="22"/>
        </w:rPr>
        <w:t>From 1991 to 1995, Cuba was hit particularly hard by international embargo. Its population suffered. But scientists have now identified the only benefit of the embargo: it led to a population-wide weight loss, and with this a decrease in cases of diabetes and heart diseases.</w:t>
      </w:r>
    </w:p>
    <w:p w:rsidR="00CE2988" w:rsidRPr="003C7A68" w:rsidRDefault="00CE2988" w:rsidP="00BF7D68">
      <w:pPr>
        <w:pStyle w:val="NormalWeb"/>
        <w:spacing w:beforeLines="0" w:afterLines="0"/>
        <w:ind w:left="720" w:right="720" w:firstLine="720"/>
        <w:rPr>
          <w:rFonts w:ascii="Calibri" w:hAnsi="Calibri" w:cs="Calibri"/>
          <w:sz w:val="22"/>
          <w:szCs w:val="22"/>
        </w:rPr>
      </w:pPr>
      <w:r w:rsidRPr="003C7A68">
        <w:rPr>
          <w:rFonts w:ascii="Calibri" w:hAnsi="Calibri" w:cs="Calibri"/>
          <w:sz w:val="22"/>
          <w:szCs w:val="22"/>
        </w:rPr>
        <w:t>October 1990: the US Congress passes the Mack Amendment, which prohibits all trade with Cuba by subsidiaries of US companies, going as far as threatening sanctions against any country that purchases Cuban sugar. A few months later, Congressman Robert Torricelli introduces the Cuban Democracy Act to, in his own words, "wreak havoc on the island." These sanctions coupled with the dissolution of the Soviet Union—a helping hand—plunge Cuba into a "special period" during which it is unable to adequately provide food or transport to its people.</w:t>
      </w:r>
    </w:p>
    <w:p w:rsidR="00CE2988" w:rsidRPr="003C7A68" w:rsidRDefault="00CE2988" w:rsidP="00BF7D68">
      <w:pPr>
        <w:pStyle w:val="NormalWeb"/>
        <w:spacing w:beforeLines="0" w:afterLines="0"/>
        <w:ind w:left="720" w:right="720" w:firstLine="720"/>
        <w:rPr>
          <w:rFonts w:ascii="Calibri" w:hAnsi="Calibri" w:cs="Calibri"/>
          <w:sz w:val="22"/>
          <w:szCs w:val="22"/>
        </w:rPr>
      </w:pPr>
      <w:r w:rsidRPr="003C7A68">
        <w:rPr>
          <w:rFonts w:ascii="Calibri" w:hAnsi="Calibri" w:cs="Calibri"/>
          <w:sz w:val="22"/>
          <w:szCs w:val="22"/>
        </w:rPr>
        <w:t xml:space="preserve">Such opaque embargoes kill and the western powers </w:t>
      </w:r>
      <w:proofErr w:type="gramStart"/>
      <w:r w:rsidRPr="003C7A68">
        <w:rPr>
          <w:rFonts w:ascii="Calibri" w:hAnsi="Calibri" w:cs="Calibri"/>
          <w:sz w:val="22"/>
          <w:szCs w:val="22"/>
        </w:rPr>
        <w:t>who</w:t>
      </w:r>
      <w:proofErr w:type="gramEnd"/>
      <w:r w:rsidRPr="003C7A68">
        <w:rPr>
          <w:rFonts w:ascii="Calibri" w:hAnsi="Calibri" w:cs="Calibri"/>
          <w:sz w:val="22"/>
          <w:szCs w:val="22"/>
        </w:rPr>
        <w:t xml:space="preserve"> apply such sanctions are fully aware of this. In 1996, a journalist interviewing the then US secretary of state, Madeleine Albright, pointed out that more than 500,000 Iraqi children had died because of sanctions imposed by western nations on Iraq. To this, Albright famously responded: "we think the price is worth it."</w:t>
      </w:r>
    </w:p>
    <w:p w:rsidR="00CE2988" w:rsidRPr="003C7A68" w:rsidRDefault="00CE2988" w:rsidP="00BF7D68">
      <w:pPr>
        <w:pStyle w:val="NormalWeb"/>
        <w:spacing w:beforeLines="0" w:afterLines="0"/>
        <w:ind w:left="720" w:right="720" w:firstLine="720"/>
        <w:rPr>
          <w:rFonts w:ascii="Calibri" w:hAnsi="Calibri" w:cs="Calibri"/>
          <w:sz w:val="22"/>
          <w:szCs w:val="22"/>
        </w:rPr>
      </w:pPr>
      <w:r w:rsidRPr="003C7A68">
        <w:rPr>
          <w:rFonts w:ascii="Calibri" w:hAnsi="Calibri" w:cs="Calibri"/>
          <w:sz w:val="22"/>
          <w:szCs w:val="22"/>
        </w:rPr>
        <w:t xml:space="preserve">Despite all the atrocity and </w:t>
      </w:r>
      <w:proofErr w:type="spellStart"/>
      <w:proofErr w:type="gramStart"/>
      <w:r w:rsidRPr="003C7A68">
        <w:rPr>
          <w:rFonts w:ascii="Calibri" w:hAnsi="Calibri" w:cs="Calibri"/>
          <w:sz w:val="22"/>
          <w:szCs w:val="22"/>
        </w:rPr>
        <w:t>machiavellianism</w:t>
      </w:r>
      <w:proofErr w:type="spellEnd"/>
      <w:proofErr w:type="gramEnd"/>
      <w:r w:rsidRPr="003C7A68">
        <w:rPr>
          <w:rFonts w:ascii="Calibri" w:hAnsi="Calibri" w:cs="Calibri"/>
          <w:sz w:val="22"/>
          <w:szCs w:val="22"/>
        </w:rPr>
        <w:t xml:space="preserve"> that trail economic embargoes, science has somehow found a way to profit from the Cuban "special period." Thanks to the impressive Cuban healthcare </w:t>
      </w:r>
      <w:proofErr w:type="gramStart"/>
      <w:r w:rsidRPr="003C7A68">
        <w:rPr>
          <w:rFonts w:ascii="Calibri" w:hAnsi="Calibri" w:cs="Calibri"/>
          <w:sz w:val="22"/>
          <w:szCs w:val="22"/>
        </w:rPr>
        <w:t>system which</w:t>
      </w:r>
      <w:proofErr w:type="gramEnd"/>
      <w:r w:rsidRPr="003C7A68">
        <w:rPr>
          <w:rFonts w:ascii="Calibri" w:hAnsi="Calibri" w:cs="Calibri"/>
          <w:sz w:val="22"/>
          <w:szCs w:val="22"/>
        </w:rPr>
        <w:t xml:space="preserve"> diligently collected health data even during the "special period," Manuel Franco, at the University of </w:t>
      </w:r>
      <w:proofErr w:type="spellStart"/>
      <w:r w:rsidRPr="003C7A68">
        <w:rPr>
          <w:rFonts w:ascii="Calibri" w:hAnsi="Calibri" w:cs="Calibri"/>
          <w:sz w:val="22"/>
          <w:szCs w:val="22"/>
        </w:rPr>
        <w:t>Alcalá</w:t>
      </w:r>
      <w:proofErr w:type="spellEnd"/>
      <w:r w:rsidRPr="003C7A68">
        <w:rPr>
          <w:rFonts w:ascii="Calibri" w:hAnsi="Calibri" w:cs="Calibri"/>
          <w:sz w:val="22"/>
          <w:szCs w:val="22"/>
        </w:rPr>
        <w:t xml:space="preserve"> in Spain and colleagues from US and Cuban institutions, were able to </w:t>
      </w:r>
      <w:proofErr w:type="spellStart"/>
      <w:r w:rsidRPr="003C7A68">
        <w:rPr>
          <w:rFonts w:ascii="Calibri" w:hAnsi="Calibri" w:cs="Calibri"/>
          <w:sz w:val="22"/>
          <w:szCs w:val="22"/>
        </w:rPr>
        <w:t>analyse</w:t>
      </w:r>
      <w:proofErr w:type="spellEnd"/>
      <w:r w:rsidRPr="003C7A68">
        <w:rPr>
          <w:rFonts w:ascii="Calibri" w:hAnsi="Calibri" w:cs="Calibri"/>
          <w:sz w:val="22"/>
          <w:szCs w:val="22"/>
        </w:rPr>
        <w:t xml:space="preserve"> some of the health indicators of the time. What they found underlines the atrocity of the embargo on the Cuban people but does come with a surprising silver lining which they report in a paper published last week by the </w:t>
      </w:r>
      <w:r w:rsidRPr="003C7A68">
        <w:rPr>
          <w:rFonts w:ascii="Calibri" w:hAnsi="Calibri" w:cs="Calibri"/>
          <w:i/>
          <w:iCs/>
          <w:sz w:val="22"/>
          <w:szCs w:val="22"/>
        </w:rPr>
        <w:t>British Medical Journal (BMJ)</w:t>
      </w:r>
      <w:r w:rsidRPr="003C7A68">
        <w:rPr>
          <w:rFonts w:ascii="Calibri" w:hAnsi="Calibri" w:cs="Calibri"/>
          <w:sz w:val="22"/>
          <w:szCs w:val="22"/>
        </w:rPr>
        <w:t>.</w:t>
      </w:r>
    </w:p>
    <w:p w:rsidR="00CE2988" w:rsidRPr="003C7A68" w:rsidRDefault="00CE2988" w:rsidP="00BF7D68">
      <w:pPr>
        <w:pStyle w:val="NormalWeb"/>
        <w:spacing w:beforeLines="0" w:afterLines="0"/>
        <w:ind w:left="720" w:right="720" w:firstLine="720"/>
        <w:rPr>
          <w:rFonts w:ascii="Calibri" w:hAnsi="Calibri" w:cs="Calibri"/>
          <w:sz w:val="22"/>
          <w:szCs w:val="22"/>
        </w:rPr>
      </w:pPr>
      <w:r w:rsidRPr="003C7A68">
        <w:rPr>
          <w:rFonts w:ascii="Calibri" w:hAnsi="Calibri" w:cs="Calibri"/>
          <w:sz w:val="22"/>
          <w:szCs w:val="22"/>
        </w:rPr>
        <w:t xml:space="preserve">The shortage of food caused by the embargo led to a population-wide weight loss of about 5.5 kg. The food shortage was a direct result of Cuba's inability to import anything. Physical activity was another important contributing factor to the weight loss. The Cuban government somehow got its hands on more than one million bicycles for the population. During the "special period," Cubans were forced to walk or cycle, sometimes for </w:t>
      </w:r>
      <w:proofErr w:type="spellStart"/>
      <w:r w:rsidRPr="003C7A68">
        <w:rPr>
          <w:rFonts w:ascii="Calibri" w:hAnsi="Calibri" w:cs="Calibri"/>
          <w:sz w:val="22"/>
          <w:szCs w:val="22"/>
        </w:rPr>
        <w:t>kilometres</w:t>
      </w:r>
      <w:proofErr w:type="spellEnd"/>
      <w:r w:rsidRPr="003C7A68">
        <w:rPr>
          <w:rFonts w:ascii="Calibri" w:hAnsi="Calibri" w:cs="Calibri"/>
          <w:sz w:val="22"/>
          <w:szCs w:val="22"/>
        </w:rPr>
        <w:t>, as public transport was saddled due to the virtual nonexistence of petrol.</w:t>
      </w:r>
    </w:p>
    <w:p w:rsidR="00CE2988" w:rsidRPr="003C7A68" w:rsidRDefault="00CE2988" w:rsidP="00BF7D68">
      <w:pPr>
        <w:pStyle w:val="NormalWeb"/>
        <w:spacing w:beforeLines="0" w:afterLines="0"/>
        <w:ind w:left="720" w:right="720" w:firstLine="720"/>
        <w:rPr>
          <w:rFonts w:ascii="Calibri" w:hAnsi="Calibri" w:cs="Calibri"/>
          <w:sz w:val="22"/>
          <w:szCs w:val="22"/>
        </w:rPr>
      </w:pPr>
      <w:r w:rsidRPr="003C7A68">
        <w:rPr>
          <w:rFonts w:ascii="Calibri" w:hAnsi="Calibri" w:cs="Calibri"/>
          <w:sz w:val="22"/>
          <w:szCs w:val="22"/>
        </w:rPr>
        <w:t xml:space="preserve">Interestingly, the weight loss matched with declines in cases of diabetes and heart diseases. Essentially, the embargo spurred a mini health revolution. As the authors state in the paper: "so far, no country or regional population has successfully reduced the distribution of body mass index or reduced the prevalence of obesity through public health campaigns or targeted treatment </w:t>
      </w:r>
      <w:proofErr w:type="spellStart"/>
      <w:r w:rsidRPr="003C7A68">
        <w:rPr>
          <w:rFonts w:ascii="Calibri" w:hAnsi="Calibri" w:cs="Calibri"/>
          <w:sz w:val="22"/>
          <w:szCs w:val="22"/>
        </w:rPr>
        <w:t>programmes</w:t>
      </w:r>
      <w:proofErr w:type="spellEnd"/>
      <w:r w:rsidRPr="003C7A68">
        <w:rPr>
          <w:rFonts w:ascii="Calibri" w:hAnsi="Calibri" w:cs="Calibri"/>
          <w:sz w:val="22"/>
          <w:szCs w:val="22"/>
        </w:rPr>
        <w:t xml:space="preserve">." Where campaigns and targeted </w:t>
      </w:r>
      <w:proofErr w:type="spellStart"/>
      <w:r w:rsidRPr="003C7A68">
        <w:rPr>
          <w:rFonts w:ascii="Calibri" w:hAnsi="Calibri" w:cs="Calibri"/>
          <w:sz w:val="22"/>
          <w:szCs w:val="22"/>
        </w:rPr>
        <w:t>programmes</w:t>
      </w:r>
      <w:proofErr w:type="spellEnd"/>
      <w:r w:rsidRPr="003C7A68">
        <w:rPr>
          <w:rFonts w:ascii="Calibri" w:hAnsi="Calibri" w:cs="Calibri"/>
          <w:sz w:val="22"/>
          <w:szCs w:val="22"/>
        </w:rPr>
        <w:t xml:space="preserve"> failed, the embargo succeeded.</w:t>
      </w:r>
    </w:p>
    <w:p w:rsidR="00CE2988" w:rsidRPr="003C7A68" w:rsidRDefault="00CE2988" w:rsidP="00BF7D68">
      <w:pPr>
        <w:pStyle w:val="NormalWeb"/>
        <w:spacing w:beforeLines="0" w:afterLines="0"/>
        <w:ind w:left="720" w:right="720" w:firstLine="720"/>
        <w:rPr>
          <w:rFonts w:ascii="Calibri" w:hAnsi="Calibri" w:cs="Calibri"/>
          <w:sz w:val="22"/>
          <w:szCs w:val="22"/>
        </w:rPr>
      </w:pPr>
      <w:r w:rsidRPr="003C7A68">
        <w:rPr>
          <w:rFonts w:ascii="Calibri" w:hAnsi="Calibri" w:cs="Calibri"/>
          <w:sz w:val="22"/>
          <w:szCs w:val="22"/>
        </w:rPr>
        <w:t xml:space="preserve">But it gets more interesting. After 1995, the Cuban economy started to pick up again and has risen steadily since—especially post-2000. Coupled to this steady economic rise was </w:t>
      </w:r>
      <w:proofErr w:type="gramStart"/>
      <w:r w:rsidRPr="003C7A68">
        <w:rPr>
          <w:rFonts w:ascii="Calibri" w:hAnsi="Calibri" w:cs="Calibri"/>
          <w:sz w:val="22"/>
          <w:szCs w:val="22"/>
        </w:rPr>
        <w:t>a resurgence</w:t>
      </w:r>
      <w:proofErr w:type="gramEnd"/>
      <w:r w:rsidRPr="003C7A68">
        <w:rPr>
          <w:rFonts w:ascii="Calibri" w:hAnsi="Calibri" w:cs="Calibri"/>
          <w:sz w:val="22"/>
          <w:szCs w:val="22"/>
        </w:rPr>
        <w:t xml:space="preserve"> of obesity, and with it diabetes and heart diseases. The resurgence was predominantly due to an increased energy intake from food and drinks consumed since physical activity only marginally decreased. Energy intake reached pre-crisis levels by 2002 and obesity rates had tripled that of 1995 by 2011.</w:t>
      </w:r>
    </w:p>
    <w:p w:rsidR="00CE2988" w:rsidRPr="003C7A68" w:rsidRDefault="00CE2988" w:rsidP="00BF7D68">
      <w:pPr>
        <w:pStyle w:val="NormalWeb"/>
        <w:spacing w:beforeLines="0" w:afterLines="0"/>
        <w:ind w:left="720" w:right="720" w:firstLine="720"/>
        <w:rPr>
          <w:rFonts w:ascii="Calibri" w:hAnsi="Calibri" w:cs="Calibri"/>
          <w:sz w:val="22"/>
          <w:szCs w:val="22"/>
        </w:rPr>
      </w:pPr>
      <w:r w:rsidRPr="003C7A68">
        <w:rPr>
          <w:rFonts w:ascii="Calibri" w:hAnsi="Calibri" w:cs="Calibri"/>
          <w:sz w:val="22"/>
          <w:szCs w:val="22"/>
        </w:rPr>
        <w:t xml:space="preserve">What the embargo tells us is that even </w:t>
      </w:r>
      <w:proofErr w:type="spellStart"/>
      <w:r w:rsidRPr="003C7A68">
        <w:rPr>
          <w:rFonts w:ascii="Calibri" w:hAnsi="Calibri" w:cs="Calibri"/>
          <w:sz w:val="22"/>
          <w:szCs w:val="22"/>
        </w:rPr>
        <w:t>meagre</w:t>
      </w:r>
      <w:proofErr w:type="spellEnd"/>
      <w:r w:rsidRPr="003C7A68">
        <w:rPr>
          <w:rFonts w:ascii="Calibri" w:hAnsi="Calibri" w:cs="Calibri"/>
          <w:sz w:val="22"/>
          <w:szCs w:val="22"/>
        </w:rPr>
        <w:t xml:space="preserve"> loss of weight throughout a population, if sustained, can lead to a decline in non-transmissible diseases such as diabetes and heart diseases. How to achieve such sustained decline without having an embargo imposed however is another question. The usual strategies put forward include </w:t>
      </w:r>
      <w:proofErr w:type="spellStart"/>
      <w:r w:rsidRPr="003C7A68">
        <w:rPr>
          <w:rFonts w:ascii="Calibri" w:hAnsi="Calibri" w:cs="Calibri"/>
          <w:sz w:val="22"/>
          <w:szCs w:val="22"/>
        </w:rPr>
        <w:t>sensitisation</w:t>
      </w:r>
      <w:proofErr w:type="spellEnd"/>
      <w:r w:rsidRPr="003C7A68">
        <w:rPr>
          <w:rFonts w:ascii="Calibri" w:hAnsi="Calibri" w:cs="Calibri"/>
          <w:sz w:val="22"/>
          <w:szCs w:val="22"/>
        </w:rPr>
        <w:t xml:space="preserve"> through education and policy changes to promote physical activity, taxes on unhealthy food, etcetera.</w:t>
      </w:r>
    </w:p>
    <w:p w:rsidR="00CE2988" w:rsidRPr="003C7A68" w:rsidRDefault="00CE2988" w:rsidP="00BF7D68">
      <w:pPr>
        <w:pStyle w:val="NormalWeb"/>
        <w:spacing w:beforeLines="0" w:afterLines="0"/>
        <w:ind w:left="720" w:right="720" w:firstLine="720"/>
        <w:rPr>
          <w:rFonts w:ascii="Calibri" w:hAnsi="Calibri" w:cs="Calibri"/>
          <w:sz w:val="22"/>
          <w:szCs w:val="22"/>
        </w:rPr>
      </w:pPr>
      <w:r w:rsidRPr="003C7A68">
        <w:rPr>
          <w:rFonts w:ascii="Calibri" w:hAnsi="Calibri" w:cs="Calibri"/>
          <w:sz w:val="22"/>
          <w:szCs w:val="22"/>
        </w:rPr>
        <w:t>The authors kept the best for last however. The best paragraph in the paper comes in the footnotes:</w:t>
      </w:r>
    </w:p>
    <w:p w:rsidR="00CE2988" w:rsidRPr="003C7A68" w:rsidRDefault="00CE2988" w:rsidP="00BF7D68">
      <w:pPr>
        <w:pStyle w:val="NormalWeb"/>
        <w:spacing w:beforeLines="0" w:afterLines="0"/>
        <w:ind w:left="720" w:right="720"/>
        <w:rPr>
          <w:rFonts w:ascii="Calibri" w:hAnsi="Calibri" w:cs="Calibri"/>
          <w:sz w:val="22"/>
          <w:szCs w:val="22"/>
        </w:rPr>
      </w:pPr>
      <w:r w:rsidRPr="003C7A68">
        <w:rPr>
          <w:rFonts w:ascii="Calibri" w:hAnsi="Calibri" w:cs="Calibri"/>
          <w:sz w:val="22"/>
          <w:szCs w:val="22"/>
        </w:rPr>
        <w:t>"We would like to acknowledge our great respect and admiration for the Cuban people who faced extremely difficult social and economic challenges during the special period—and by making common cause against this tragedy held up with courage and dignity. This tragedy was "man made" by international politics and should never happen again to any population."</w:t>
      </w:r>
    </w:p>
    <w:p w:rsidR="00CE2988" w:rsidRDefault="00CE2988" w:rsidP="003C7A68">
      <w:pPr>
        <w:pStyle w:val="NormalWeb"/>
        <w:spacing w:beforeLines="0" w:afterLines="0"/>
        <w:ind w:left="720" w:right="720" w:firstLine="720"/>
        <w:rPr>
          <w:rFonts w:ascii="Calibri" w:hAnsi="Calibri" w:cs="Calibri"/>
          <w:sz w:val="22"/>
          <w:szCs w:val="22"/>
        </w:rPr>
      </w:pPr>
      <w:r w:rsidRPr="003C7A68">
        <w:rPr>
          <w:rFonts w:ascii="Calibri" w:hAnsi="Calibri" w:cs="Calibri"/>
          <w:sz w:val="22"/>
          <w:szCs w:val="22"/>
        </w:rPr>
        <w:t>This paragraph shows that these scientists are not in the same league as Madeleine Albright and the likes. Scientists want to say lives. Some others... well, you already know.</w:t>
      </w:r>
    </w:p>
    <w:p w:rsidR="00CE2988" w:rsidRPr="003C7A68" w:rsidRDefault="00CE2988" w:rsidP="00621F71">
      <w:pPr>
        <w:spacing w:after="0" w:line="240" w:lineRule="auto"/>
      </w:pPr>
    </w:p>
    <w:p w:rsidR="00CE2988" w:rsidRDefault="00CE2988" w:rsidP="00621F71">
      <w:pPr>
        <w:spacing w:after="0" w:line="240" w:lineRule="auto"/>
      </w:pPr>
      <w:r w:rsidRPr="008D0711">
        <w:rPr>
          <w:u w:val="single"/>
        </w:rPr>
        <w:t xml:space="preserve">What </w:t>
      </w:r>
      <w:r>
        <w:t xml:space="preserve">is the author’s </w:t>
      </w:r>
      <w:r w:rsidRPr="008D0711">
        <w:rPr>
          <w:u w:val="single"/>
        </w:rPr>
        <w:t>claim</w:t>
      </w:r>
      <w:r>
        <w:t xml:space="preserve"> in this text? (In your own words) </w:t>
      </w:r>
    </w:p>
    <w:p w:rsidR="00CE2988" w:rsidRDefault="00CE2988" w:rsidP="00621F71">
      <w:pPr>
        <w:spacing w:after="0" w:line="240" w:lineRule="auto"/>
      </w:pPr>
    </w:p>
    <w:p w:rsidR="00CE2988" w:rsidRDefault="00CE2988" w:rsidP="00621F71">
      <w:pPr>
        <w:spacing w:after="0" w:line="240" w:lineRule="auto"/>
      </w:pPr>
    </w:p>
    <w:p w:rsidR="00CE2988" w:rsidRDefault="00CE2988" w:rsidP="00621F71">
      <w:pPr>
        <w:spacing w:after="0" w:line="240" w:lineRule="auto"/>
      </w:pPr>
    </w:p>
    <w:p w:rsidR="00CE2988" w:rsidRDefault="00CE2988" w:rsidP="00621F71">
      <w:pPr>
        <w:spacing w:after="0" w:line="240" w:lineRule="auto"/>
      </w:pPr>
      <w:r w:rsidRPr="008D0711">
        <w:rPr>
          <w:u w:val="single"/>
        </w:rPr>
        <w:t xml:space="preserve">What </w:t>
      </w:r>
      <w:r>
        <w:t xml:space="preserve">specific </w:t>
      </w:r>
      <w:r w:rsidRPr="008D0711">
        <w:rPr>
          <w:u w:val="single"/>
        </w:rPr>
        <w:t xml:space="preserve">warrants </w:t>
      </w:r>
      <w:r>
        <w:rPr>
          <w:u w:val="single"/>
        </w:rPr>
        <w:t>(</w:t>
      </w:r>
      <w:r w:rsidRPr="008D0711">
        <w:rPr>
          <w:u w:val="single"/>
        </w:rPr>
        <w:t>evidence</w:t>
      </w:r>
      <w:r>
        <w:rPr>
          <w:u w:val="single"/>
        </w:rPr>
        <w:t>)</w:t>
      </w:r>
      <w:r>
        <w:t xml:space="preserve"> do they use to support that claim? (In your own words) </w:t>
      </w:r>
    </w:p>
    <w:p w:rsidR="00CE2988" w:rsidRDefault="00CE2988" w:rsidP="00621F71">
      <w:pPr>
        <w:spacing w:after="0" w:line="240" w:lineRule="auto"/>
      </w:pPr>
    </w:p>
    <w:p w:rsidR="00CE2988" w:rsidRDefault="00CE2988" w:rsidP="00621F71">
      <w:pPr>
        <w:spacing w:after="0" w:line="240" w:lineRule="auto"/>
      </w:pPr>
    </w:p>
    <w:p w:rsidR="00CE2988" w:rsidRDefault="00CE2988" w:rsidP="00621F71">
      <w:pPr>
        <w:spacing w:after="0" w:line="240" w:lineRule="auto"/>
      </w:pPr>
    </w:p>
    <w:p w:rsidR="00CE2988" w:rsidRDefault="00CE2988" w:rsidP="00621F71">
      <w:pPr>
        <w:spacing w:after="0" w:line="240" w:lineRule="auto"/>
      </w:pPr>
    </w:p>
    <w:p w:rsidR="00CE2988" w:rsidRDefault="00CE2988" w:rsidP="00621F71">
      <w:pPr>
        <w:spacing w:after="0" w:line="240" w:lineRule="auto"/>
      </w:pPr>
    </w:p>
    <w:p w:rsidR="00CE2988" w:rsidRDefault="00CE2988" w:rsidP="00621F71">
      <w:pPr>
        <w:spacing w:after="0" w:line="240" w:lineRule="auto"/>
      </w:pPr>
      <w:r w:rsidRPr="008D0711">
        <w:rPr>
          <w:u w:val="single"/>
        </w:rPr>
        <w:t>How</w:t>
      </w:r>
      <w:r>
        <w:t xml:space="preserve"> do the warrants (evidence) the author uses support his or her claim? </w:t>
      </w:r>
    </w:p>
    <w:p w:rsidR="00CE2988" w:rsidRDefault="00CE2988" w:rsidP="00621F71">
      <w:pPr>
        <w:spacing w:after="0" w:line="240" w:lineRule="auto"/>
        <w:rPr>
          <w:u w:val="single"/>
        </w:rPr>
      </w:pPr>
    </w:p>
    <w:p w:rsidR="004C3CDF" w:rsidRDefault="004C3CDF" w:rsidP="00621F71">
      <w:pPr>
        <w:spacing w:after="0" w:line="240" w:lineRule="auto"/>
        <w:rPr>
          <w:u w:val="single"/>
        </w:rPr>
      </w:pPr>
    </w:p>
    <w:p w:rsidR="00CE2988" w:rsidRDefault="00CE2988" w:rsidP="00621F71">
      <w:pPr>
        <w:spacing w:after="0" w:line="240" w:lineRule="auto"/>
        <w:rPr>
          <w:u w:val="single"/>
        </w:rPr>
      </w:pPr>
    </w:p>
    <w:p w:rsidR="00CE2988" w:rsidRDefault="00CE2988" w:rsidP="00621F71">
      <w:pPr>
        <w:spacing w:after="0" w:line="240" w:lineRule="auto"/>
        <w:rPr>
          <w:u w:val="single"/>
        </w:rPr>
      </w:pPr>
    </w:p>
    <w:p w:rsidR="00CE2988" w:rsidRDefault="00CE2988" w:rsidP="00621F71">
      <w:pPr>
        <w:spacing w:after="0" w:line="240" w:lineRule="auto"/>
      </w:pPr>
      <w:r>
        <w:t xml:space="preserve">How </w:t>
      </w:r>
      <w:r w:rsidRPr="007E4198">
        <w:rPr>
          <w:u w:val="single"/>
        </w:rPr>
        <w:t xml:space="preserve">well </w:t>
      </w:r>
      <w:r>
        <w:t xml:space="preserve">does the author defend his or her argument? </w:t>
      </w:r>
    </w:p>
    <w:p w:rsidR="00CE2988" w:rsidRDefault="00CE2988" w:rsidP="00621F71">
      <w:pPr>
        <w:spacing w:after="0" w:line="240" w:lineRule="auto"/>
      </w:pPr>
    </w:p>
    <w:p w:rsidR="00CE2988" w:rsidRPr="0037043D" w:rsidRDefault="00CE2988" w:rsidP="007D3710">
      <w:pPr>
        <w:tabs>
          <w:tab w:val="left" w:pos="2119"/>
        </w:tabs>
        <w:spacing w:after="0" w:line="240" w:lineRule="auto"/>
        <w:jc w:val="center"/>
        <w:rPr>
          <w:b/>
          <w:bCs/>
          <w:sz w:val="28"/>
          <w:szCs w:val="28"/>
        </w:rPr>
      </w:pPr>
      <w:r>
        <w:rPr>
          <w:sz w:val="32"/>
          <w:szCs w:val="32"/>
        </w:rPr>
        <w:br w:type="page"/>
      </w:r>
      <w:r w:rsidRPr="0037043D">
        <w:rPr>
          <w:b/>
          <w:bCs/>
          <w:sz w:val="28"/>
          <w:szCs w:val="28"/>
        </w:rPr>
        <w:t>Unit 1: Cuba</w:t>
      </w:r>
    </w:p>
    <w:p w:rsidR="00CE2988" w:rsidRPr="0037043D" w:rsidRDefault="00CE2988" w:rsidP="00EE68F2">
      <w:pPr>
        <w:tabs>
          <w:tab w:val="left" w:pos="2119"/>
        </w:tabs>
        <w:spacing w:after="0" w:line="240" w:lineRule="auto"/>
        <w:jc w:val="center"/>
        <w:rPr>
          <w:b/>
          <w:bCs/>
          <w:sz w:val="28"/>
          <w:szCs w:val="28"/>
        </w:rPr>
      </w:pPr>
      <w:r>
        <w:rPr>
          <w:b/>
          <w:bCs/>
          <w:sz w:val="28"/>
          <w:szCs w:val="28"/>
        </w:rPr>
        <w:t>Lesson 14</w:t>
      </w:r>
      <w:r w:rsidRPr="0037043D">
        <w:rPr>
          <w:b/>
          <w:bCs/>
          <w:sz w:val="28"/>
          <w:szCs w:val="28"/>
        </w:rPr>
        <w:t xml:space="preserve">: </w:t>
      </w:r>
      <w:r>
        <w:rPr>
          <w:b/>
          <w:bCs/>
          <w:sz w:val="28"/>
          <w:szCs w:val="28"/>
        </w:rPr>
        <w:t>Evaluating Author’s Argument</w:t>
      </w:r>
    </w:p>
    <w:p w:rsidR="00CE2988" w:rsidRPr="00E64C1A" w:rsidRDefault="00CE2988" w:rsidP="00237844">
      <w:pPr>
        <w:tabs>
          <w:tab w:val="left" w:pos="2119"/>
        </w:tabs>
        <w:spacing w:after="0" w:line="240" w:lineRule="auto"/>
        <w:rPr>
          <w:sz w:val="24"/>
          <w:szCs w:val="24"/>
        </w:rPr>
      </w:pPr>
    </w:p>
    <w:tbl>
      <w:tblPr>
        <w:tblW w:w="93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9"/>
        <w:gridCol w:w="7215"/>
      </w:tblGrid>
      <w:tr w:rsidR="00CE2988" w:rsidRPr="00E64C1A">
        <w:tc>
          <w:tcPr>
            <w:tcW w:w="2119" w:type="dxa"/>
          </w:tcPr>
          <w:p w:rsidR="00CE2988" w:rsidRPr="00E64C1A" w:rsidRDefault="00CE2988" w:rsidP="004E612A">
            <w:pPr>
              <w:spacing w:after="0" w:line="240" w:lineRule="auto"/>
              <w:rPr>
                <w:sz w:val="24"/>
                <w:szCs w:val="24"/>
              </w:rPr>
            </w:pPr>
            <w:r>
              <w:rPr>
                <w:sz w:val="24"/>
                <w:szCs w:val="24"/>
              </w:rPr>
              <w:t>EBA Skill</w:t>
            </w:r>
          </w:p>
        </w:tc>
        <w:tc>
          <w:tcPr>
            <w:tcW w:w="7215" w:type="dxa"/>
          </w:tcPr>
          <w:p w:rsidR="00CE2988" w:rsidRPr="006A7A1D" w:rsidRDefault="00CE2988" w:rsidP="0037043D">
            <w:pPr>
              <w:spacing w:after="0" w:line="240" w:lineRule="auto"/>
            </w:pPr>
            <w:r w:rsidRPr="006A7A1D">
              <w:t>EBA Skill 2 – Making a Strong Argument</w:t>
            </w:r>
          </w:p>
        </w:tc>
      </w:tr>
      <w:tr w:rsidR="00CE2988" w:rsidRPr="00E64C1A">
        <w:tc>
          <w:tcPr>
            <w:tcW w:w="2119" w:type="dxa"/>
          </w:tcPr>
          <w:p w:rsidR="00CE2988" w:rsidRDefault="00CE2988" w:rsidP="004E612A">
            <w:pPr>
              <w:spacing w:after="0" w:line="240" w:lineRule="auto"/>
              <w:rPr>
                <w:sz w:val="24"/>
                <w:szCs w:val="24"/>
              </w:rPr>
            </w:pPr>
            <w:r>
              <w:rPr>
                <w:sz w:val="24"/>
                <w:szCs w:val="24"/>
              </w:rPr>
              <w:t>CCR Standard</w:t>
            </w:r>
          </w:p>
        </w:tc>
        <w:tc>
          <w:tcPr>
            <w:tcW w:w="7215" w:type="dxa"/>
          </w:tcPr>
          <w:p w:rsidR="00CE2988" w:rsidRPr="006A7A1D" w:rsidRDefault="007D3710" w:rsidP="00FE339B">
            <w:pPr>
              <w:spacing w:after="0" w:line="240" w:lineRule="auto"/>
            </w:pPr>
            <w:r w:rsidRPr="00901AED">
              <w:t>Reading 8, Speaking &amp; Listening 1</w:t>
            </w:r>
            <w:r>
              <w:t>, Language 1 &amp; 2</w:t>
            </w:r>
          </w:p>
        </w:tc>
      </w:tr>
      <w:tr w:rsidR="00C109AC" w:rsidRPr="00C109AC">
        <w:tc>
          <w:tcPr>
            <w:tcW w:w="2119" w:type="dxa"/>
          </w:tcPr>
          <w:p w:rsidR="00C109AC" w:rsidRDefault="00C109AC" w:rsidP="004E612A">
            <w:pPr>
              <w:spacing w:after="0" w:line="240" w:lineRule="auto"/>
              <w:rPr>
                <w:sz w:val="24"/>
                <w:szCs w:val="24"/>
              </w:rPr>
            </w:pPr>
            <w:r>
              <w:rPr>
                <w:sz w:val="24"/>
                <w:szCs w:val="24"/>
              </w:rPr>
              <w:t>BPS Arts Standard</w:t>
            </w:r>
          </w:p>
        </w:tc>
        <w:tc>
          <w:tcPr>
            <w:tcW w:w="7215" w:type="dxa"/>
          </w:tcPr>
          <w:p w:rsidR="00C109AC" w:rsidRDefault="00C109AC" w:rsidP="00C109AC">
            <w:pPr>
              <w:spacing w:after="0" w:line="240" w:lineRule="auto"/>
            </w:pPr>
            <w:r>
              <w:t>Theatre Content Standards 1 -5</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Skill Objective</w:t>
            </w:r>
          </w:p>
        </w:tc>
        <w:tc>
          <w:tcPr>
            <w:tcW w:w="7215" w:type="dxa"/>
          </w:tcPr>
          <w:p w:rsidR="00CE2988" w:rsidRPr="006A7A1D" w:rsidRDefault="00CE2988" w:rsidP="00CE60CD">
            <w:pPr>
              <w:spacing w:after="0" w:line="240" w:lineRule="auto"/>
              <w:textAlignment w:val="baseline"/>
              <w:rPr>
                <w:color w:val="000000"/>
              </w:rPr>
            </w:pPr>
            <w:r w:rsidRPr="006A7A1D">
              <w:rPr>
                <w:color w:val="000000"/>
              </w:rPr>
              <w:t xml:space="preserve">Evaluate the strength of the author’s reasoning in a text (Skill 2-e)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Content Objective</w:t>
            </w:r>
          </w:p>
        </w:tc>
        <w:tc>
          <w:tcPr>
            <w:tcW w:w="7215" w:type="dxa"/>
          </w:tcPr>
          <w:p w:rsidR="00CE2988" w:rsidRPr="006A7A1D" w:rsidRDefault="00CE2988" w:rsidP="00A25556">
            <w:pPr>
              <w:spacing w:after="0" w:line="240" w:lineRule="auto"/>
            </w:pPr>
            <w:r w:rsidRPr="006A7A1D">
              <w:t>Analyze arguments for debate over U.S. trade embargo with Cuba.</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Language Objective</w:t>
            </w:r>
          </w:p>
        </w:tc>
        <w:tc>
          <w:tcPr>
            <w:tcW w:w="7215" w:type="dxa"/>
          </w:tcPr>
          <w:p w:rsidR="00CE2988" w:rsidRPr="006A7A1D" w:rsidRDefault="00CE2988" w:rsidP="004E612A">
            <w:pPr>
              <w:spacing w:after="0" w:line="240" w:lineRule="auto"/>
            </w:pPr>
            <w:r w:rsidRPr="006A7A1D">
              <w:t xml:space="preserve">Read, discuss, and write about texts.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EBA Activity</w:t>
            </w:r>
          </w:p>
        </w:tc>
        <w:tc>
          <w:tcPr>
            <w:tcW w:w="7215" w:type="dxa"/>
          </w:tcPr>
          <w:p w:rsidR="00CE2988" w:rsidRPr="006A7A1D" w:rsidRDefault="00CE2988" w:rsidP="00FE339B">
            <w:pPr>
              <w:spacing w:after="0" w:line="240" w:lineRule="auto"/>
            </w:pPr>
            <w:r w:rsidRPr="006A7A1D">
              <w:t xml:space="preserve">Identifying Evidence in a </w:t>
            </w:r>
            <w:proofErr w:type="gramStart"/>
            <w:r w:rsidRPr="006A7A1D">
              <w:t xml:space="preserve">Text  </w:t>
            </w:r>
            <w:proofErr w:type="gramEnd"/>
          </w:p>
        </w:tc>
      </w:tr>
      <w:tr w:rsidR="00CE2988" w:rsidRPr="00E64C1A">
        <w:trPr>
          <w:trHeight w:val="431"/>
        </w:trPr>
        <w:tc>
          <w:tcPr>
            <w:tcW w:w="2119" w:type="dxa"/>
          </w:tcPr>
          <w:p w:rsidR="00CE2988" w:rsidRPr="00E64C1A" w:rsidRDefault="00CE2988" w:rsidP="004E612A">
            <w:pPr>
              <w:spacing w:after="0" w:line="240" w:lineRule="auto"/>
              <w:rPr>
                <w:sz w:val="24"/>
                <w:szCs w:val="24"/>
              </w:rPr>
            </w:pPr>
            <w:r>
              <w:rPr>
                <w:sz w:val="24"/>
                <w:szCs w:val="24"/>
              </w:rPr>
              <w:t>Claims/Warrants</w:t>
            </w:r>
          </w:p>
        </w:tc>
        <w:tc>
          <w:tcPr>
            <w:tcW w:w="7215" w:type="dxa"/>
          </w:tcPr>
          <w:p w:rsidR="00CE2988" w:rsidRPr="006A7A1D" w:rsidRDefault="00CE2988" w:rsidP="00A0235E">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Pre-Work</w:t>
            </w:r>
          </w:p>
        </w:tc>
        <w:tc>
          <w:tcPr>
            <w:tcW w:w="7215" w:type="dxa"/>
          </w:tcPr>
          <w:p w:rsidR="00CE2988" w:rsidRPr="006A7A1D" w:rsidRDefault="00CE2988" w:rsidP="00FE339B">
            <w:pPr>
              <w:spacing w:after="0" w:line="240" w:lineRule="auto"/>
            </w:pPr>
            <w:r w:rsidRPr="006A7A1D">
              <w:t>While this is not necessary for this lesson, you may want to have students complete the homework assignment from lesson 13.</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Procedure</w:t>
            </w:r>
          </w:p>
        </w:tc>
        <w:tc>
          <w:tcPr>
            <w:tcW w:w="7215" w:type="dxa"/>
          </w:tcPr>
          <w:p w:rsidR="00CE2988" w:rsidRPr="006A7A1D" w:rsidRDefault="00CE2988" w:rsidP="00C9140A">
            <w:r w:rsidRPr="006A7A1D">
              <w:rPr>
                <w:u w:val="single"/>
              </w:rPr>
              <w:t>Do Now</w:t>
            </w:r>
            <w:r w:rsidRPr="006A7A1D">
              <w:t xml:space="preserve">: Have students read a short description of the AEI and make a prediction of what someone who works for them would think about the embargo. </w:t>
            </w:r>
          </w:p>
          <w:p w:rsidR="00CE2988" w:rsidRPr="006A7A1D" w:rsidRDefault="00CE2988" w:rsidP="00C9140A">
            <w:pPr>
              <w:spacing w:after="0" w:line="240" w:lineRule="auto"/>
            </w:pPr>
            <w:r w:rsidRPr="006A7A1D">
              <w:rPr>
                <w:u w:val="single"/>
              </w:rPr>
              <w:t>Mini-Lesson</w:t>
            </w:r>
            <w:r w:rsidRPr="006A7A1D">
              <w:t xml:space="preserve">: Review </w:t>
            </w:r>
            <w:proofErr w:type="gramStart"/>
            <w:r w:rsidRPr="006A7A1D">
              <w:t>do</w:t>
            </w:r>
            <w:proofErr w:type="gramEnd"/>
            <w:r w:rsidRPr="006A7A1D">
              <w:t xml:space="preserve"> now. </w:t>
            </w:r>
          </w:p>
          <w:p w:rsidR="00CE2988" w:rsidRPr="006A7A1D" w:rsidRDefault="00CE2988" w:rsidP="00C9140A">
            <w:pPr>
              <w:spacing w:after="0" w:line="240" w:lineRule="auto"/>
            </w:pPr>
          </w:p>
          <w:p w:rsidR="00CE2988" w:rsidRPr="006A7A1D" w:rsidRDefault="00CE2988" w:rsidP="00C9140A">
            <w:pPr>
              <w:spacing w:after="0" w:line="240" w:lineRule="auto"/>
            </w:pPr>
            <w:r w:rsidRPr="006A7A1D">
              <w:t xml:space="preserve"> (Optional) Review homework. Have students share out homework responses. </w:t>
            </w:r>
          </w:p>
          <w:p w:rsidR="00CE2988" w:rsidRPr="006A7A1D" w:rsidRDefault="00CE2988" w:rsidP="00C9140A">
            <w:pPr>
              <w:spacing w:after="0" w:line="240" w:lineRule="auto"/>
            </w:pPr>
          </w:p>
          <w:p w:rsidR="00CE2988" w:rsidRPr="006A7A1D" w:rsidRDefault="00CE2988" w:rsidP="00C9140A">
            <w:pPr>
              <w:spacing w:after="0" w:line="240" w:lineRule="auto"/>
              <w:rPr>
                <w:color w:val="000000"/>
              </w:rPr>
            </w:pPr>
            <w:r w:rsidRPr="006A7A1D">
              <w:rPr>
                <w:color w:val="000000"/>
              </w:rPr>
              <w:t xml:space="preserve">Review text marking and annotating. Model text marking and annotating with the first paragraph of article. </w:t>
            </w:r>
          </w:p>
          <w:p w:rsidR="00CE2988" w:rsidRPr="006A7A1D" w:rsidRDefault="00CE2988" w:rsidP="00C9140A">
            <w:pPr>
              <w:spacing w:after="0" w:line="240" w:lineRule="auto"/>
              <w:rPr>
                <w:color w:val="000000"/>
              </w:rPr>
            </w:pPr>
          </w:p>
          <w:p w:rsidR="00CE2988" w:rsidRPr="006A7A1D" w:rsidRDefault="00CE2988" w:rsidP="00C9140A">
            <w:pPr>
              <w:spacing w:after="0" w:line="240" w:lineRule="auto"/>
            </w:pPr>
            <w:r w:rsidRPr="006A7A1D">
              <w:rPr>
                <w:u w:val="single"/>
              </w:rPr>
              <w:t>Guided Practice</w:t>
            </w:r>
            <w:r w:rsidRPr="006A7A1D">
              <w:t xml:space="preserve">:  Students work in groups or pairs to finish annotating article. </w:t>
            </w:r>
          </w:p>
          <w:p w:rsidR="00CE2988" w:rsidRPr="006A7A1D" w:rsidRDefault="00CE2988" w:rsidP="00C9140A">
            <w:pPr>
              <w:spacing w:after="0" w:line="240" w:lineRule="auto"/>
            </w:pPr>
          </w:p>
          <w:p w:rsidR="00CE2988" w:rsidRPr="006A7A1D" w:rsidRDefault="00CE2988" w:rsidP="00C9140A">
            <w:pPr>
              <w:spacing w:after="0" w:line="240" w:lineRule="auto"/>
            </w:pPr>
            <w:r w:rsidRPr="006A7A1D">
              <w:rPr>
                <w:u w:val="single"/>
              </w:rPr>
              <w:t xml:space="preserve">Independent Practice/Exit Ticket: </w:t>
            </w:r>
            <w:r w:rsidRPr="006A7A1D">
              <w:t>Students write author’s claim on index card.</w:t>
            </w:r>
          </w:p>
          <w:p w:rsidR="00CE2988" w:rsidRPr="006A7A1D" w:rsidRDefault="00CE2988" w:rsidP="00FE339B">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Assessment</w:t>
            </w:r>
          </w:p>
        </w:tc>
        <w:tc>
          <w:tcPr>
            <w:tcW w:w="7215" w:type="dxa"/>
          </w:tcPr>
          <w:p w:rsidR="00CE2988" w:rsidRPr="006A7A1D" w:rsidRDefault="00CE2988" w:rsidP="00B508AD">
            <w:pPr>
              <w:spacing w:after="0" w:line="240" w:lineRule="auto"/>
            </w:pPr>
            <w:r>
              <w:t xml:space="preserve">Homework - Skill 2-E: Evaluate the strength of the author’s reasoning in a text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Text</w:t>
            </w:r>
          </w:p>
        </w:tc>
        <w:tc>
          <w:tcPr>
            <w:tcW w:w="7215" w:type="dxa"/>
          </w:tcPr>
          <w:p w:rsidR="00CE2988" w:rsidRPr="006A7A1D" w:rsidRDefault="00CE2988" w:rsidP="00525169">
            <w:pPr>
              <w:spacing w:after="0" w:line="240" w:lineRule="auto"/>
            </w:pPr>
            <w:r w:rsidRPr="006A7A1D">
              <w:t>It’s Time for the U.S. to end its senseless embargo of Cuba</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Homework</w:t>
            </w:r>
          </w:p>
        </w:tc>
        <w:tc>
          <w:tcPr>
            <w:tcW w:w="7215" w:type="dxa"/>
          </w:tcPr>
          <w:p w:rsidR="00CE2988" w:rsidRPr="006A7A1D" w:rsidRDefault="00CE2988" w:rsidP="00525169">
            <w:pPr>
              <w:spacing w:after="0" w:line="240" w:lineRule="auto"/>
            </w:pPr>
            <w:r w:rsidRPr="006A7A1D">
              <w:t>Evaluate author’s argument</w:t>
            </w:r>
          </w:p>
        </w:tc>
      </w:tr>
    </w:tbl>
    <w:p w:rsidR="00CE2988" w:rsidRDefault="00CE2988" w:rsidP="00237844">
      <w:pPr>
        <w:spacing w:after="0" w:line="240" w:lineRule="auto"/>
        <w:rPr>
          <w:b/>
          <w:bCs/>
        </w:rPr>
      </w:pPr>
    </w:p>
    <w:p w:rsidR="00CE2988" w:rsidRPr="00EB2324" w:rsidRDefault="00CE2988" w:rsidP="00A55136">
      <w:pPr>
        <w:pStyle w:val="Heading1"/>
        <w:spacing w:before="0" w:after="0"/>
        <w:ind w:right="1440"/>
        <w:jc w:val="center"/>
        <w:rPr>
          <w:rFonts w:cs="Times New Roman"/>
          <w:bCs w:val="0"/>
          <w:sz w:val="28"/>
          <w:szCs w:val="24"/>
        </w:rPr>
      </w:pPr>
      <w:r>
        <w:rPr>
          <w:rFonts w:cs="Times New Roman"/>
          <w:b w:val="0"/>
          <w:bCs w:val="0"/>
        </w:rPr>
        <w:br w:type="page"/>
      </w:r>
      <w:r w:rsidRPr="00EB2324">
        <w:rPr>
          <w:bCs w:val="0"/>
          <w:sz w:val="28"/>
        </w:rPr>
        <w:t>Unit 1 – Lesson 14: Do Now</w:t>
      </w:r>
    </w:p>
    <w:p w:rsidR="00CE2988" w:rsidRDefault="00CE2988" w:rsidP="00A55136">
      <w:pPr>
        <w:spacing w:after="0" w:line="240" w:lineRule="auto"/>
      </w:pPr>
    </w:p>
    <w:p w:rsidR="00CE2988" w:rsidRPr="002532BC" w:rsidRDefault="00CE2988" w:rsidP="00A55136">
      <w:pPr>
        <w:spacing w:after="0" w:line="240" w:lineRule="auto"/>
      </w:pPr>
      <w:r>
        <w:t xml:space="preserve">Read the following description of the American Enterprise Institute from its website. We’ll be reading from one of their scholar’s works today. </w:t>
      </w:r>
    </w:p>
    <w:p w:rsidR="00CE2988" w:rsidRDefault="00CE2988" w:rsidP="00A55136">
      <w:pPr>
        <w:spacing w:after="0" w:line="240" w:lineRule="auto"/>
      </w:pPr>
    </w:p>
    <w:p w:rsidR="00CE2988" w:rsidRPr="00987DD6" w:rsidRDefault="00CE2988" w:rsidP="00A55136">
      <w:pPr>
        <w:pStyle w:val="Heading1"/>
        <w:spacing w:before="0" w:after="0"/>
        <w:rPr>
          <w:sz w:val="24"/>
          <w:szCs w:val="24"/>
        </w:rPr>
      </w:pPr>
      <w:proofErr w:type="spellStart"/>
      <w:r w:rsidRPr="00987DD6">
        <w:rPr>
          <w:sz w:val="24"/>
          <w:szCs w:val="24"/>
        </w:rPr>
        <w:t>AEI's</w:t>
      </w:r>
      <w:proofErr w:type="spellEnd"/>
      <w:r w:rsidRPr="00987DD6">
        <w:rPr>
          <w:sz w:val="24"/>
          <w:szCs w:val="24"/>
        </w:rPr>
        <w:t xml:space="preserve"> Organization and Purposes </w:t>
      </w:r>
    </w:p>
    <w:p w:rsidR="00CE2988" w:rsidRPr="00987DD6" w:rsidRDefault="00CE2988" w:rsidP="00A55136">
      <w:pPr>
        <w:pStyle w:val="none"/>
        <w:spacing w:beforeLines="0" w:afterLines="0"/>
        <w:rPr>
          <w:rFonts w:ascii="Calibri" w:hAnsi="Calibri" w:cs="Calibri"/>
          <w:sz w:val="22"/>
          <w:szCs w:val="22"/>
        </w:rPr>
      </w:pPr>
      <w:r w:rsidRPr="00987DD6">
        <w:rPr>
          <w:rFonts w:ascii="Calibri" w:hAnsi="Calibri" w:cs="Calibri"/>
          <w:sz w:val="22"/>
          <w:szCs w:val="22"/>
        </w:rPr>
        <w:t>The American Enterprise Institute is a community of scholars and supporters committed to expanding liberty, increasing individual opportunity and strengthening free enterprise. AEI pursues these unchanging ideals through independent thinking, open debate, reasoned argument, facts and the highest standards of research and exposition. Without regard for politics or prevailing fashion, we dedicate our work to a more prosperous, safer and more democratic nation and world.</w:t>
      </w:r>
    </w:p>
    <w:p w:rsidR="00CE2988" w:rsidRDefault="00CE2988" w:rsidP="00A55136">
      <w:pPr>
        <w:spacing w:after="0" w:line="240" w:lineRule="auto"/>
      </w:pPr>
    </w:p>
    <w:p w:rsidR="00CE2988" w:rsidRDefault="00CE2988" w:rsidP="00A55136">
      <w:pPr>
        <w:spacing w:after="0" w:line="240" w:lineRule="auto"/>
      </w:pPr>
      <w:r>
        <w:t xml:space="preserve">What is the purpose of the AEI? </w:t>
      </w:r>
    </w:p>
    <w:p w:rsidR="00CE2988" w:rsidRDefault="00CE2988" w:rsidP="00A55136">
      <w:pPr>
        <w:spacing w:after="0" w:line="240" w:lineRule="auto"/>
      </w:pPr>
    </w:p>
    <w:p w:rsidR="00CE2988" w:rsidRDefault="00CE2988" w:rsidP="00A55136">
      <w:pPr>
        <w:spacing w:after="0" w:line="240" w:lineRule="auto"/>
      </w:pPr>
    </w:p>
    <w:p w:rsidR="00CE2988" w:rsidRDefault="00CE2988" w:rsidP="00A55136">
      <w:pPr>
        <w:spacing w:after="0" w:line="240" w:lineRule="auto"/>
      </w:pPr>
    </w:p>
    <w:p w:rsidR="00CE2988" w:rsidRDefault="00CE2988" w:rsidP="00A55136">
      <w:pPr>
        <w:spacing w:after="0" w:line="240" w:lineRule="auto"/>
      </w:pPr>
    </w:p>
    <w:p w:rsidR="00CE2988" w:rsidRDefault="00CE2988" w:rsidP="00A55136">
      <w:pPr>
        <w:spacing w:after="0" w:line="240" w:lineRule="auto"/>
      </w:pPr>
    </w:p>
    <w:p w:rsidR="00CE2988" w:rsidRDefault="00CE2988" w:rsidP="00A55136">
      <w:pPr>
        <w:spacing w:after="0" w:line="240" w:lineRule="auto"/>
      </w:pPr>
      <w:r>
        <w:t xml:space="preserve">How do you know this? </w:t>
      </w:r>
    </w:p>
    <w:p w:rsidR="00CE2988" w:rsidRDefault="00CE2988" w:rsidP="00A55136">
      <w:pPr>
        <w:spacing w:after="0" w:line="240" w:lineRule="auto"/>
      </w:pPr>
    </w:p>
    <w:p w:rsidR="00CE2988" w:rsidRDefault="00CE2988" w:rsidP="00A55136">
      <w:pPr>
        <w:spacing w:after="0" w:line="240" w:lineRule="auto"/>
      </w:pPr>
    </w:p>
    <w:p w:rsidR="00CE2988" w:rsidRDefault="00CE2988" w:rsidP="00A55136">
      <w:pPr>
        <w:spacing w:after="0" w:line="240" w:lineRule="auto"/>
      </w:pPr>
    </w:p>
    <w:p w:rsidR="00CE2988" w:rsidRDefault="00CE2988" w:rsidP="00A55136">
      <w:pPr>
        <w:spacing w:after="0" w:line="240" w:lineRule="auto"/>
      </w:pPr>
    </w:p>
    <w:p w:rsidR="00CE2988" w:rsidRDefault="00CE2988" w:rsidP="00A55136">
      <w:pPr>
        <w:spacing w:after="0" w:line="240" w:lineRule="auto"/>
      </w:pPr>
    </w:p>
    <w:p w:rsidR="00CE2988" w:rsidRDefault="00CE2988" w:rsidP="00A55136">
      <w:pPr>
        <w:spacing w:after="0" w:line="240" w:lineRule="auto"/>
      </w:pPr>
    </w:p>
    <w:p w:rsidR="00CE2988" w:rsidRDefault="00CE2988" w:rsidP="00A55136">
      <w:pPr>
        <w:spacing w:after="0" w:line="240" w:lineRule="auto"/>
      </w:pPr>
      <w:r>
        <w:t xml:space="preserve">What do you expect someone who works for AEI might write about? </w:t>
      </w:r>
      <w:proofErr w:type="gramStart"/>
      <w:r>
        <w:t>From what point of view?</w:t>
      </w:r>
      <w:proofErr w:type="gramEnd"/>
      <w:r>
        <w:t xml:space="preserve"> </w:t>
      </w:r>
    </w:p>
    <w:p w:rsidR="00CE2988" w:rsidRDefault="00CE2988" w:rsidP="00A55136">
      <w:pPr>
        <w:spacing w:after="0" w:line="240" w:lineRule="auto"/>
      </w:pPr>
    </w:p>
    <w:p w:rsidR="00CE2988" w:rsidRDefault="00CE2988" w:rsidP="00A55136">
      <w:pPr>
        <w:spacing w:after="0" w:line="240" w:lineRule="auto"/>
      </w:pPr>
    </w:p>
    <w:p w:rsidR="00CE2988" w:rsidRDefault="00CE2988" w:rsidP="00A55136">
      <w:pPr>
        <w:spacing w:after="0" w:line="240" w:lineRule="auto"/>
      </w:pPr>
    </w:p>
    <w:p w:rsidR="00CE2988" w:rsidRDefault="00CE2988" w:rsidP="00A55136">
      <w:pPr>
        <w:spacing w:after="0" w:line="240" w:lineRule="auto"/>
      </w:pPr>
    </w:p>
    <w:p w:rsidR="00CE2988" w:rsidRDefault="00CE2988" w:rsidP="00A55136">
      <w:pPr>
        <w:spacing w:after="0" w:line="240" w:lineRule="auto"/>
      </w:pPr>
    </w:p>
    <w:p w:rsidR="00CE2988" w:rsidRDefault="00CE2988" w:rsidP="00A55136">
      <w:pPr>
        <w:spacing w:after="0" w:line="240" w:lineRule="auto"/>
      </w:pPr>
    </w:p>
    <w:p w:rsidR="00CE2988" w:rsidRDefault="00CE2988" w:rsidP="00A55136">
      <w:pPr>
        <w:spacing w:after="0" w:line="240" w:lineRule="auto"/>
      </w:pPr>
    </w:p>
    <w:p w:rsidR="00CE2988" w:rsidRDefault="00CE2988" w:rsidP="00A55136">
      <w:pPr>
        <w:spacing w:after="0" w:line="240" w:lineRule="auto"/>
      </w:pPr>
    </w:p>
    <w:p w:rsidR="00CE2988" w:rsidRDefault="00CE2988" w:rsidP="00A55136">
      <w:pPr>
        <w:spacing w:after="0" w:line="240" w:lineRule="auto"/>
      </w:pPr>
    </w:p>
    <w:p w:rsidR="00CE2988" w:rsidRDefault="00CE2988" w:rsidP="00A55136">
      <w:pPr>
        <w:spacing w:after="0" w:line="240" w:lineRule="auto"/>
      </w:pPr>
    </w:p>
    <w:p w:rsidR="00CE2988" w:rsidRDefault="00CE2988" w:rsidP="00A55136">
      <w:pPr>
        <w:spacing w:after="0" w:line="240" w:lineRule="auto"/>
      </w:pPr>
      <w:r>
        <w:t xml:space="preserve">What do you think someone from AEI would have to say about the U.S. Embargo on Cuba? </w:t>
      </w:r>
    </w:p>
    <w:p w:rsidR="00CE2988" w:rsidRDefault="00CE2988" w:rsidP="00A55136">
      <w:pPr>
        <w:spacing w:after="0" w:line="240" w:lineRule="auto"/>
      </w:pPr>
    </w:p>
    <w:p w:rsidR="00CE2988" w:rsidRDefault="00CE2988" w:rsidP="00A55136">
      <w:pPr>
        <w:spacing w:after="0" w:line="240" w:lineRule="auto"/>
      </w:pPr>
    </w:p>
    <w:p w:rsidR="00CE2988" w:rsidRDefault="00CE2988" w:rsidP="00A55136">
      <w:pPr>
        <w:spacing w:after="0" w:line="240" w:lineRule="auto"/>
      </w:pPr>
    </w:p>
    <w:p w:rsidR="00CE2988" w:rsidRDefault="00CE2988" w:rsidP="00A55136"/>
    <w:p w:rsidR="00CE2988" w:rsidRPr="00094060" w:rsidRDefault="00E37A0A" w:rsidP="00094060">
      <w:pPr>
        <w:pStyle w:val="Heading1"/>
        <w:spacing w:before="2" w:after="2"/>
        <w:ind w:right="1440"/>
        <w:jc w:val="center"/>
        <w:rPr>
          <w:sz w:val="28"/>
          <w:szCs w:val="28"/>
        </w:rPr>
      </w:pPr>
      <w:r>
        <w:rPr>
          <w:rFonts w:cs="Times New Roman"/>
          <w:kern w:val="0"/>
          <w:sz w:val="28"/>
          <w:szCs w:val="28"/>
        </w:rPr>
        <w:br w:type="page"/>
      </w:r>
      <w:r w:rsidR="00CE2988">
        <w:rPr>
          <w:rFonts w:cs="Times New Roman"/>
          <w:kern w:val="0"/>
          <w:sz w:val="28"/>
          <w:szCs w:val="28"/>
        </w:rPr>
        <w:t>Unit 1 -</w:t>
      </w:r>
      <w:r w:rsidR="00CE2988" w:rsidRPr="00094060">
        <w:rPr>
          <w:rFonts w:cs="Times New Roman"/>
          <w:kern w:val="0"/>
          <w:sz w:val="28"/>
          <w:szCs w:val="28"/>
        </w:rPr>
        <w:t xml:space="preserve"> Lesson 14: </w:t>
      </w:r>
      <w:r w:rsidR="00CE2988" w:rsidRPr="00094060">
        <w:rPr>
          <w:sz w:val="28"/>
          <w:szCs w:val="28"/>
        </w:rPr>
        <w:t>It's Time For The U.S. To End Its Senseless Embargo Of Cuba</w:t>
      </w:r>
    </w:p>
    <w:p w:rsidR="00D93169" w:rsidRDefault="00D93169" w:rsidP="00E37A0A">
      <w:pPr>
        <w:pStyle w:val="NormalWeb"/>
        <w:spacing w:beforeLines="0" w:afterLines="0"/>
        <w:ind w:left="360" w:right="720"/>
        <w:rPr>
          <w:rFonts w:ascii="Calibri" w:hAnsi="Calibri" w:cs="Calibri"/>
          <w:sz w:val="22"/>
          <w:szCs w:val="22"/>
        </w:rPr>
      </w:pPr>
    </w:p>
    <w:p w:rsidR="00CE2988" w:rsidRPr="00094060" w:rsidRDefault="00CE2988" w:rsidP="00E37A0A">
      <w:pPr>
        <w:pStyle w:val="NormalWeb"/>
        <w:spacing w:beforeLines="0" w:afterLines="0"/>
        <w:ind w:left="360" w:right="720"/>
        <w:rPr>
          <w:rFonts w:ascii="Calibri" w:hAnsi="Calibri" w:cs="Calibri"/>
          <w:sz w:val="22"/>
          <w:szCs w:val="22"/>
        </w:rPr>
      </w:pPr>
      <w:r w:rsidRPr="00094060">
        <w:rPr>
          <w:rFonts w:ascii="Calibri" w:hAnsi="Calibri" w:cs="Calibri"/>
          <w:sz w:val="22"/>
          <w:szCs w:val="22"/>
        </w:rPr>
        <w:t xml:space="preserve">Hanson, </w:t>
      </w:r>
      <w:proofErr w:type="gramStart"/>
      <w:r w:rsidR="00E37A0A" w:rsidRPr="00094060">
        <w:rPr>
          <w:rFonts w:ascii="Calibri" w:hAnsi="Calibri" w:cs="Calibri"/>
          <w:sz w:val="22"/>
          <w:szCs w:val="22"/>
        </w:rPr>
        <w:t xml:space="preserve">Daniel </w:t>
      </w:r>
      <w:r w:rsidR="00E37A0A">
        <w:rPr>
          <w:rFonts w:ascii="Calibri" w:hAnsi="Calibri" w:cs="Calibri"/>
          <w:sz w:val="22"/>
          <w:szCs w:val="22"/>
        </w:rPr>
        <w:t xml:space="preserve"> </w:t>
      </w:r>
      <w:proofErr w:type="spellStart"/>
      <w:r w:rsidRPr="00094060">
        <w:rPr>
          <w:rFonts w:ascii="Calibri" w:hAnsi="Calibri" w:cs="Calibri"/>
          <w:sz w:val="22"/>
          <w:szCs w:val="22"/>
        </w:rPr>
        <w:t>Dayne</w:t>
      </w:r>
      <w:proofErr w:type="spellEnd"/>
      <w:proofErr w:type="gramEnd"/>
      <w:r w:rsidRPr="00094060">
        <w:rPr>
          <w:rFonts w:ascii="Calibri" w:hAnsi="Calibri" w:cs="Calibri"/>
          <w:sz w:val="22"/>
          <w:szCs w:val="22"/>
        </w:rPr>
        <w:t xml:space="preserve"> Batten &amp; Harrison </w:t>
      </w:r>
      <w:proofErr w:type="spellStart"/>
      <w:r w:rsidRPr="00094060">
        <w:rPr>
          <w:rFonts w:ascii="Calibri" w:hAnsi="Calibri" w:cs="Calibri"/>
          <w:sz w:val="22"/>
          <w:szCs w:val="22"/>
        </w:rPr>
        <w:t>Ealey</w:t>
      </w:r>
      <w:proofErr w:type="spellEnd"/>
      <w:r>
        <w:rPr>
          <w:rFonts w:ascii="Calibri" w:hAnsi="Calibri" w:cs="Calibri"/>
          <w:sz w:val="22"/>
          <w:szCs w:val="22"/>
        </w:rPr>
        <w:t>,</w:t>
      </w:r>
      <w:r w:rsidR="00E37A0A">
        <w:rPr>
          <w:rFonts w:ascii="Calibri" w:hAnsi="Calibri" w:cs="Calibri"/>
          <w:sz w:val="22"/>
          <w:szCs w:val="22"/>
        </w:rPr>
        <w:t xml:space="preserve"> “It’s time for the U.S. to end its Senseless Embargo of Cuba.” </w:t>
      </w:r>
      <w:r w:rsidR="00E37A0A" w:rsidRPr="00E37A0A">
        <w:rPr>
          <w:rFonts w:ascii="Calibri" w:hAnsi="Calibri" w:cs="Calibri"/>
          <w:i/>
          <w:sz w:val="22"/>
          <w:szCs w:val="22"/>
        </w:rPr>
        <w:t>Forbes Magazine</w:t>
      </w:r>
      <w:r w:rsidR="00E37A0A">
        <w:rPr>
          <w:rFonts w:ascii="Calibri" w:hAnsi="Calibri" w:cs="Calibri"/>
          <w:sz w:val="22"/>
          <w:szCs w:val="22"/>
        </w:rPr>
        <w:t>. Jan. 2013 &lt;</w:t>
      </w:r>
      <w:hyperlink r:id="rId33" w:history="1">
        <w:r w:rsidRPr="00094060">
          <w:rPr>
            <w:rStyle w:val="Hyperlink"/>
            <w:rFonts w:ascii="Calibri" w:hAnsi="Calibri" w:cs="Calibri"/>
          </w:rPr>
          <w:t>http://www.forbes.com/sites/realspin/2013/01/16/its-time-for-the-u-s-to-end-its-senseless-embargo-of-cuba/</w:t>
        </w:r>
      </w:hyperlink>
      <w:r w:rsidRPr="006524CB">
        <w:t xml:space="preserve"> </w:t>
      </w:r>
      <w:r w:rsidR="00E37A0A">
        <w:t>&gt;</w:t>
      </w:r>
    </w:p>
    <w:p w:rsidR="00CE2988" w:rsidRPr="00094060" w:rsidRDefault="00CE2988" w:rsidP="00B508AD">
      <w:pPr>
        <w:pStyle w:val="NormalWeb"/>
        <w:spacing w:beforeLines="0" w:afterLines="0"/>
        <w:ind w:left="360" w:right="360" w:firstLine="720"/>
        <w:rPr>
          <w:rFonts w:ascii="Calibri" w:hAnsi="Calibri" w:cs="Calibri"/>
          <w:sz w:val="22"/>
          <w:szCs w:val="22"/>
        </w:rPr>
      </w:pPr>
      <w:r w:rsidRPr="00094060">
        <w:rPr>
          <w:rFonts w:ascii="Calibri" w:hAnsi="Calibri" w:cs="Calibri"/>
          <w:sz w:val="22"/>
          <w:szCs w:val="22"/>
        </w:rPr>
        <w:t>For the first time in more than fifty years, Cuban citizens can travel abroad without permission from their government.  The move, part of a broader reform package being phased in by Raul Castro, underscores the irrationality of America’s continuation of a five-decade old embargo.</w:t>
      </w:r>
    </w:p>
    <w:p w:rsidR="00CE2988" w:rsidRPr="00094060" w:rsidRDefault="00CE2988" w:rsidP="00B508AD">
      <w:pPr>
        <w:pStyle w:val="NormalWeb"/>
        <w:spacing w:beforeLines="0" w:afterLines="0"/>
        <w:ind w:left="360" w:right="360" w:firstLine="720"/>
        <w:rPr>
          <w:rFonts w:ascii="Calibri" w:hAnsi="Calibri" w:cs="Calibri"/>
          <w:sz w:val="22"/>
          <w:szCs w:val="22"/>
        </w:rPr>
      </w:pPr>
      <w:r w:rsidRPr="00094060">
        <w:rPr>
          <w:rFonts w:ascii="Calibri" w:hAnsi="Calibri" w:cs="Calibri"/>
          <w:sz w:val="22"/>
          <w:szCs w:val="22"/>
        </w:rPr>
        <w:t xml:space="preserve">While the embargo has been through several legal iterations in the intervening years, the general tenor of the U.S. position toward Cuba is a </w:t>
      </w:r>
      <w:proofErr w:type="spellStart"/>
      <w:r w:rsidRPr="00094060">
        <w:rPr>
          <w:rFonts w:ascii="Calibri" w:hAnsi="Calibri" w:cs="Calibri"/>
          <w:sz w:val="22"/>
          <w:szCs w:val="22"/>
        </w:rPr>
        <w:t>hardline</w:t>
      </w:r>
      <w:proofErr w:type="spellEnd"/>
      <w:r w:rsidRPr="00094060">
        <w:rPr>
          <w:rFonts w:ascii="Calibri" w:hAnsi="Calibri" w:cs="Calibri"/>
          <w:sz w:val="22"/>
          <w:szCs w:val="22"/>
        </w:rPr>
        <w:t xml:space="preserve"> not-in-my-backyard approach to communism a la the Monroe Doctrine.  The official position is outdated, hypocritical, and counterproductive.</w:t>
      </w:r>
    </w:p>
    <w:p w:rsidR="00CE2988" w:rsidRPr="00094060" w:rsidRDefault="00CE2988" w:rsidP="00B508AD">
      <w:pPr>
        <w:pStyle w:val="NormalWeb"/>
        <w:spacing w:beforeLines="0" w:afterLines="0"/>
        <w:ind w:left="360" w:right="360" w:firstLine="720"/>
        <w:rPr>
          <w:rFonts w:ascii="Calibri" w:hAnsi="Calibri" w:cs="Calibri"/>
          <w:sz w:val="22"/>
          <w:szCs w:val="22"/>
        </w:rPr>
      </w:pPr>
      <w:r w:rsidRPr="00094060">
        <w:rPr>
          <w:rFonts w:ascii="Calibri" w:hAnsi="Calibri" w:cs="Calibri"/>
          <w:sz w:val="22"/>
          <w:szCs w:val="22"/>
        </w:rPr>
        <w:t>The Cuban embargo was inaugurated by a Kennedy administration executive order in 1960 as a response to the confiscation of American property in Cuba under the newly installed Castro regime.  The current incarnation of the embargo – codified primarily in the Helms-Burton Act – aims at producing free markets and representative democracy in Cuba through economic sanctions, travel restrictions, and international legal penalties.</w:t>
      </w:r>
    </w:p>
    <w:p w:rsidR="00CE2988" w:rsidRPr="00094060" w:rsidRDefault="00CE2988" w:rsidP="00B508AD">
      <w:pPr>
        <w:pStyle w:val="NormalWeb"/>
        <w:spacing w:beforeLines="0" w:afterLines="0"/>
        <w:ind w:left="360" w:right="360" w:firstLine="720"/>
        <w:rPr>
          <w:rFonts w:ascii="Calibri" w:hAnsi="Calibri" w:cs="Calibri"/>
          <w:sz w:val="22"/>
          <w:szCs w:val="22"/>
        </w:rPr>
      </w:pPr>
      <w:r w:rsidRPr="00094060">
        <w:rPr>
          <w:rFonts w:ascii="Calibri" w:hAnsi="Calibri" w:cs="Calibri"/>
          <w:sz w:val="22"/>
          <w:szCs w:val="22"/>
        </w:rPr>
        <w:t xml:space="preserve">Since Fidel Castro abdicated power to his brother Raul in 2008, the government has undertaken more than 300 economic reforms designed to encourage enterprise, and restrictions have been lifted on property use, travel, farming, municipal governance, electronics access, and more.  Cuba is still a place of oppression and gross human rights abuse, but recent events would indicate the 11 </w:t>
      </w:r>
      <w:proofErr w:type="gramStart"/>
      <w:r w:rsidRPr="00094060">
        <w:rPr>
          <w:rFonts w:ascii="Calibri" w:hAnsi="Calibri" w:cs="Calibri"/>
          <w:sz w:val="22"/>
          <w:szCs w:val="22"/>
        </w:rPr>
        <w:t>million person</w:t>
      </w:r>
      <w:proofErr w:type="gramEnd"/>
      <w:r w:rsidRPr="00094060">
        <w:rPr>
          <w:rFonts w:ascii="Calibri" w:hAnsi="Calibri" w:cs="Calibri"/>
          <w:sz w:val="22"/>
          <w:szCs w:val="22"/>
        </w:rPr>
        <w:t xml:space="preserve"> nation is moving in the right direction.</w:t>
      </w:r>
    </w:p>
    <w:p w:rsidR="00CE2988" w:rsidRPr="00094060" w:rsidRDefault="00CE2988" w:rsidP="00B508AD">
      <w:pPr>
        <w:pStyle w:val="NormalWeb"/>
        <w:spacing w:beforeLines="0" w:afterLines="0"/>
        <w:ind w:left="360" w:right="360" w:firstLine="720"/>
        <w:rPr>
          <w:rFonts w:ascii="Calibri" w:hAnsi="Calibri" w:cs="Calibri"/>
          <w:sz w:val="22"/>
          <w:szCs w:val="22"/>
        </w:rPr>
      </w:pPr>
      <w:r w:rsidRPr="00094060">
        <w:rPr>
          <w:rFonts w:ascii="Calibri" w:hAnsi="Calibri" w:cs="Calibri"/>
          <w:sz w:val="22"/>
          <w:szCs w:val="22"/>
        </w:rPr>
        <w:t xml:space="preserve">Despite this progress, the U.S. spends massive amounts of money trying to keep illicit Cuban goods out of the United States.  At least 10 different agencies are responsible for enforcing different provisions of the embargo, and according to the Government Accountability Office, the U.S. government devotes hundreds of millions of dollars and tens of thousands of </w:t>
      </w:r>
      <w:proofErr w:type="gramStart"/>
      <w:r w:rsidRPr="00094060">
        <w:rPr>
          <w:rFonts w:ascii="Calibri" w:hAnsi="Calibri" w:cs="Calibri"/>
          <w:sz w:val="22"/>
          <w:szCs w:val="22"/>
        </w:rPr>
        <w:t>man hours</w:t>
      </w:r>
      <w:proofErr w:type="gramEnd"/>
      <w:r w:rsidRPr="00094060">
        <w:rPr>
          <w:rFonts w:ascii="Calibri" w:hAnsi="Calibri" w:cs="Calibri"/>
          <w:sz w:val="22"/>
          <w:szCs w:val="22"/>
        </w:rPr>
        <w:t xml:space="preserve"> to administering the embargo each year.</w:t>
      </w:r>
    </w:p>
    <w:p w:rsidR="00CE2988" w:rsidRPr="00094060" w:rsidRDefault="00CE2988" w:rsidP="00B508AD">
      <w:pPr>
        <w:pStyle w:val="NormalWeb"/>
        <w:spacing w:beforeLines="0" w:afterLines="0"/>
        <w:ind w:left="360" w:right="360" w:firstLine="720"/>
        <w:rPr>
          <w:rFonts w:ascii="Calibri" w:hAnsi="Calibri" w:cs="Calibri"/>
          <w:sz w:val="22"/>
          <w:szCs w:val="22"/>
        </w:rPr>
      </w:pPr>
      <w:r w:rsidRPr="00094060">
        <w:rPr>
          <w:rFonts w:ascii="Calibri" w:hAnsi="Calibri" w:cs="Calibri"/>
          <w:sz w:val="22"/>
          <w:szCs w:val="22"/>
        </w:rPr>
        <w:t xml:space="preserve">At the Miami International Airport, visitors arriving from a Cuban airport are seven times more likely to be stopped and subjected to further customs inspections than are visitors from other countries.  More than 70 percent of the Treasury’s Office of Foreign Assets Control inspections each year are centered on rooting out smuggled Cuban goods even though the agency administers more than 20 other </w:t>
      </w:r>
      <w:proofErr w:type="gramStart"/>
      <w:r w:rsidRPr="00094060">
        <w:rPr>
          <w:rFonts w:ascii="Calibri" w:hAnsi="Calibri" w:cs="Calibri"/>
          <w:sz w:val="22"/>
          <w:szCs w:val="22"/>
        </w:rPr>
        <w:t>trade</w:t>
      </w:r>
      <w:proofErr w:type="gramEnd"/>
      <w:r w:rsidRPr="00094060">
        <w:rPr>
          <w:rFonts w:ascii="Calibri" w:hAnsi="Calibri" w:cs="Calibri"/>
          <w:sz w:val="22"/>
          <w:szCs w:val="22"/>
        </w:rPr>
        <w:t xml:space="preserve"> bans.  Government resources could be better spent on the enforcement of other sanctions, such as illicit drug trade from Columbia, rather than the search for contraband cigars and rum.</w:t>
      </w:r>
    </w:p>
    <w:p w:rsidR="00CE2988" w:rsidRPr="00094060" w:rsidRDefault="00CE2988" w:rsidP="00B508AD">
      <w:pPr>
        <w:pStyle w:val="NormalWeb"/>
        <w:spacing w:beforeLines="0" w:afterLines="0"/>
        <w:ind w:left="360" w:right="360" w:firstLine="720"/>
        <w:rPr>
          <w:rFonts w:ascii="Calibri" w:hAnsi="Calibri" w:cs="Calibri"/>
          <w:sz w:val="22"/>
          <w:szCs w:val="22"/>
        </w:rPr>
      </w:pPr>
      <w:r w:rsidRPr="00094060">
        <w:rPr>
          <w:rFonts w:ascii="Calibri" w:hAnsi="Calibri" w:cs="Calibri"/>
          <w:sz w:val="22"/>
          <w:szCs w:val="22"/>
        </w:rPr>
        <w:t xml:space="preserve">At present, the U.S. is largely alone in restricting access to Cuba.  The embargo has long been a point of friction between the United States and allies in Europe, South America, and Canada.  Every year since 1992, the U.S. has been publically condemned in the United Nations for maintaining counterproductive and worn out trade and migration restrictions against Cuba despite the fact that nearly </w:t>
      </w:r>
      <w:proofErr w:type="gramStart"/>
      <w:r w:rsidRPr="00094060">
        <w:rPr>
          <w:rFonts w:ascii="Calibri" w:hAnsi="Calibri" w:cs="Calibri"/>
          <w:sz w:val="22"/>
          <w:szCs w:val="22"/>
        </w:rPr>
        <w:t>all 5,</w:t>
      </w:r>
      <w:proofErr w:type="gramEnd"/>
      <w:r w:rsidRPr="00094060">
        <w:rPr>
          <w:rFonts w:ascii="Calibri" w:hAnsi="Calibri" w:cs="Calibri"/>
          <w:sz w:val="22"/>
          <w:szCs w:val="22"/>
        </w:rPr>
        <w:t>911 U.S. companies nationalized during the Castro takeover have dropped their claims.</w:t>
      </w:r>
    </w:p>
    <w:p w:rsidR="00CE2988" w:rsidRPr="00094060" w:rsidRDefault="00CE2988" w:rsidP="00B508AD">
      <w:pPr>
        <w:pStyle w:val="NormalWeb"/>
        <w:spacing w:beforeLines="0" w:afterLines="0"/>
        <w:ind w:left="360" w:right="360" w:firstLine="720"/>
        <w:rPr>
          <w:rFonts w:ascii="Calibri" w:hAnsi="Calibri" w:cs="Calibri"/>
          <w:sz w:val="22"/>
          <w:szCs w:val="22"/>
        </w:rPr>
      </w:pPr>
      <w:r w:rsidRPr="00094060">
        <w:rPr>
          <w:rFonts w:ascii="Calibri" w:hAnsi="Calibri" w:cs="Calibri"/>
          <w:sz w:val="22"/>
          <w:szCs w:val="22"/>
        </w:rPr>
        <w:t>Moreover, since Europeans, Japanese, and Canadians can travel and conduct business in Cuba unimpeded, the sanctions are rather toothless.  The State Department has argued that the cost of conducting business in Cuba is only negligibly higher because of the embargo.  For American multinational corporations wishing to undertake commerce in Cuba, foreign branches find it easy to conduct exchanges.</w:t>
      </w:r>
    </w:p>
    <w:p w:rsidR="00CE2988" w:rsidRPr="00094060" w:rsidRDefault="00CE2988" w:rsidP="00B508AD">
      <w:pPr>
        <w:pStyle w:val="NormalWeb"/>
        <w:spacing w:beforeLines="0" w:afterLines="0"/>
        <w:ind w:left="360" w:right="360" w:firstLine="720"/>
        <w:rPr>
          <w:rFonts w:ascii="Calibri" w:hAnsi="Calibri" w:cs="Calibri"/>
          <w:sz w:val="22"/>
          <w:szCs w:val="22"/>
        </w:rPr>
      </w:pPr>
      <w:r w:rsidRPr="00094060">
        <w:rPr>
          <w:rFonts w:ascii="Calibri" w:hAnsi="Calibri" w:cs="Calibri"/>
          <w:sz w:val="22"/>
          <w:szCs w:val="22"/>
        </w:rPr>
        <w:t xml:space="preserve">Yet, estimates of the sanctions’ annual cost to the U.S. economy range from $1.2 to $3.6 billion, according to the U.S. Chamber of Commerce.  Restrictions on trade disproportionately affect U.S. small businesses </w:t>
      </w:r>
      <w:proofErr w:type="gramStart"/>
      <w:r w:rsidRPr="00094060">
        <w:rPr>
          <w:rFonts w:ascii="Calibri" w:hAnsi="Calibri" w:cs="Calibri"/>
          <w:sz w:val="22"/>
          <w:szCs w:val="22"/>
        </w:rPr>
        <w:t>who</w:t>
      </w:r>
      <w:proofErr w:type="gramEnd"/>
      <w:r w:rsidRPr="00094060">
        <w:rPr>
          <w:rFonts w:ascii="Calibri" w:hAnsi="Calibri" w:cs="Calibri"/>
          <w:sz w:val="22"/>
          <w:szCs w:val="22"/>
        </w:rPr>
        <w:t xml:space="preserve"> lack the transportation and financial infrastructure to skirt the embargo.  These restrictions translate into real reductions in income and employment for Americans in states like Florida, where the unemployment rate currently stands at 8.1 percent.</w:t>
      </w:r>
    </w:p>
    <w:p w:rsidR="00CE2988" w:rsidRPr="00094060" w:rsidRDefault="00CE2988" w:rsidP="00B508AD">
      <w:pPr>
        <w:pStyle w:val="NormalWeb"/>
        <w:spacing w:beforeLines="0" w:afterLines="0"/>
        <w:ind w:left="360" w:right="360" w:firstLine="720"/>
        <w:rPr>
          <w:rFonts w:ascii="Calibri" w:hAnsi="Calibri" w:cs="Calibri"/>
          <w:sz w:val="22"/>
          <w:szCs w:val="22"/>
        </w:rPr>
      </w:pPr>
      <w:r w:rsidRPr="00094060">
        <w:rPr>
          <w:rFonts w:ascii="Calibri" w:hAnsi="Calibri" w:cs="Calibri"/>
          <w:sz w:val="22"/>
          <w:szCs w:val="22"/>
        </w:rPr>
        <w:t>What’s worse, U.S. sanctions encourage Cuba to collaborate with regional players that are less friendly to American interests. For instance, in 2011, the country inked a deal with Venezuela for the construction of an underwater communications link, circumventing its need to connect with US-owned networks close to its shores.</w:t>
      </w:r>
    </w:p>
    <w:p w:rsidR="00CE2988" w:rsidRPr="00094060" w:rsidRDefault="00CE2988" w:rsidP="00B508AD">
      <w:pPr>
        <w:pStyle w:val="NormalWeb"/>
        <w:spacing w:beforeLines="0" w:afterLines="0"/>
        <w:ind w:left="360" w:right="360" w:firstLine="720"/>
        <w:rPr>
          <w:rFonts w:ascii="Calibri" w:hAnsi="Calibri" w:cs="Calibri"/>
          <w:sz w:val="22"/>
          <w:szCs w:val="22"/>
        </w:rPr>
      </w:pPr>
      <w:r w:rsidRPr="00094060">
        <w:rPr>
          <w:rFonts w:ascii="Calibri" w:hAnsi="Calibri" w:cs="Calibri"/>
          <w:sz w:val="22"/>
          <w:szCs w:val="22"/>
        </w:rPr>
        <w:t xml:space="preserve">Repealing the embargo would fit into an American precedent of lifting trade and travel restrictions to countries </w:t>
      </w:r>
      <w:proofErr w:type="gramStart"/>
      <w:r w:rsidRPr="00094060">
        <w:rPr>
          <w:rFonts w:ascii="Calibri" w:hAnsi="Calibri" w:cs="Calibri"/>
          <w:sz w:val="22"/>
          <w:szCs w:val="22"/>
        </w:rPr>
        <w:t>who</w:t>
      </w:r>
      <w:proofErr w:type="gramEnd"/>
      <w:r w:rsidRPr="00094060">
        <w:rPr>
          <w:rFonts w:ascii="Calibri" w:hAnsi="Calibri" w:cs="Calibri"/>
          <w:sz w:val="22"/>
          <w:szCs w:val="22"/>
        </w:rPr>
        <w:t xml:space="preserve"> demonstrate progress towards democratic ideals.  Romania, Czechoslovakia, and Hungary were all offered normal trade relations in the 1970s after preliminary reforms even though they were still in clear violation of several US resolutions condemning their human rights practices.  China, a communist country and perennial human rights abuser, is the U.S.’s second largest trading partner, and in November, trade restrictions against Myanmar were lessened notwithstanding a </w:t>
      </w:r>
      <w:proofErr w:type="gramStart"/>
      <w:r w:rsidRPr="00094060">
        <w:rPr>
          <w:rFonts w:ascii="Calibri" w:hAnsi="Calibri" w:cs="Calibri"/>
          <w:sz w:val="22"/>
          <w:szCs w:val="22"/>
        </w:rPr>
        <w:t>fifty year</w:t>
      </w:r>
      <w:proofErr w:type="gramEnd"/>
      <w:r w:rsidRPr="00094060">
        <w:rPr>
          <w:rFonts w:ascii="Calibri" w:hAnsi="Calibri" w:cs="Calibri"/>
          <w:sz w:val="22"/>
          <w:szCs w:val="22"/>
        </w:rPr>
        <w:t xml:space="preserve"> history of genocide and human trafficking propagated by its military government.</w:t>
      </w:r>
    </w:p>
    <w:p w:rsidR="00CE2988" w:rsidRPr="00094060" w:rsidRDefault="00CE2988" w:rsidP="00B508AD">
      <w:pPr>
        <w:pStyle w:val="NormalWeb"/>
        <w:spacing w:beforeLines="0" w:afterLines="0"/>
        <w:ind w:left="360" w:right="360" w:firstLine="720"/>
        <w:rPr>
          <w:rFonts w:ascii="Calibri" w:hAnsi="Calibri" w:cs="Calibri"/>
          <w:sz w:val="22"/>
          <w:szCs w:val="22"/>
        </w:rPr>
      </w:pPr>
      <w:r w:rsidRPr="00094060">
        <w:rPr>
          <w:rFonts w:ascii="Calibri" w:hAnsi="Calibri" w:cs="Calibri"/>
          <w:sz w:val="22"/>
          <w:szCs w:val="22"/>
        </w:rPr>
        <w:t>Which, of course, begs the question: when will the U.S. see fit to lift the embargo?  If Cuba is trending towards democracy and free markets, what litmus test must be passed for the embargo to be rolled back?</w:t>
      </w:r>
    </w:p>
    <w:p w:rsidR="00CE2988" w:rsidRPr="00094060" w:rsidRDefault="00CE2988" w:rsidP="00B508AD">
      <w:pPr>
        <w:pStyle w:val="NormalWeb"/>
        <w:spacing w:beforeLines="0" w:afterLines="0"/>
        <w:ind w:left="360" w:right="360" w:firstLine="720"/>
        <w:rPr>
          <w:rFonts w:ascii="Calibri" w:hAnsi="Calibri" w:cs="Calibri"/>
          <w:sz w:val="22"/>
          <w:szCs w:val="22"/>
        </w:rPr>
      </w:pPr>
      <w:r w:rsidRPr="00094060">
        <w:rPr>
          <w:rFonts w:ascii="Calibri" w:hAnsi="Calibri" w:cs="Calibri"/>
          <w:sz w:val="22"/>
          <w:szCs w:val="22"/>
        </w:rPr>
        <w:t>The cost of the embargo to the United States is high in both dollar and moral terms, but it is higher for the Cuban people, who are cut off from the supposed champion of liberty in their hemisphere because of an antiquated Cold War dispute.  The progress being made in Cuba could be accelerated with the help of American charitable relief, business innovation, and tourism.</w:t>
      </w:r>
    </w:p>
    <w:p w:rsidR="00CE2988" w:rsidRPr="00094060" w:rsidRDefault="00CE2988" w:rsidP="00B508AD">
      <w:pPr>
        <w:pStyle w:val="NormalWeb"/>
        <w:spacing w:beforeLines="0" w:afterLines="0"/>
        <w:ind w:left="360" w:right="360" w:firstLine="720"/>
        <w:rPr>
          <w:rFonts w:ascii="Calibri" w:hAnsi="Calibri" w:cs="Calibri"/>
          <w:sz w:val="22"/>
          <w:szCs w:val="22"/>
        </w:rPr>
      </w:pPr>
      <w:r w:rsidRPr="00094060">
        <w:rPr>
          <w:rFonts w:ascii="Calibri" w:hAnsi="Calibri" w:cs="Calibri"/>
          <w:sz w:val="22"/>
          <w:szCs w:val="22"/>
        </w:rPr>
        <w:t>A perpetual embargo on a developing nation that is moving towards reform makes little sense, especially when America’s allies are openly hostile to the embargo.  It keeps a broader discussion about smart reform in Cuba from gaining life, and it makes no economic sense.  It is time for the embargo to go.</w:t>
      </w:r>
    </w:p>
    <w:p w:rsidR="00CE2988" w:rsidRPr="00094060" w:rsidRDefault="00CE2988" w:rsidP="00B508AD">
      <w:pPr>
        <w:pStyle w:val="NormalWeb"/>
        <w:spacing w:beforeLines="0" w:afterLines="0"/>
        <w:ind w:left="360" w:right="360" w:firstLine="720"/>
        <w:rPr>
          <w:rFonts w:ascii="Calibri" w:hAnsi="Calibri" w:cs="Calibri"/>
          <w:sz w:val="22"/>
          <w:szCs w:val="22"/>
        </w:rPr>
      </w:pPr>
    </w:p>
    <w:p w:rsidR="00CE2988" w:rsidRDefault="00CE2988" w:rsidP="00B508AD">
      <w:pPr>
        <w:pStyle w:val="NormalWeb"/>
        <w:spacing w:beforeLines="0" w:afterLines="0"/>
        <w:ind w:left="360" w:right="360"/>
      </w:pPr>
      <w:r w:rsidRPr="00094060">
        <w:rPr>
          <w:rStyle w:val="Emphasis"/>
          <w:rFonts w:ascii="Calibri" w:hAnsi="Calibri" w:cs="Calibri"/>
          <w:sz w:val="22"/>
          <w:szCs w:val="22"/>
        </w:rPr>
        <w:t xml:space="preserve">Daniel Hanson is an economics researcher at the American Enterprise Institute.  </w:t>
      </w:r>
      <w:proofErr w:type="spellStart"/>
      <w:r w:rsidRPr="00094060">
        <w:rPr>
          <w:rStyle w:val="Emphasis"/>
          <w:rFonts w:ascii="Calibri" w:hAnsi="Calibri" w:cs="Calibri"/>
          <w:sz w:val="22"/>
          <w:szCs w:val="22"/>
        </w:rPr>
        <w:t>Dayne</w:t>
      </w:r>
      <w:proofErr w:type="spellEnd"/>
      <w:r w:rsidRPr="00094060">
        <w:rPr>
          <w:rStyle w:val="Emphasis"/>
          <w:rFonts w:ascii="Calibri" w:hAnsi="Calibri" w:cs="Calibri"/>
          <w:sz w:val="22"/>
          <w:szCs w:val="22"/>
        </w:rPr>
        <w:t xml:space="preserve"> Batten is affiliated with the University of North Carolina Department of Public Policy.  Harrison </w:t>
      </w:r>
      <w:proofErr w:type="spellStart"/>
      <w:r w:rsidRPr="00094060">
        <w:rPr>
          <w:rStyle w:val="Emphasis"/>
          <w:rFonts w:ascii="Calibri" w:hAnsi="Calibri" w:cs="Calibri"/>
          <w:sz w:val="22"/>
          <w:szCs w:val="22"/>
        </w:rPr>
        <w:t>Ealey</w:t>
      </w:r>
      <w:proofErr w:type="spellEnd"/>
      <w:r w:rsidRPr="00094060">
        <w:rPr>
          <w:rStyle w:val="Emphasis"/>
          <w:rFonts w:ascii="Calibri" w:hAnsi="Calibri" w:cs="Calibri"/>
          <w:sz w:val="22"/>
          <w:szCs w:val="22"/>
        </w:rPr>
        <w:t xml:space="preserve"> is a financial analyst.</w:t>
      </w:r>
      <w:r w:rsidRPr="006524CB">
        <w:t xml:space="preserve"> </w:t>
      </w:r>
    </w:p>
    <w:p w:rsidR="00CE2988" w:rsidRPr="00B508AD" w:rsidRDefault="00CE2988" w:rsidP="00B508AD">
      <w:pPr>
        <w:pStyle w:val="NormalWeb"/>
        <w:spacing w:beforeLines="0" w:afterLines="0"/>
        <w:ind w:left="360" w:right="360"/>
        <w:rPr>
          <w:rFonts w:ascii="Calibri" w:hAnsi="Calibri" w:cs="Calibri"/>
          <w:sz w:val="22"/>
          <w:szCs w:val="22"/>
        </w:rPr>
      </w:pPr>
      <w:r>
        <w:br w:type="page"/>
      </w:r>
    </w:p>
    <w:p w:rsidR="00CE2988" w:rsidRDefault="00CE2988" w:rsidP="00094060">
      <w:pPr>
        <w:pStyle w:val="Heading1"/>
        <w:spacing w:before="2" w:after="2"/>
        <w:ind w:right="1440"/>
        <w:jc w:val="center"/>
        <w:rPr>
          <w:sz w:val="28"/>
          <w:szCs w:val="28"/>
        </w:rPr>
      </w:pPr>
      <w:r>
        <w:rPr>
          <w:rFonts w:cs="Times New Roman"/>
          <w:kern w:val="0"/>
          <w:sz w:val="28"/>
          <w:szCs w:val="28"/>
        </w:rPr>
        <w:t xml:space="preserve">Unit 1 - </w:t>
      </w:r>
      <w:r w:rsidRPr="00094060">
        <w:rPr>
          <w:rFonts w:cs="Times New Roman"/>
          <w:kern w:val="0"/>
          <w:sz w:val="28"/>
          <w:szCs w:val="28"/>
        </w:rPr>
        <w:t xml:space="preserve">Lesson 14: </w:t>
      </w:r>
      <w:r>
        <w:rPr>
          <w:sz w:val="28"/>
          <w:szCs w:val="28"/>
        </w:rPr>
        <w:t>It's Time… Evaluate Author’s Argument</w:t>
      </w:r>
    </w:p>
    <w:p w:rsidR="00CE2988" w:rsidRPr="00094060" w:rsidRDefault="00CE2988" w:rsidP="00094060"/>
    <w:p w:rsidR="007F4F8A" w:rsidRDefault="007F4F8A" w:rsidP="007F4F8A">
      <w:pPr>
        <w:spacing w:after="0" w:line="240" w:lineRule="auto"/>
      </w:pPr>
      <w:r>
        <w:rPr>
          <w:u w:val="single"/>
        </w:rPr>
        <w:t>Evaluate the author’s argument:</w:t>
      </w:r>
      <w:r>
        <w:t xml:space="preserve"> Be sure to answer the following questions in your evaluation. (Be sure to use your own words and quotation marks on quotes)   (1) What is the author’s claim? </w:t>
      </w:r>
    </w:p>
    <w:p w:rsidR="007F4F8A" w:rsidRDefault="007F4F8A" w:rsidP="007F4F8A">
      <w:pPr>
        <w:spacing w:after="0" w:line="240" w:lineRule="auto"/>
        <w:ind w:firstLine="720"/>
      </w:pPr>
      <w:r>
        <w:t xml:space="preserve">(2) What evidence does he or she use to support it? What type of warrants are these? </w:t>
      </w:r>
    </w:p>
    <w:p w:rsidR="007F4F8A" w:rsidRDefault="007F4F8A" w:rsidP="007F4F8A">
      <w:pPr>
        <w:spacing w:after="0" w:line="240" w:lineRule="auto"/>
        <w:ind w:firstLine="720"/>
      </w:pPr>
      <w:r>
        <w:t xml:space="preserve">(3) How do the warrants the author uses support his or her claim? </w:t>
      </w:r>
    </w:p>
    <w:p w:rsidR="007F4F8A" w:rsidRDefault="007F4F8A" w:rsidP="007F4F8A">
      <w:pPr>
        <w:spacing w:after="0" w:line="240" w:lineRule="auto"/>
        <w:ind w:firstLine="720"/>
      </w:pPr>
      <w:r>
        <w:t xml:space="preserve">(4) Do you think the author sufficiently defends his or her argument? </w:t>
      </w:r>
    </w:p>
    <w:p w:rsidR="007F4F8A" w:rsidRDefault="007F4F8A" w:rsidP="007F4F8A">
      <w:pPr>
        <w:spacing w:after="0" w:line="240" w:lineRule="auto"/>
        <w:ind w:firstLine="720"/>
      </w:pPr>
      <w:r>
        <w:t xml:space="preserve">(5) What are the most persuasive warrants? Why are these warrants so persuasive? </w:t>
      </w:r>
    </w:p>
    <w:p w:rsidR="007F4F8A" w:rsidRDefault="007F4F8A" w:rsidP="007F4F8A">
      <w:pPr>
        <w:spacing w:after="0" w:line="240" w:lineRule="auto"/>
        <w:ind w:firstLine="720"/>
      </w:pPr>
      <w:r>
        <w:t xml:space="preserve">(6) What are the least persuasive warrants? What could they do to improve these warrants? </w:t>
      </w:r>
    </w:p>
    <w:p w:rsidR="00CE2988" w:rsidRDefault="00CE2988" w:rsidP="007F4F8A">
      <w:pPr>
        <w:spacing w:after="0" w:line="240" w:lineRule="auto"/>
        <w:ind w:firstLine="720"/>
      </w:pPr>
      <w:r>
        <w:t xml:space="preserve"> </w:t>
      </w:r>
    </w:p>
    <w:p w:rsidR="00CE2988" w:rsidRDefault="00CE2988" w:rsidP="00A55136">
      <w:pPr>
        <w:rPr>
          <w:sz w:val="32"/>
          <w:szCs w:val="32"/>
        </w:rPr>
      </w:pPr>
      <w:r w:rsidRPr="00752FF3">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Default="00CE2988" w:rsidP="00A55136">
      <w:pPr>
        <w:rPr>
          <w:sz w:val="32"/>
          <w:szCs w:val="32"/>
        </w:rPr>
      </w:pPr>
      <w:r w:rsidRPr="00752FF3">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Default="00CE2988" w:rsidP="00237844">
      <w:pPr>
        <w:spacing w:after="0" w:line="240" w:lineRule="auto"/>
        <w:rPr>
          <w:sz w:val="32"/>
          <w:szCs w:val="32"/>
        </w:rPr>
      </w:pPr>
      <w:r>
        <w:rPr>
          <w:sz w:val="32"/>
          <w:szCs w:val="32"/>
        </w:rPr>
        <w:br w:type="page"/>
      </w:r>
    </w:p>
    <w:p w:rsidR="00CE2988" w:rsidRPr="0037043D" w:rsidRDefault="00CE2988" w:rsidP="005433B3">
      <w:pPr>
        <w:tabs>
          <w:tab w:val="left" w:pos="2119"/>
        </w:tabs>
        <w:spacing w:after="0" w:line="240" w:lineRule="auto"/>
        <w:jc w:val="center"/>
        <w:rPr>
          <w:b/>
          <w:bCs/>
          <w:sz w:val="28"/>
          <w:szCs w:val="28"/>
        </w:rPr>
      </w:pPr>
      <w:r w:rsidRPr="0037043D">
        <w:rPr>
          <w:b/>
          <w:bCs/>
          <w:sz w:val="28"/>
          <w:szCs w:val="28"/>
        </w:rPr>
        <w:t>Unit 1: Cuba</w:t>
      </w:r>
    </w:p>
    <w:p w:rsidR="00CE2988" w:rsidRPr="0037043D" w:rsidRDefault="00CE2988" w:rsidP="005433B3">
      <w:pPr>
        <w:tabs>
          <w:tab w:val="left" w:pos="2119"/>
        </w:tabs>
        <w:spacing w:after="0" w:line="240" w:lineRule="auto"/>
        <w:jc w:val="center"/>
        <w:rPr>
          <w:b/>
          <w:bCs/>
          <w:sz w:val="28"/>
          <w:szCs w:val="28"/>
        </w:rPr>
      </w:pPr>
      <w:r>
        <w:rPr>
          <w:b/>
          <w:bCs/>
          <w:sz w:val="28"/>
          <w:szCs w:val="28"/>
        </w:rPr>
        <w:t>Lesson 15</w:t>
      </w:r>
      <w:r w:rsidRPr="0037043D">
        <w:rPr>
          <w:b/>
          <w:bCs/>
          <w:sz w:val="28"/>
          <w:szCs w:val="28"/>
        </w:rPr>
        <w:t xml:space="preserve">: </w:t>
      </w:r>
      <w:r>
        <w:rPr>
          <w:b/>
          <w:bCs/>
          <w:sz w:val="28"/>
          <w:szCs w:val="28"/>
        </w:rPr>
        <w:t>Evaluating Author’s Argument</w:t>
      </w:r>
    </w:p>
    <w:p w:rsidR="00CE2988" w:rsidRPr="00E64C1A" w:rsidRDefault="00CE2988" w:rsidP="005433B3">
      <w:pPr>
        <w:tabs>
          <w:tab w:val="left" w:pos="2119"/>
        </w:tabs>
        <w:spacing w:after="0" w:line="240" w:lineRule="auto"/>
        <w:rPr>
          <w:sz w:val="24"/>
          <w:szCs w:val="24"/>
        </w:rPr>
      </w:pPr>
    </w:p>
    <w:tbl>
      <w:tblPr>
        <w:tblW w:w="93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9"/>
        <w:gridCol w:w="7215"/>
      </w:tblGrid>
      <w:tr w:rsidR="00CE2988" w:rsidRPr="00E64C1A">
        <w:tc>
          <w:tcPr>
            <w:tcW w:w="2119" w:type="dxa"/>
          </w:tcPr>
          <w:p w:rsidR="00CE2988" w:rsidRPr="00E64C1A" w:rsidRDefault="00CE2988" w:rsidP="004E612A">
            <w:pPr>
              <w:spacing w:after="0" w:line="240" w:lineRule="auto"/>
              <w:rPr>
                <w:sz w:val="24"/>
                <w:szCs w:val="24"/>
              </w:rPr>
            </w:pPr>
            <w:r>
              <w:rPr>
                <w:sz w:val="24"/>
                <w:szCs w:val="24"/>
              </w:rPr>
              <w:t>EBA Skill</w:t>
            </w:r>
          </w:p>
        </w:tc>
        <w:tc>
          <w:tcPr>
            <w:tcW w:w="7215" w:type="dxa"/>
          </w:tcPr>
          <w:p w:rsidR="00CE2988" w:rsidRPr="006A7A1D" w:rsidRDefault="00CE2988" w:rsidP="0037043D">
            <w:pPr>
              <w:spacing w:after="0" w:line="240" w:lineRule="auto"/>
            </w:pPr>
            <w:r w:rsidRPr="006A7A1D">
              <w:t>EBA Skill 2 – Making a Strong Argument</w:t>
            </w:r>
          </w:p>
        </w:tc>
      </w:tr>
      <w:tr w:rsidR="00CE2988" w:rsidRPr="00E64C1A">
        <w:tc>
          <w:tcPr>
            <w:tcW w:w="2119" w:type="dxa"/>
          </w:tcPr>
          <w:p w:rsidR="00CE2988" w:rsidRDefault="00CE2988" w:rsidP="004E612A">
            <w:pPr>
              <w:spacing w:after="0" w:line="240" w:lineRule="auto"/>
              <w:rPr>
                <w:sz w:val="24"/>
                <w:szCs w:val="24"/>
              </w:rPr>
            </w:pPr>
            <w:r>
              <w:rPr>
                <w:sz w:val="24"/>
                <w:szCs w:val="24"/>
              </w:rPr>
              <w:t>CCR Standard</w:t>
            </w:r>
          </w:p>
        </w:tc>
        <w:tc>
          <w:tcPr>
            <w:tcW w:w="7215" w:type="dxa"/>
          </w:tcPr>
          <w:p w:rsidR="00CE2988" w:rsidRPr="006A7A1D" w:rsidRDefault="007D3710" w:rsidP="00FE339B">
            <w:pPr>
              <w:spacing w:after="0" w:line="240" w:lineRule="auto"/>
            </w:pPr>
            <w:r w:rsidRPr="00901AED">
              <w:t>Reading 8, Speaking &amp; Listening 1</w:t>
            </w:r>
            <w:r>
              <w:t>, Language 1 &amp; 2</w:t>
            </w:r>
          </w:p>
        </w:tc>
      </w:tr>
      <w:tr w:rsidR="00C109AC" w:rsidRPr="00E64C1A">
        <w:tc>
          <w:tcPr>
            <w:tcW w:w="2119" w:type="dxa"/>
          </w:tcPr>
          <w:p w:rsidR="00C109AC" w:rsidRDefault="00C109AC" w:rsidP="004E612A">
            <w:pPr>
              <w:spacing w:after="0" w:line="240" w:lineRule="auto"/>
              <w:rPr>
                <w:sz w:val="24"/>
                <w:szCs w:val="24"/>
              </w:rPr>
            </w:pPr>
            <w:r>
              <w:rPr>
                <w:sz w:val="24"/>
                <w:szCs w:val="24"/>
              </w:rPr>
              <w:t>BPS Arts Standard</w:t>
            </w:r>
          </w:p>
        </w:tc>
        <w:tc>
          <w:tcPr>
            <w:tcW w:w="7215" w:type="dxa"/>
          </w:tcPr>
          <w:p w:rsidR="00C109AC" w:rsidRDefault="00C109AC" w:rsidP="00C109AC">
            <w:pPr>
              <w:spacing w:after="0" w:line="240" w:lineRule="auto"/>
            </w:pPr>
            <w:r>
              <w:t>Theatre Content Standards 1 -5</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Skill Objective</w:t>
            </w:r>
          </w:p>
        </w:tc>
        <w:tc>
          <w:tcPr>
            <w:tcW w:w="7215" w:type="dxa"/>
          </w:tcPr>
          <w:p w:rsidR="00CE2988" w:rsidRPr="006A7A1D" w:rsidRDefault="00CE2988" w:rsidP="00CE60CD">
            <w:pPr>
              <w:spacing w:after="0" w:line="240" w:lineRule="auto"/>
              <w:textAlignment w:val="baseline"/>
              <w:rPr>
                <w:color w:val="000000"/>
              </w:rPr>
            </w:pPr>
            <w:r w:rsidRPr="006A7A1D">
              <w:rPr>
                <w:color w:val="000000"/>
              </w:rPr>
              <w:t xml:space="preserve">Evaluate the strength of the author’s reasoning in a text (Skill 2-e)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Content Objective</w:t>
            </w:r>
          </w:p>
        </w:tc>
        <w:tc>
          <w:tcPr>
            <w:tcW w:w="7215" w:type="dxa"/>
          </w:tcPr>
          <w:p w:rsidR="00CE2988" w:rsidRPr="006A7A1D" w:rsidRDefault="00CE2988" w:rsidP="00A25556">
            <w:pPr>
              <w:spacing w:after="0" w:line="240" w:lineRule="auto"/>
            </w:pPr>
            <w:r w:rsidRPr="006A7A1D">
              <w:t>Analyze arguments for debate over U.S. trade embargo with Cuba.</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Language Objective</w:t>
            </w:r>
          </w:p>
        </w:tc>
        <w:tc>
          <w:tcPr>
            <w:tcW w:w="7215" w:type="dxa"/>
          </w:tcPr>
          <w:p w:rsidR="00CE2988" w:rsidRPr="006A7A1D" w:rsidRDefault="00CE2988" w:rsidP="004E612A">
            <w:pPr>
              <w:spacing w:after="0" w:line="240" w:lineRule="auto"/>
            </w:pPr>
            <w:r w:rsidRPr="006A7A1D">
              <w:t xml:space="preserve">Read, discuss, and write about texts.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EBA Activity</w:t>
            </w:r>
          </w:p>
        </w:tc>
        <w:tc>
          <w:tcPr>
            <w:tcW w:w="7215" w:type="dxa"/>
          </w:tcPr>
          <w:p w:rsidR="00CE2988" w:rsidRPr="006A7A1D" w:rsidRDefault="00CE2988" w:rsidP="00FE339B">
            <w:pPr>
              <w:spacing w:after="0" w:line="240" w:lineRule="auto"/>
            </w:pPr>
            <w:r w:rsidRPr="006A7A1D">
              <w:t xml:space="preserve">Identifying Evidence in a </w:t>
            </w:r>
            <w:proofErr w:type="gramStart"/>
            <w:r w:rsidRPr="006A7A1D">
              <w:t xml:space="preserve">Text  </w:t>
            </w:r>
            <w:proofErr w:type="gramEnd"/>
          </w:p>
        </w:tc>
      </w:tr>
      <w:tr w:rsidR="00CE2988" w:rsidRPr="00E64C1A">
        <w:trPr>
          <w:trHeight w:val="431"/>
        </w:trPr>
        <w:tc>
          <w:tcPr>
            <w:tcW w:w="2119" w:type="dxa"/>
          </w:tcPr>
          <w:p w:rsidR="00CE2988" w:rsidRPr="00E64C1A" w:rsidRDefault="00CE2988" w:rsidP="004E612A">
            <w:pPr>
              <w:spacing w:after="0" w:line="240" w:lineRule="auto"/>
              <w:rPr>
                <w:sz w:val="24"/>
                <w:szCs w:val="24"/>
              </w:rPr>
            </w:pPr>
            <w:r>
              <w:rPr>
                <w:sz w:val="24"/>
                <w:szCs w:val="24"/>
              </w:rPr>
              <w:t>Claims/Warrants</w:t>
            </w:r>
          </w:p>
        </w:tc>
        <w:tc>
          <w:tcPr>
            <w:tcW w:w="7215" w:type="dxa"/>
          </w:tcPr>
          <w:p w:rsidR="00CE2988" w:rsidRPr="006A7A1D" w:rsidRDefault="00CE2988" w:rsidP="00A0235E">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Pre-Work</w:t>
            </w:r>
          </w:p>
        </w:tc>
        <w:tc>
          <w:tcPr>
            <w:tcW w:w="7215" w:type="dxa"/>
          </w:tcPr>
          <w:p w:rsidR="00CE2988" w:rsidRPr="006A7A1D" w:rsidRDefault="00CE2988" w:rsidP="00FE339B">
            <w:pPr>
              <w:spacing w:after="0" w:line="240" w:lineRule="auto"/>
            </w:pPr>
            <w:r w:rsidRPr="006A7A1D">
              <w:t>While this is not necessary for this lesson, you may want to have students complete the homework assignment from lesson 14.</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Procedure</w:t>
            </w:r>
          </w:p>
        </w:tc>
        <w:tc>
          <w:tcPr>
            <w:tcW w:w="7215" w:type="dxa"/>
          </w:tcPr>
          <w:p w:rsidR="00CE2988" w:rsidRPr="006A7A1D" w:rsidRDefault="00CE2988" w:rsidP="006E3720">
            <w:r w:rsidRPr="006A7A1D">
              <w:rPr>
                <w:u w:val="single"/>
              </w:rPr>
              <w:t>Do Now</w:t>
            </w:r>
            <w:r w:rsidRPr="006A7A1D">
              <w:t>: Have students vote on which type of persuasive warrant they think is most effective. Write their vote and why they voted that why on an index card.</w:t>
            </w:r>
          </w:p>
          <w:p w:rsidR="00CE2988" w:rsidRPr="006A7A1D" w:rsidRDefault="00CE2988" w:rsidP="006E3720">
            <w:pPr>
              <w:spacing w:after="0" w:line="240" w:lineRule="auto"/>
            </w:pPr>
            <w:r w:rsidRPr="006A7A1D">
              <w:rPr>
                <w:u w:val="single"/>
              </w:rPr>
              <w:t>Mini-Lesson</w:t>
            </w:r>
            <w:r w:rsidRPr="006A7A1D">
              <w:t xml:space="preserve">: Review </w:t>
            </w:r>
            <w:proofErr w:type="gramStart"/>
            <w:r w:rsidRPr="006A7A1D">
              <w:t>do</w:t>
            </w:r>
            <w:proofErr w:type="gramEnd"/>
            <w:r w:rsidRPr="006A7A1D">
              <w:t xml:space="preserve"> now. </w:t>
            </w:r>
          </w:p>
          <w:p w:rsidR="00CE2988" w:rsidRPr="006A7A1D" w:rsidRDefault="00CE2988" w:rsidP="006E3720">
            <w:pPr>
              <w:spacing w:after="0" w:line="240" w:lineRule="auto"/>
            </w:pPr>
          </w:p>
          <w:p w:rsidR="00CE2988" w:rsidRPr="006A7A1D" w:rsidRDefault="00CE2988" w:rsidP="006E3720">
            <w:pPr>
              <w:spacing w:after="0" w:line="240" w:lineRule="auto"/>
            </w:pPr>
            <w:r w:rsidRPr="006A7A1D">
              <w:t xml:space="preserve">(Optional) Review homework. Have students share out homework responses. </w:t>
            </w:r>
          </w:p>
          <w:p w:rsidR="00CE2988" w:rsidRPr="006A7A1D" w:rsidRDefault="00CE2988" w:rsidP="006E3720">
            <w:pPr>
              <w:spacing w:after="0" w:line="240" w:lineRule="auto"/>
            </w:pPr>
          </w:p>
          <w:p w:rsidR="00CE2988" w:rsidRPr="006A7A1D" w:rsidRDefault="00CE2988" w:rsidP="006E3720">
            <w:pPr>
              <w:spacing w:after="0" w:line="240" w:lineRule="auto"/>
            </w:pPr>
            <w:r w:rsidRPr="006A7A1D">
              <w:t>Review how to evaluate author’s argument including: What are the most persuasive warrants? What are the least persuasive warrants? What could they add to improve?</w:t>
            </w:r>
          </w:p>
          <w:p w:rsidR="00CE2988" w:rsidRPr="006A7A1D" w:rsidRDefault="00CE2988" w:rsidP="006E3720">
            <w:pPr>
              <w:spacing w:after="0" w:line="240" w:lineRule="auto"/>
            </w:pPr>
          </w:p>
          <w:p w:rsidR="00CE2988" w:rsidRPr="006A7A1D" w:rsidRDefault="00CE2988" w:rsidP="006E3720">
            <w:pPr>
              <w:spacing w:after="0" w:line="240" w:lineRule="auto"/>
              <w:rPr>
                <w:color w:val="000000"/>
              </w:rPr>
            </w:pPr>
            <w:r w:rsidRPr="006A7A1D">
              <w:rPr>
                <w:color w:val="000000"/>
              </w:rPr>
              <w:t xml:space="preserve">Review text marking and annotating. Model text marking and annotating with the first paragraph of article. </w:t>
            </w:r>
          </w:p>
          <w:p w:rsidR="00CE2988" w:rsidRPr="006A7A1D" w:rsidRDefault="00CE2988" w:rsidP="006E3720">
            <w:pPr>
              <w:spacing w:after="0" w:line="240" w:lineRule="auto"/>
              <w:rPr>
                <w:color w:val="000000"/>
              </w:rPr>
            </w:pPr>
          </w:p>
          <w:p w:rsidR="00CE2988" w:rsidRPr="006A7A1D" w:rsidRDefault="00CE2988" w:rsidP="006E3720">
            <w:pPr>
              <w:spacing w:after="0" w:line="240" w:lineRule="auto"/>
            </w:pPr>
            <w:r w:rsidRPr="006A7A1D">
              <w:rPr>
                <w:u w:val="single"/>
              </w:rPr>
              <w:t>Guided Practice</w:t>
            </w:r>
            <w:r w:rsidRPr="006A7A1D">
              <w:t xml:space="preserve">:  Students work in groups or pairs to finish annotating article. </w:t>
            </w:r>
          </w:p>
          <w:p w:rsidR="00CE2988" w:rsidRPr="006A7A1D" w:rsidRDefault="00CE2988" w:rsidP="006E3720">
            <w:pPr>
              <w:spacing w:after="0" w:line="240" w:lineRule="auto"/>
            </w:pPr>
          </w:p>
          <w:p w:rsidR="00CE2988" w:rsidRPr="006A7A1D" w:rsidRDefault="00CE2988" w:rsidP="006E3720">
            <w:pPr>
              <w:spacing w:after="0" w:line="240" w:lineRule="auto"/>
            </w:pPr>
            <w:r w:rsidRPr="006A7A1D">
              <w:rPr>
                <w:u w:val="single"/>
              </w:rPr>
              <w:t xml:space="preserve">Independent Practice/Exit Ticket: </w:t>
            </w:r>
            <w:r w:rsidRPr="006A7A1D">
              <w:t xml:space="preserve">Students write author’s claim on index card. </w:t>
            </w:r>
            <w:r w:rsidRPr="006A7A1D">
              <w:rPr>
                <w:u w:val="single"/>
              </w:rPr>
              <w:t xml:space="preserve"> </w:t>
            </w:r>
          </w:p>
          <w:p w:rsidR="00CE2988" w:rsidRPr="006A7A1D" w:rsidRDefault="00CE2988" w:rsidP="006E3720">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Assessment</w:t>
            </w:r>
          </w:p>
        </w:tc>
        <w:tc>
          <w:tcPr>
            <w:tcW w:w="7215" w:type="dxa"/>
          </w:tcPr>
          <w:p w:rsidR="00CE2988" w:rsidRPr="006A7A1D" w:rsidRDefault="00CE2988" w:rsidP="00D619A6">
            <w:pPr>
              <w:spacing w:after="0" w:line="240" w:lineRule="auto"/>
            </w:pPr>
            <w:r>
              <w:t>Homework - Skill 2-E: Evaluate the strength of the author’s reasoning in a text</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Text</w:t>
            </w:r>
          </w:p>
        </w:tc>
        <w:tc>
          <w:tcPr>
            <w:tcW w:w="7215" w:type="dxa"/>
          </w:tcPr>
          <w:p w:rsidR="00CE2988" w:rsidRPr="006A7A1D" w:rsidRDefault="00CE2988" w:rsidP="00525169">
            <w:pPr>
              <w:spacing w:after="0" w:line="240" w:lineRule="auto"/>
            </w:pPr>
            <w:r w:rsidRPr="006A7A1D">
              <w:t>End the embargo on Cuba</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Homework</w:t>
            </w:r>
          </w:p>
        </w:tc>
        <w:tc>
          <w:tcPr>
            <w:tcW w:w="7215" w:type="dxa"/>
          </w:tcPr>
          <w:p w:rsidR="00CE2988" w:rsidRPr="006A7A1D" w:rsidRDefault="00CE2988" w:rsidP="00525169">
            <w:pPr>
              <w:spacing w:after="0" w:line="240" w:lineRule="auto"/>
            </w:pPr>
            <w:r w:rsidRPr="006A7A1D">
              <w:t>Evaluate author’s argument</w:t>
            </w:r>
          </w:p>
        </w:tc>
      </w:tr>
    </w:tbl>
    <w:p w:rsidR="00CE2988" w:rsidRDefault="00CE2988" w:rsidP="005433B3">
      <w:pPr>
        <w:spacing w:after="0" w:line="240" w:lineRule="auto"/>
        <w:rPr>
          <w:b/>
          <w:bCs/>
        </w:rPr>
      </w:pPr>
    </w:p>
    <w:p w:rsidR="00CE2988" w:rsidRDefault="00CE2988" w:rsidP="005433B3">
      <w:pPr>
        <w:spacing w:after="0" w:line="240" w:lineRule="auto"/>
        <w:rPr>
          <w:b/>
          <w:bCs/>
        </w:rPr>
      </w:pPr>
      <w:r>
        <w:rPr>
          <w:b/>
          <w:bCs/>
        </w:rPr>
        <w:br w:type="page"/>
      </w:r>
    </w:p>
    <w:p w:rsidR="00CE2988" w:rsidRPr="006C32FE" w:rsidRDefault="00CE2988" w:rsidP="006C32FE">
      <w:pPr>
        <w:spacing w:before="20" w:after="20" w:line="240" w:lineRule="auto"/>
        <w:ind w:left="720" w:right="720"/>
        <w:jc w:val="center"/>
        <w:rPr>
          <w:b/>
          <w:bCs/>
          <w:sz w:val="28"/>
          <w:szCs w:val="28"/>
        </w:rPr>
      </w:pPr>
      <w:r>
        <w:rPr>
          <w:b/>
          <w:bCs/>
          <w:sz w:val="28"/>
          <w:szCs w:val="28"/>
        </w:rPr>
        <w:t xml:space="preserve">Unit 1 - </w:t>
      </w:r>
      <w:r w:rsidRPr="006C32FE">
        <w:rPr>
          <w:b/>
          <w:bCs/>
          <w:sz w:val="28"/>
          <w:szCs w:val="28"/>
        </w:rPr>
        <w:t>Lesson 15 - End the embargo on Cuba</w:t>
      </w:r>
    </w:p>
    <w:p w:rsidR="00CE2988" w:rsidRPr="006C32FE" w:rsidRDefault="00CE2988" w:rsidP="00485B4A">
      <w:pPr>
        <w:spacing w:before="20" w:after="20" w:line="240" w:lineRule="auto"/>
        <w:ind w:left="720" w:right="720"/>
      </w:pPr>
      <w:proofErr w:type="spellStart"/>
      <w:r w:rsidRPr="00485B4A">
        <w:rPr>
          <w:b/>
        </w:rPr>
        <w:t>Trani</w:t>
      </w:r>
      <w:proofErr w:type="spellEnd"/>
      <w:r w:rsidR="00D93169" w:rsidRPr="00485B4A">
        <w:rPr>
          <w:b/>
        </w:rPr>
        <w:t>,</w:t>
      </w:r>
      <w:r w:rsidR="00D93169">
        <w:t xml:space="preserve"> </w:t>
      </w:r>
      <w:r w:rsidR="00D93169" w:rsidRPr="006C32FE">
        <w:t>Eugene P.</w:t>
      </w:r>
      <w:r w:rsidR="00D93169">
        <w:t xml:space="preserve"> “End the Embargo on Cuba.” </w:t>
      </w:r>
      <w:r w:rsidR="00485B4A">
        <w:t xml:space="preserve">Richmond Times – Dispatch. June 23, </w:t>
      </w:r>
      <w:r w:rsidR="00485B4A" w:rsidRPr="00485B4A">
        <w:rPr>
          <w:b/>
        </w:rPr>
        <w:t>2013.</w:t>
      </w:r>
      <w:r w:rsidR="00485B4A">
        <w:t xml:space="preserve"> </w:t>
      </w:r>
      <w:r w:rsidRPr="006C32FE">
        <w:t>http://www.timesdispatch.com/opinion/their-opinion/columnists-blogs/guest-columnists/end-the-embargo-on-cuba/article_ba3e522f-8861-5f3c-bee9-000dffff8ce7.html</w:t>
      </w:r>
    </w:p>
    <w:p w:rsidR="00CE2988" w:rsidRPr="006C32FE" w:rsidRDefault="00CE2988" w:rsidP="006C32FE">
      <w:pPr>
        <w:pStyle w:val="NormalWeb"/>
        <w:spacing w:beforeLines="0" w:afterLines="0"/>
        <w:ind w:left="720" w:right="720"/>
        <w:rPr>
          <w:rFonts w:ascii="Calibri" w:hAnsi="Calibri" w:cs="Calibri"/>
          <w:sz w:val="22"/>
          <w:szCs w:val="22"/>
        </w:rPr>
      </w:pPr>
    </w:p>
    <w:p w:rsidR="00CE2988" w:rsidRPr="006C32FE" w:rsidRDefault="00CE2988" w:rsidP="006C32FE">
      <w:pPr>
        <w:pStyle w:val="NormalWeb"/>
        <w:spacing w:beforeLines="0" w:afterLines="0"/>
        <w:ind w:left="720" w:right="720" w:firstLine="720"/>
        <w:rPr>
          <w:rFonts w:ascii="Calibri" w:hAnsi="Calibri" w:cs="Calibri"/>
          <w:sz w:val="22"/>
          <w:szCs w:val="22"/>
        </w:rPr>
      </w:pPr>
      <w:r w:rsidRPr="006C32FE">
        <w:rPr>
          <w:rFonts w:ascii="Calibri" w:hAnsi="Calibri" w:cs="Calibri"/>
          <w:sz w:val="22"/>
          <w:szCs w:val="22"/>
        </w:rPr>
        <w:t xml:space="preserve">A recent four-day trip to Havana illustrated the complicated and indeed puzzling nature of Cuban-American relations. </w:t>
      </w:r>
    </w:p>
    <w:p w:rsidR="00CE2988" w:rsidRPr="006C32FE" w:rsidRDefault="00CE2988" w:rsidP="006C32FE">
      <w:pPr>
        <w:pStyle w:val="NormalWeb"/>
        <w:spacing w:beforeLines="0" w:afterLines="0"/>
        <w:ind w:left="720" w:right="720" w:firstLine="720"/>
        <w:rPr>
          <w:rFonts w:ascii="Calibri" w:hAnsi="Calibri" w:cs="Calibri"/>
          <w:sz w:val="22"/>
          <w:szCs w:val="22"/>
        </w:rPr>
      </w:pPr>
      <w:r w:rsidRPr="006C32FE">
        <w:rPr>
          <w:rFonts w:ascii="Calibri" w:hAnsi="Calibri" w:cs="Calibri"/>
          <w:sz w:val="22"/>
          <w:szCs w:val="22"/>
        </w:rPr>
        <w:t xml:space="preserve">The official United States policy is that we do not have formal diplomatic relations with Cuba, and we have maintained an economic embargo by which it is illegal for American corporations to do business with Cuba. </w:t>
      </w:r>
    </w:p>
    <w:p w:rsidR="00CE2988" w:rsidRPr="006C32FE" w:rsidRDefault="00CE2988" w:rsidP="006C32FE">
      <w:pPr>
        <w:pStyle w:val="NormalWeb"/>
        <w:spacing w:beforeLines="0" w:afterLines="0"/>
        <w:ind w:left="720" w:right="720" w:firstLine="720"/>
        <w:rPr>
          <w:rFonts w:ascii="Calibri" w:hAnsi="Calibri" w:cs="Calibri"/>
          <w:sz w:val="22"/>
          <w:szCs w:val="22"/>
        </w:rPr>
      </w:pPr>
      <w:r w:rsidRPr="006C32FE">
        <w:rPr>
          <w:rFonts w:ascii="Calibri" w:hAnsi="Calibri" w:cs="Calibri"/>
          <w:sz w:val="22"/>
          <w:szCs w:val="22"/>
        </w:rPr>
        <w:t xml:space="preserve">Current American policy, of course, dates from Fidel Castro’s coming to power in 1959, overthrowing the government of </w:t>
      </w:r>
      <w:proofErr w:type="spellStart"/>
      <w:r w:rsidRPr="006C32FE">
        <w:rPr>
          <w:rFonts w:ascii="Calibri" w:hAnsi="Calibri" w:cs="Calibri"/>
          <w:sz w:val="22"/>
          <w:szCs w:val="22"/>
        </w:rPr>
        <w:t>Fulgencio</w:t>
      </w:r>
      <w:proofErr w:type="spellEnd"/>
      <w:r w:rsidRPr="006C32FE">
        <w:rPr>
          <w:rFonts w:ascii="Calibri" w:hAnsi="Calibri" w:cs="Calibri"/>
          <w:sz w:val="22"/>
          <w:szCs w:val="22"/>
        </w:rPr>
        <w:t xml:space="preserve"> Batista. Castro’s expropriation of the assets of American corporations and his embrace of the Soviet Union as an alternative to American economic support for Cuba made relations with the United States difficult from the beginning. </w:t>
      </w:r>
    </w:p>
    <w:p w:rsidR="00CE2988" w:rsidRPr="006C32FE" w:rsidRDefault="00CE2988" w:rsidP="006C32FE">
      <w:pPr>
        <w:pStyle w:val="NormalWeb"/>
        <w:spacing w:beforeLines="0" w:afterLines="0"/>
        <w:ind w:left="720" w:right="720" w:firstLine="720"/>
        <w:rPr>
          <w:rFonts w:ascii="Calibri" w:hAnsi="Calibri" w:cs="Calibri"/>
          <w:sz w:val="22"/>
          <w:szCs w:val="22"/>
        </w:rPr>
      </w:pPr>
      <w:r w:rsidRPr="006C32FE">
        <w:rPr>
          <w:rFonts w:ascii="Calibri" w:hAnsi="Calibri" w:cs="Calibri"/>
          <w:sz w:val="22"/>
          <w:szCs w:val="22"/>
        </w:rPr>
        <w:t xml:space="preserve">The Cuban Missile Crisis of 1962, in which Cuba became ground zero for the closest brush with nuclear war that we have ever seen, cemented the bad relations for the last half of the 20th Century. </w:t>
      </w:r>
    </w:p>
    <w:p w:rsidR="00CE2988" w:rsidRPr="006C32FE" w:rsidRDefault="00CE2988" w:rsidP="006C32FE">
      <w:pPr>
        <w:pStyle w:val="NormalWeb"/>
        <w:spacing w:beforeLines="0" w:afterLines="0"/>
        <w:ind w:left="720" w:right="720" w:firstLine="720"/>
        <w:rPr>
          <w:rFonts w:ascii="Calibri" w:hAnsi="Calibri" w:cs="Calibri"/>
          <w:sz w:val="22"/>
          <w:szCs w:val="22"/>
        </w:rPr>
      </w:pPr>
      <w:r w:rsidRPr="006C32FE">
        <w:rPr>
          <w:rFonts w:ascii="Calibri" w:hAnsi="Calibri" w:cs="Calibri"/>
          <w:sz w:val="22"/>
          <w:szCs w:val="22"/>
        </w:rPr>
        <w:t xml:space="preserve">The Soviet support of Cuba lasted right up to the </w:t>
      </w:r>
      <w:proofErr w:type="gramStart"/>
      <w:r w:rsidRPr="006C32FE">
        <w:rPr>
          <w:rFonts w:ascii="Calibri" w:hAnsi="Calibri" w:cs="Calibri"/>
          <w:sz w:val="22"/>
          <w:szCs w:val="22"/>
        </w:rPr>
        <w:t>disintegration</w:t>
      </w:r>
      <w:bookmarkStart w:id="2" w:name="display"/>
      <w:r w:rsidRPr="006C32FE">
        <w:rPr>
          <w:rFonts w:ascii="Calibri" w:hAnsi="Calibri" w:cs="Calibri"/>
          <w:sz w:val="22"/>
          <w:szCs w:val="22"/>
        </w:rPr>
        <w:t> </w:t>
      </w:r>
      <w:bookmarkEnd w:id="2"/>
      <w:r w:rsidRPr="006C32FE">
        <w:rPr>
          <w:rFonts w:ascii="Calibri" w:hAnsi="Calibri" w:cs="Calibri"/>
          <w:sz w:val="22"/>
          <w:szCs w:val="22"/>
        </w:rPr>
        <w:t xml:space="preserve"> of</w:t>
      </w:r>
      <w:proofErr w:type="gramEnd"/>
      <w:r w:rsidRPr="006C32FE">
        <w:rPr>
          <w:rFonts w:ascii="Calibri" w:hAnsi="Calibri" w:cs="Calibri"/>
          <w:sz w:val="22"/>
          <w:szCs w:val="22"/>
        </w:rPr>
        <w:t xml:space="preserve"> the Soviet Union in 1991. That event shattered the economy of Cuba and many hoped would lead to normal diplomatic and economic relations between the United States and Cuba. But 22 years later, normal relations are still not in the cards. </w:t>
      </w:r>
    </w:p>
    <w:p w:rsidR="00CE2988" w:rsidRPr="006C32FE" w:rsidRDefault="00CE2988" w:rsidP="006C32FE">
      <w:pPr>
        <w:pStyle w:val="NormalWeb"/>
        <w:spacing w:beforeLines="0" w:afterLines="0"/>
        <w:ind w:left="720" w:right="720" w:firstLine="720"/>
        <w:rPr>
          <w:rFonts w:ascii="Calibri" w:hAnsi="Calibri" w:cs="Calibri"/>
          <w:sz w:val="22"/>
          <w:szCs w:val="22"/>
        </w:rPr>
      </w:pPr>
      <w:r w:rsidRPr="006C32FE">
        <w:rPr>
          <w:rFonts w:ascii="Calibri" w:hAnsi="Calibri" w:cs="Calibri"/>
          <w:sz w:val="22"/>
          <w:szCs w:val="22"/>
        </w:rPr>
        <w:t xml:space="preserve">In fact, with the passage of the Cuban Democracy Act (the “Torricelli” Law) in 1992 and the Cuban Liberty and Democracy Solidarity Act (the Helms-Burton Act) of 1996, relations have become even more difficult. The result is a patchwork of policies that appear to contradict one another and do not seem to be a sensible and rational policy for the United States to follow. </w:t>
      </w:r>
    </w:p>
    <w:p w:rsidR="00CE2988" w:rsidRPr="006C32FE" w:rsidRDefault="00CE2988" w:rsidP="006C32FE">
      <w:pPr>
        <w:pStyle w:val="NormalWeb"/>
        <w:spacing w:beforeLines="0" w:afterLines="0"/>
        <w:ind w:left="720" w:right="720" w:firstLine="720"/>
        <w:rPr>
          <w:rFonts w:ascii="Calibri" w:hAnsi="Calibri" w:cs="Calibri"/>
          <w:sz w:val="22"/>
          <w:szCs w:val="22"/>
        </w:rPr>
      </w:pPr>
      <w:r w:rsidRPr="006C32FE">
        <w:rPr>
          <w:rFonts w:ascii="Calibri" w:hAnsi="Calibri" w:cs="Calibri"/>
          <w:sz w:val="22"/>
          <w:szCs w:val="22"/>
        </w:rPr>
        <w:t xml:space="preserve">On the one hand, more than 200,000 Americans are now visiting Cuba on American Treasury Department-approved licenses annually. The sight of American Airlines planes dropping off and picking up American citizens at the José </w:t>
      </w:r>
      <w:proofErr w:type="spellStart"/>
      <w:r w:rsidRPr="006C32FE">
        <w:rPr>
          <w:rFonts w:ascii="Calibri" w:hAnsi="Calibri" w:cs="Calibri"/>
          <w:sz w:val="22"/>
          <w:szCs w:val="22"/>
        </w:rPr>
        <w:t>Martí</w:t>
      </w:r>
      <w:proofErr w:type="spellEnd"/>
      <w:r w:rsidRPr="006C32FE">
        <w:rPr>
          <w:rFonts w:ascii="Calibri" w:hAnsi="Calibri" w:cs="Calibri"/>
          <w:sz w:val="22"/>
          <w:szCs w:val="22"/>
        </w:rPr>
        <w:t xml:space="preserve"> International Airport in Havana seems at best surprising. </w:t>
      </w:r>
    </w:p>
    <w:p w:rsidR="00CE2988" w:rsidRPr="006C32FE" w:rsidRDefault="00CE2988" w:rsidP="006C32FE">
      <w:pPr>
        <w:pStyle w:val="NormalWeb"/>
        <w:spacing w:beforeLines="0" w:afterLines="0"/>
        <w:ind w:left="720" w:right="720" w:firstLine="720"/>
        <w:rPr>
          <w:rFonts w:ascii="Calibri" w:hAnsi="Calibri" w:cs="Calibri"/>
          <w:sz w:val="22"/>
          <w:szCs w:val="22"/>
        </w:rPr>
      </w:pPr>
      <w:r w:rsidRPr="006C32FE">
        <w:rPr>
          <w:rFonts w:ascii="Calibri" w:hAnsi="Calibri" w:cs="Calibri"/>
          <w:sz w:val="22"/>
          <w:szCs w:val="22"/>
        </w:rPr>
        <w:t xml:space="preserve">My trip, conducted by Insight Cuba, was one such officially approved trip. Further, there are now more than $2 billion of remittances sent by Americans to their Cuban relatives annually. So there are some points of progress in overall Cuban-American relations. </w:t>
      </w:r>
    </w:p>
    <w:p w:rsidR="00CE2988" w:rsidRPr="006C32FE" w:rsidRDefault="00CE2988" w:rsidP="006C32FE">
      <w:pPr>
        <w:pStyle w:val="NormalWeb"/>
        <w:spacing w:beforeLines="0" w:afterLines="0"/>
        <w:ind w:left="720" w:right="720" w:firstLine="720"/>
        <w:rPr>
          <w:rFonts w:ascii="Calibri" w:hAnsi="Calibri" w:cs="Calibri"/>
          <w:sz w:val="22"/>
          <w:szCs w:val="22"/>
        </w:rPr>
      </w:pPr>
      <w:r w:rsidRPr="006C32FE">
        <w:rPr>
          <w:rFonts w:ascii="Calibri" w:hAnsi="Calibri" w:cs="Calibri"/>
          <w:sz w:val="22"/>
          <w:szCs w:val="22"/>
        </w:rPr>
        <w:t xml:space="preserve">At the same time, there are many significant problems that tend to hurt the Cuban people most at risk in economic terms. The visit of a cruise ship to a Cuban port results in that ship being unable, no matter which flag registry the ship has, to dock in the United States for six months. This policy really hurts the Cuban tourist economy, which could greatly improve employment and job creation across Cuba. </w:t>
      </w:r>
    </w:p>
    <w:p w:rsidR="00CE2988" w:rsidRPr="006C32FE" w:rsidRDefault="00CE2988" w:rsidP="006C32FE">
      <w:pPr>
        <w:pStyle w:val="NormalWeb"/>
        <w:spacing w:beforeLines="0" w:afterLines="0"/>
        <w:ind w:left="720" w:right="720" w:firstLine="720"/>
        <w:rPr>
          <w:rFonts w:ascii="Calibri" w:hAnsi="Calibri" w:cs="Calibri"/>
          <w:sz w:val="22"/>
          <w:szCs w:val="22"/>
        </w:rPr>
      </w:pPr>
      <w:r w:rsidRPr="006C32FE">
        <w:rPr>
          <w:rFonts w:ascii="Calibri" w:hAnsi="Calibri" w:cs="Calibri"/>
          <w:sz w:val="22"/>
          <w:szCs w:val="22"/>
        </w:rPr>
        <w:t xml:space="preserve">If Cuban materials are used in the construction of cars (more than 4% nickel for example), these cars cannot be sold in the United States, a policy which works against the rise of an automobile-based manufacturing segment of the Cuban economy. </w:t>
      </w:r>
    </w:p>
    <w:p w:rsidR="00CE2988" w:rsidRPr="006C32FE" w:rsidRDefault="00CE2988" w:rsidP="006C32FE">
      <w:pPr>
        <w:pStyle w:val="NormalWeb"/>
        <w:spacing w:beforeLines="0" w:afterLines="0"/>
        <w:ind w:left="720" w:right="720" w:firstLine="720"/>
        <w:rPr>
          <w:rFonts w:ascii="Calibri" w:hAnsi="Calibri" w:cs="Calibri"/>
          <w:sz w:val="22"/>
          <w:szCs w:val="22"/>
        </w:rPr>
      </w:pPr>
      <w:r w:rsidRPr="006C32FE">
        <w:rPr>
          <w:rFonts w:ascii="Calibri" w:hAnsi="Calibri" w:cs="Calibri"/>
          <w:sz w:val="22"/>
          <w:szCs w:val="22"/>
        </w:rPr>
        <w:t xml:space="preserve">The American embargo has had, therefore, very significant impact on different parts of the economy in Cuba. In fact, such varied political leaders as the U.S. Chamber of Commerce; George P. Shultz, former Republican secretary of state; and the late former Democratic presidential candidate, George McGovern, have called for the embargo to be lifted and relations to be renewed between Cuba and the United States. Even polls of Americans show a majority in favor of an end to the embargo and re-establishing of normal relations between the countries. </w:t>
      </w:r>
    </w:p>
    <w:p w:rsidR="00CE2988" w:rsidRPr="006C32FE" w:rsidRDefault="00CE2988" w:rsidP="006C32FE">
      <w:pPr>
        <w:pStyle w:val="NormalWeb"/>
        <w:spacing w:beforeLines="0" w:afterLines="0"/>
        <w:ind w:left="720" w:right="720" w:firstLine="720"/>
        <w:rPr>
          <w:rFonts w:ascii="Calibri" w:hAnsi="Calibri" w:cs="Calibri"/>
          <w:sz w:val="22"/>
          <w:szCs w:val="22"/>
        </w:rPr>
      </w:pPr>
      <w:r w:rsidRPr="006C32FE">
        <w:rPr>
          <w:rFonts w:ascii="Calibri" w:hAnsi="Calibri" w:cs="Calibri"/>
          <w:sz w:val="22"/>
          <w:szCs w:val="22"/>
        </w:rPr>
        <w:t xml:space="preserve">My own trip to Cuba reinforced the call for such actions. We spent four days visiting with many different kinds of groups in Havana, community projects, senior citizens, a health clinic, youth programs, artist and recording facilities, musical ensembles, historic sites such as Revolution Square and the Ernest Hemingway house and an environmental training facility, and not once did we hear anger toward the United States or the American people. </w:t>
      </w:r>
    </w:p>
    <w:p w:rsidR="00CE2988" w:rsidRPr="006C32FE" w:rsidRDefault="00CE2988" w:rsidP="006C32FE">
      <w:pPr>
        <w:pStyle w:val="NormalWeb"/>
        <w:spacing w:beforeLines="0" w:afterLines="0"/>
        <w:ind w:left="720" w:right="720" w:firstLine="720"/>
        <w:rPr>
          <w:rFonts w:ascii="Calibri" w:hAnsi="Calibri" w:cs="Calibri"/>
          <w:sz w:val="22"/>
          <w:szCs w:val="22"/>
        </w:rPr>
      </w:pPr>
      <w:r w:rsidRPr="006C32FE">
        <w:rPr>
          <w:rFonts w:ascii="Calibri" w:hAnsi="Calibri" w:cs="Calibri"/>
          <w:sz w:val="22"/>
          <w:szCs w:val="22"/>
        </w:rPr>
        <w:t xml:space="preserve">What we heard was puzzlement about the embargo and strong feelings that it was hurting the people of Cuba. In fact, since the collapse of the Soviet Union, the absolute poverty rate has increased significantly in Cuba. It was also evident that there is visible decline in major infrastructure areas such as housing. </w:t>
      </w:r>
    </w:p>
    <w:p w:rsidR="00CE2988" w:rsidRPr="006C32FE" w:rsidRDefault="00CE2988" w:rsidP="006C32FE">
      <w:pPr>
        <w:pStyle w:val="NormalWeb"/>
        <w:spacing w:beforeLines="0" w:afterLines="0"/>
        <w:ind w:left="720" w:right="720" w:firstLine="720"/>
        <w:rPr>
          <w:rFonts w:ascii="Calibri" w:hAnsi="Calibri" w:cs="Calibri"/>
          <w:sz w:val="22"/>
          <w:szCs w:val="22"/>
        </w:rPr>
      </w:pPr>
      <w:r w:rsidRPr="006C32FE">
        <w:rPr>
          <w:rFonts w:ascii="Calibri" w:hAnsi="Calibri" w:cs="Calibri"/>
          <w:sz w:val="22"/>
          <w:szCs w:val="22"/>
        </w:rPr>
        <w:t xml:space="preserve">Today, there seem to be both humanitarian and economic factors, particularly with the significant growth of the non-governmental section of the economy that could factor in a change in American policy. There is also a major diplomatic factor in that no other major country, including our allies, follows our policy. </w:t>
      </w:r>
    </w:p>
    <w:p w:rsidR="00CE2988" w:rsidRPr="006C32FE" w:rsidRDefault="00CE2988" w:rsidP="006C32FE">
      <w:pPr>
        <w:pStyle w:val="NormalWeb"/>
        <w:spacing w:beforeLines="0" w:afterLines="0"/>
        <w:ind w:left="720" w:right="720" w:firstLine="720"/>
        <w:rPr>
          <w:rFonts w:ascii="Calibri" w:hAnsi="Calibri" w:cs="Calibri"/>
          <w:sz w:val="22"/>
          <w:szCs w:val="22"/>
        </w:rPr>
      </w:pPr>
      <w:r w:rsidRPr="006C32FE">
        <w:rPr>
          <w:rFonts w:ascii="Calibri" w:hAnsi="Calibri" w:cs="Calibri"/>
          <w:sz w:val="22"/>
          <w:szCs w:val="22"/>
        </w:rPr>
        <w:t xml:space="preserve">What a positive statement for American foreign policy in Latin America and throughout the world it would be for the United States to end its embargo and establish normal diplomatic relations with Cuba. We would be taking both a humanitarian course of action and making a smart diplomatic gesture. The time is right and all our policy </w:t>
      </w:r>
      <w:proofErr w:type="gramStart"/>
      <w:r w:rsidRPr="006C32FE">
        <w:rPr>
          <w:rFonts w:ascii="Calibri" w:hAnsi="Calibri" w:cs="Calibri"/>
          <w:sz w:val="22"/>
          <w:szCs w:val="22"/>
        </w:rPr>
        <w:t>makers</w:t>
      </w:r>
      <w:proofErr w:type="gramEnd"/>
      <w:r w:rsidRPr="006C32FE">
        <w:rPr>
          <w:rFonts w:ascii="Calibri" w:hAnsi="Calibri" w:cs="Calibri"/>
          <w:sz w:val="22"/>
          <w:szCs w:val="22"/>
        </w:rPr>
        <w:t xml:space="preserve"> need is courage to bring about this change. </w:t>
      </w:r>
    </w:p>
    <w:p w:rsidR="00CE2988" w:rsidRPr="006C32FE" w:rsidRDefault="00CE2988" w:rsidP="006C32FE">
      <w:pPr>
        <w:pStyle w:val="NormalWeb"/>
        <w:spacing w:beforeLines="0" w:afterLines="0"/>
        <w:ind w:left="720" w:right="720" w:firstLine="720"/>
        <w:rPr>
          <w:rFonts w:ascii="Calibri" w:hAnsi="Calibri" w:cs="Calibri"/>
          <w:sz w:val="22"/>
          <w:szCs w:val="22"/>
        </w:rPr>
      </w:pPr>
    </w:p>
    <w:p w:rsidR="00CE2988" w:rsidRPr="006C32FE" w:rsidRDefault="00CE2988" w:rsidP="006C32FE">
      <w:pPr>
        <w:pStyle w:val="NormalWeb"/>
        <w:spacing w:beforeLines="0" w:afterLines="0"/>
        <w:ind w:left="720" w:right="720"/>
        <w:rPr>
          <w:rFonts w:ascii="Calibri" w:hAnsi="Calibri" w:cs="Calibri"/>
          <w:i/>
          <w:iCs/>
          <w:sz w:val="22"/>
          <w:szCs w:val="22"/>
        </w:rPr>
      </w:pPr>
      <w:r w:rsidRPr="006C32FE">
        <w:rPr>
          <w:rFonts w:ascii="Calibri" w:hAnsi="Calibri" w:cs="Calibri"/>
          <w:i/>
          <w:iCs/>
          <w:sz w:val="22"/>
          <w:szCs w:val="22"/>
        </w:rPr>
        <w:t xml:space="preserve">Eugene P. </w:t>
      </w:r>
      <w:proofErr w:type="spellStart"/>
      <w:r w:rsidRPr="006C32FE">
        <w:rPr>
          <w:rFonts w:ascii="Calibri" w:hAnsi="Calibri" w:cs="Calibri"/>
          <w:i/>
          <w:iCs/>
          <w:sz w:val="22"/>
          <w:szCs w:val="22"/>
        </w:rPr>
        <w:t>Trani</w:t>
      </w:r>
      <w:proofErr w:type="spellEnd"/>
      <w:r w:rsidRPr="006C32FE">
        <w:rPr>
          <w:rFonts w:ascii="Calibri" w:hAnsi="Calibri" w:cs="Calibri"/>
          <w:i/>
          <w:iCs/>
          <w:sz w:val="22"/>
          <w:szCs w:val="22"/>
        </w:rPr>
        <w:t xml:space="preserve"> is president emeritus and University Distinguished Professor at Virginia Commonwealth University. </w:t>
      </w:r>
    </w:p>
    <w:p w:rsidR="00CE2988" w:rsidRDefault="00CE2988" w:rsidP="006C32FE">
      <w:pPr>
        <w:spacing w:before="20" w:after="20" w:line="240" w:lineRule="auto"/>
        <w:ind w:left="720" w:right="720"/>
      </w:pPr>
    </w:p>
    <w:p w:rsidR="00CE2988" w:rsidRDefault="00CE2988" w:rsidP="00E90620">
      <w:pPr>
        <w:pStyle w:val="Heading1"/>
        <w:spacing w:before="2" w:after="2"/>
        <w:ind w:right="1440"/>
        <w:jc w:val="center"/>
        <w:rPr>
          <w:rFonts w:cs="Times New Roman"/>
        </w:rPr>
      </w:pPr>
      <w:r>
        <w:rPr>
          <w:rFonts w:cs="Times New Roman"/>
        </w:rPr>
        <w:br w:type="page"/>
      </w:r>
    </w:p>
    <w:p w:rsidR="00CE2988" w:rsidRDefault="00CE2988" w:rsidP="00406F9A">
      <w:pPr>
        <w:pStyle w:val="Heading1"/>
        <w:spacing w:before="2" w:after="2"/>
        <w:jc w:val="center"/>
        <w:rPr>
          <w:sz w:val="28"/>
          <w:szCs w:val="28"/>
        </w:rPr>
      </w:pPr>
      <w:r>
        <w:rPr>
          <w:rFonts w:cs="Times New Roman"/>
          <w:kern w:val="0"/>
          <w:sz w:val="28"/>
          <w:szCs w:val="28"/>
        </w:rPr>
        <w:t>Unit 1 - Lesson 15</w:t>
      </w:r>
      <w:r w:rsidRPr="00094060">
        <w:rPr>
          <w:rFonts w:cs="Times New Roman"/>
          <w:kern w:val="0"/>
          <w:sz w:val="28"/>
          <w:szCs w:val="28"/>
        </w:rPr>
        <w:t xml:space="preserve">: </w:t>
      </w:r>
      <w:r>
        <w:rPr>
          <w:sz w:val="28"/>
          <w:szCs w:val="28"/>
        </w:rPr>
        <w:t>End the Embargo… Evaluate Author’s Argument</w:t>
      </w:r>
    </w:p>
    <w:p w:rsidR="00CE2988" w:rsidRPr="00094060" w:rsidRDefault="00CE2988" w:rsidP="00E90620"/>
    <w:p w:rsidR="007F4F8A" w:rsidRDefault="007F4F8A" w:rsidP="007F4F8A">
      <w:pPr>
        <w:spacing w:after="0" w:line="240" w:lineRule="auto"/>
      </w:pPr>
      <w:r>
        <w:rPr>
          <w:u w:val="single"/>
        </w:rPr>
        <w:t>Evaluate the author’s argument:</w:t>
      </w:r>
      <w:r>
        <w:t xml:space="preserve"> Be sure to answer the following questions in your evaluation. (Be sure to use your own words and quotation marks on quotes)   (1) What is the author’s claim? </w:t>
      </w:r>
    </w:p>
    <w:p w:rsidR="007F4F8A" w:rsidRDefault="007F4F8A" w:rsidP="007F4F8A">
      <w:pPr>
        <w:spacing w:after="0" w:line="240" w:lineRule="auto"/>
        <w:ind w:firstLine="720"/>
      </w:pPr>
      <w:r>
        <w:t xml:space="preserve">(2) What evidence does he or she use to support it? What type of warrants are these? </w:t>
      </w:r>
    </w:p>
    <w:p w:rsidR="007F4F8A" w:rsidRDefault="007F4F8A" w:rsidP="007F4F8A">
      <w:pPr>
        <w:spacing w:after="0" w:line="240" w:lineRule="auto"/>
        <w:ind w:firstLine="720"/>
      </w:pPr>
      <w:r>
        <w:t xml:space="preserve">(3) How do the warrants the author uses support his or her claim? </w:t>
      </w:r>
    </w:p>
    <w:p w:rsidR="007F4F8A" w:rsidRDefault="007F4F8A" w:rsidP="007F4F8A">
      <w:pPr>
        <w:spacing w:after="0" w:line="240" w:lineRule="auto"/>
        <w:ind w:firstLine="720"/>
      </w:pPr>
      <w:r>
        <w:t xml:space="preserve">(4) Do you think the author sufficiently defends his or her argument? </w:t>
      </w:r>
    </w:p>
    <w:p w:rsidR="007F4F8A" w:rsidRDefault="007F4F8A" w:rsidP="007F4F8A">
      <w:pPr>
        <w:spacing w:after="0" w:line="240" w:lineRule="auto"/>
        <w:ind w:firstLine="720"/>
      </w:pPr>
      <w:r>
        <w:t xml:space="preserve">(5) What are the most persuasive warrants? Why are these warrants so persuasive? </w:t>
      </w:r>
    </w:p>
    <w:p w:rsidR="007F4F8A" w:rsidRPr="006B063F" w:rsidRDefault="007F4F8A" w:rsidP="007F4F8A">
      <w:pPr>
        <w:spacing w:after="0" w:line="240" w:lineRule="auto"/>
        <w:ind w:firstLine="720"/>
      </w:pPr>
      <w:r>
        <w:t xml:space="preserve">(6) What are the least persuasive warrants? What could they do to improve these warrants? </w:t>
      </w:r>
    </w:p>
    <w:p w:rsidR="00CE2988" w:rsidRDefault="00CE2988" w:rsidP="00E90620">
      <w:r>
        <w:t xml:space="preserve"> </w:t>
      </w:r>
    </w:p>
    <w:p w:rsidR="00CE2988" w:rsidRDefault="00CE2988" w:rsidP="00E90620">
      <w:pPr>
        <w:rPr>
          <w:sz w:val="32"/>
          <w:szCs w:val="32"/>
        </w:rPr>
      </w:pPr>
      <w:r w:rsidRPr="00752FF3">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Default="00CE2988" w:rsidP="00E90620">
      <w:pPr>
        <w:rPr>
          <w:sz w:val="32"/>
          <w:szCs w:val="32"/>
        </w:rPr>
      </w:pPr>
      <w:r w:rsidRPr="00752FF3">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Default="00CE2988" w:rsidP="006C32FE">
      <w:pPr>
        <w:spacing w:before="20" w:after="20" w:line="240" w:lineRule="auto"/>
        <w:ind w:left="720" w:right="720"/>
      </w:pPr>
    </w:p>
    <w:p w:rsidR="00CE2988" w:rsidRDefault="00CE2988" w:rsidP="006C32FE">
      <w:pPr>
        <w:spacing w:before="20" w:after="20" w:line="240" w:lineRule="auto"/>
        <w:ind w:left="720" w:right="720"/>
      </w:pPr>
    </w:p>
    <w:p w:rsidR="00CE2988" w:rsidRDefault="00CE2988" w:rsidP="006C32FE">
      <w:pPr>
        <w:spacing w:before="20" w:after="20" w:line="240" w:lineRule="auto"/>
        <w:ind w:left="720" w:right="720"/>
      </w:pPr>
    </w:p>
    <w:p w:rsidR="00CE2988" w:rsidRDefault="00CE2988" w:rsidP="006C32FE">
      <w:pPr>
        <w:spacing w:before="20" w:after="20" w:line="240" w:lineRule="auto"/>
        <w:ind w:left="720" w:right="720"/>
      </w:pPr>
    </w:p>
    <w:p w:rsidR="00CE2988" w:rsidRPr="0037043D" w:rsidRDefault="00CE2988" w:rsidP="00FD01A4">
      <w:pPr>
        <w:tabs>
          <w:tab w:val="left" w:pos="2119"/>
        </w:tabs>
        <w:spacing w:after="0" w:line="240" w:lineRule="auto"/>
        <w:jc w:val="center"/>
        <w:rPr>
          <w:b/>
          <w:bCs/>
          <w:sz w:val="28"/>
          <w:szCs w:val="28"/>
        </w:rPr>
      </w:pPr>
      <w:r w:rsidRPr="0037043D">
        <w:rPr>
          <w:b/>
          <w:bCs/>
          <w:sz w:val="28"/>
          <w:szCs w:val="28"/>
        </w:rPr>
        <w:t>Unit 1: Cuba</w:t>
      </w:r>
    </w:p>
    <w:p w:rsidR="00CE2988" w:rsidRPr="0037043D" w:rsidRDefault="00CE2988" w:rsidP="00FD01A4">
      <w:pPr>
        <w:tabs>
          <w:tab w:val="left" w:pos="2119"/>
        </w:tabs>
        <w:spacing w:after="0" w:line="240" w:lineRule="auto"/>
        <w:jc w:val="center"/>
        <w:rPr>
          <w:b/>
          <w:bCs/>
          <w:sz w:val="28"/>
          <w:szCs w:val="28"/>
        </w:rPr>
      </w:pPr>
      <w:r>
        <w:rPr>
          <w:b/>
          <w:bCs/>
          <w:sz w:val="28"/>
          <w:szCs w:val="28"/>
        </w:rPr>
        <w:t>Lesson 16</w:t>
      </w:r>
      <w:r w:rsidRPr="0037043D">
        <w:rPr>
          <w:b/>
          <w:bCs/>
          <w:sz w:val="28"/>
          <w:szCs w:val="28"/>
        </w:rPr>
        <w:t xml:space="preserve">: </w:t>
      </w:r>
      <w:r>
        <w:rPr>
          <w:b/>
          <w:bCs/>
          <w:sz w:val="28"/>
          <w:szCs w:val="28"/>
        </w:rPr>
        <w:t>Evaluating Author’s Argument</w:t>
      </w:r>
    </w:p>
    <w:p w:rsidR="00CE2988" w:rsidRPr="00E64C1A" w:rsidRDefault="00CE2988" w:rsidP="00FD01A4">
      <w:pPr>
        <w:tabs>
          <w:tab w:val="left" w:pos="2119"/>
        </w:tabs>
        <w:spacing w:after="0" w:line="240" w:lineRule="auto"/>
        <w:rPr>
          <w:sz w:val="24"/>
          <w:szCs w:val="24"/>
        </w:rPr>
      </w:pPr>
    </w:p>
    <w:tbl>
      <w:tblPr>
        <w:tblW w:w="93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9"/>
        <w:gridCol w:w="7215"/>
      </w:tblGrid>
      <w:tr w:rsidR="00CE2988" w:rsidRPr="00E64C1A">
        <w:tc>
          <w:tcPr>
            <w:tcW w:w="2119" w:type="dxa"/>
          </w:tcPr>
          <w:p w:rsidR="00CE2988" w:rsidRPr="00E64C1A" w:rsidRDefault="00CE2988" w:rsidP="004E612A">
            <w:pPr>
              <w:spacing w:after="0" w:line="240" w:lineRule="auto"/>
              <w:rPr>
                <w:sz w:val="24"/>
                <w:szCs w:val="24"/>
              </w:rPr>
            </w:pPr>
            <w:r>
              <w:rPr>
                <w:sz w:val="24"/>
                <w:szCs w:val="24"/>
              </w:rPr>
              <w:t>EBA Skill</w:t>
            </w:r>
          </w:p>
        </w:tc>
        <w:tc>
          <w:tcPr>
            <w:tcW w:w="7215" w:type="dxa"/>
          </w:tcPr>
          <w:p w:rsidR="00CE2988" w:rsidRPr="006A7A1D" w:rsidRDefault="00CE2988" w:rsidP="0037043D">
            <w:pPr>
              <w:spacing w:after="0" w:line="240" w:lineRule="auto"/>
            </w:pPr>
            <w:r w:rsidRPr="006A7A1D">
              <w:t>EBA Skill 2 – Making a Strong Argument</w:t>
            </w:r>
          </w:p>
        </w:tc>
      </w:tr>
      <w:tr w:rsidR="00CE2988" w:rsidRPr="00E64C1A">
        <w:tc>
          <w:tcPr>
            <w:tcW w:w="2119" w:type="dxa"/>
          </w:tcPr>
          <w:p w:rsidR="00CE2988" w:rsidRDefault="00CE2988" w:rsidP="004E612A">
            <w:pPr>
              <w:spacing w:after="0" w:line="240" w:lineRule="auto"/>
              <w:rPr>
                <w:sz w:val="24"/>
                <w:szCs w:val="24"/>
              </w:rPr>
            </w:pPr>
            <w:r>
              <w:rPr>
                <w:sz w:val="24"/>
                <w:szCs w:val="24"/>
              </w:rPr>
              <w:t>CCR Standard</w:t>
            </w:r>
          </w:p>
        </w:tc>
        <w:tc>
          <w:tcPr>
            <w:tcW w:w="7215" w:type="dxa"/>
          </w:tcPr>
          <w:p w:rsidR="00CE2988" w:rsidRPr="006A7A1D" w:rsidRDefault="007D3710" w:rsidP="00FE339B">
            <w:pPr>
              <w:spacing w:after="0" w:line="240" w:lineRule="auto"/>
            </w:pPr>
            <w:r w:rsidRPr="00901AED">
              <w:t>Reading 8, Speaking &amp; Listening 1</w:t>
            </w:r>
            <w:r>
              <w:t>, Language 1 &amp; 2</w:t>
            </w:r>
          </w:p>
        </w:tc>
      </w:tr>
      <w:tr w:rsidR="00C109AC" w:rsidRPr="00E64C1A">
        <w:tc>
          <w:tcPr>
            <w:tcW w:w="2119" w:type="dxa"/>
          </w:tcPr>
          <w:p w:rsidR="00C109AC" w:rsidRDefault="00C109AC" w:rsidP="004E612A">
            <w:pPr>
              <w:spacing w:after="0" w:line="240" w:lineRule="auto"/>
              <w:rPr>
                <w:sz w:val="24"/>
                <w:szCs w:val="24"/>
              </w:rPr>
            </w:pPr>
            <w:r>
              <w:rPr>
                <w:sz w:val="24"/>
                <w:szCs w:val="24"/>
              </w:rPr>
              <w:t>BPS Arts Standard</w:t>
            </w:r>
          </w:p>
        </w:tc>
        <w:tc>
          <w:tcPr>
            <w:tcW w:w="7215" w:type="dxa"/>
          </w:tcPr>
          <w:p w:rsidR="00C109AC" w:rsidRDefault="00C109AC" w:rsidP="00C109AC">
            <w:pPr>
              <w:spacing w:after="0" w:line="240" w:lineRule="auto"/>
            </w:pPr>
            <w:r>
              <w:t>Theatre Content Standards 1 -5</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Skill Objective</w:t>
            </w:r>
          </w:p>
        </w:tc>
        <w:tc>
          <w:tcPr>
            <w:tcW w:w="7215" w:type="dxa"/>
          </w:tcPr>
          <w:p w:rsidR="00CE2988" w:rsidRPr="006A7A1D" w:rsidRDefault="00CE2988" w:rsidP="00CE60CD">
            <w:pPr>
              <w:spacing w:after="0" w:line="240" w:lineRule="auto"/>
              <w:textAlignment w:val="baseline"/>
              <w:rPr>
                <w:color w:val="000000"/>
              </w:rPr>
            </w:pPr>
            <w:r w:rsidRPr="006A7A1D">
              <w:rPr>
                <w:color w:val="000000"/>
              </w:rPr>
              <w:t xml:space="preserve">Evaluate the strength of the author’s reasoning in a text (Skill 2-e)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Content Objective</w:t>
            </w:r>
          </w:p>
        </w:tc>
        <w:tc>
          <w:tcPr>
            <w:tcW w:w="7215" w:type="dxa"/>
          </w:tcPr>
          <w:p w:rsidR="00CE2988" w:rsidRPr="006A7A1D" w:rsidRDefault="00CE2988" w:rsidP="00A25556">
            <w:pPr>
              <w:spacing w:after="0" w:line="240" w:lineRule="auto"/>
            </w:pPr>
            <w:r w:rsidRPr="006A7A1D">
              <w:t>Analyze arguments for debate over U.S. trade embargo with Cuba.</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Language Objective</w:t>
            </w:r>
          </w:p>
        </w:tc>
        <w:tc>
          <w:tcPr>
            <w:tcW w:w="7215" w:type="dxa"/>
          </w:tcPr>
          <w:p w:rsidR="00CE2988" w:rsidRPr="006A7A1D" w:rsidRDefault="00CE2988" w:rsidP="004E612A">
            <w:pPr>
              <w:spacing w:after="0" w:line="240" w:lineRule="auto"/>
            </w:pPr>
            <w:r w:rsidRPr="006A7A1D">
              <w:t xml:space="preserve">Read, discuss, and write about texts.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EBA Activity</w:t>
            </w:r>
          </w:p>
        </w:tc>
        <w:tc>
          <w:tcPr>
            <w:tcW w:w="7215" w:type="dxa"/>
          </w:tcPr>
          <w:p w:rsidR="00CE2988" w:rsidRPr="006A7A1D" w:rsidRDefault="00CE2988" w:rsidP="00FE339B">
            <w:pPr>
              <w:spacing w:after="0" w:line="240" w:lineRule="auto"/>
            </w:pPr>
            <w:r w:rsidRPr="006A7A1D">
              <w:t>Identifying Evidence in a Text</w:t>
            </w:r>
          </w:p>
        </w:tc>
      </w:tr>
      <w:tr w:rsidR="00CE2988" w:rsidRPr="00E64C1A">
        <w:trPr>
          <w:trHeight w:val="431"/>
        </w:trPr>
        <w:tc>
          <w:tcPr>
            <w:tcW w:w="2119" w:type="dxa"/>
          </w:tcPr>
          <w:p w:rsidR="00CE2988" w:rsidRPr="00E64C1A" w:rsidRDefault="00CE2988" w:rsidP="004E612A">
            <w:pPr>
              <w:spacing w:after="0" w:line="240" w:lineRule="auto"/>
              <w:rPr>
                <w:sz w:val="24"/>
                <w:szCs w:val="24"/>
              </w:rPr>
            </w:pPr>
            <w:r>
              <w:rPr>
                <w:sz w:val="24"/>
                <w:szCs w:val="24"/>
              </w:rPr>
              <w:t>Claims/Warrants</w:t>
            </w:r>
          </w:p>
        </w:tc>
        <w:tc>
          <w:tcPr>
            <w:tcW w:w="7215" w:type="dxa"/>
          </w:tcPr>
          <w:p w:rsidR="00CE2988" w:rsidRPr="006A7A1D" w:rsidRDefault="00CE2988" w:rsidP="00A0235E">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Pre-Work</w:t>
            </w:r>
          </w:p>
        </w:tc>
        <w:tc>
          <w:tcPr>
            <w:tcW w:w="7215" w:type="dxa"/>
          </w:tcPr>
          <w:p w:rsidR="00CE2988" w:rsidRPr="006A7A1D" w:rsidRDefault="00CE2988" w:rsidP="00FE339B">
            <w:pPr>
              <w:spacing w:after="0" w:line="240" w:lineRule="auto"/>
            </w:pPr>
            <w:r w:rsidRPr="006A7A1D">
              <w:t>While this is not necessary for this lesson, you may want to have students complete the homework assignment from lesson 15.</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Procedure</w:t>
            </w:r>
          </w:p>
        </w:tc>
        <w:tc>
          <w:tcPr>
            <w:tcW w:w="7215" w:type="dxa"/>
          </w:tcPr>
          <w:p w:rsidR="00CE2988" w:rsidRPr="006A7A1D" w:rsidRDefault="00CE2988" w:rsidP="006E3720">
            <w:r w:rsidRPr="006A7A1D">
              <w:rPr>
                <w:u w:val="single"/>
              </w:rPr>
              <w:t>Do Now</w:t>
            </w:r>
            <w:r w:rsidRPr="006A7A1D">
              <w:t xml:space="preserve">: Soapbox on whether or not the U.S. should end embargo on Cuba. Can use graphic organizer for Activity 2 Skill 1. </w:t>
            </w:r>
          </w:p>
          <w:p w:rsidR="00CE2988" w:rsidRPr="006A7A1D" w:rsidRDefault="00CE2988" w:rsidP="006E3720">
            <w:pPr>
              <w:spacing w:after="0" w:line="240" w:lineRule="auto"/>
            </w:pPr>
            <w:r w:rsidRPr="006A7A1D">
              <w:rPr>
                <w:u w:val="single"/>
              </w:rPr>
              <w:t>Mini-Lesson</w:t>
            </w:r>
            <w:r w:rsidRPr="006A7A1D">
              <w:t xml:space="preserve">: Review </w:t>
            </w:r>
            <w:proofErr w:type="gramStart"/>
            <w:r w:rsidRPr="006A7A1D">
              <w:t>do</w:t>
            </w:r>
            <w:proofErr w:type="gramEnd"/>
            <w:r w:rsidRPr="006A7A1D">
              <w:t xml:space="preserve"> now. </w:t>
            </w:r>
          </w:p>
          <w:p w:rsidR="00CE2988" w:rsidRPr="006A7A1D" w:rsidRDefault="00CE2988" w:rsidP="006E3720">
            <w:pPr>
              <w:spacing w:after="0" w:line="240" w:lineRule="auto"/>
            </w:pPr>
          </w:p>
          <w:p w:rsidR="00CE2988" w:rsidRPr="006A7A1D" w:rsidRDefault="00CE2988" w:rsidP="006E3720">
            <w:pPr>
              <w:spacing w:after="0" w:line="240" w:lineRule="auto"/>
            </w:pPr>
            <w:r w:rsidRPr="006A7A1D">
              <w:t xml:space="preserve">(Optional) Review homework. Have students share out homework responses. </w:t>
            </w:r>
          </w:p>
          <w:p w:rsidR="00CE2988" w:rsidRPr="006A7A1D" w:rsidRDefault="00CE2988" w:rsidP="006E3720">
            <w:pPr>
              <w:spacing w:after="0" w:line="240" w:lineRule="auto"/>
            </w:pPr>
          </w:p>
          <w:p w:rsidR="00CE2988" w:rsidRPr="006A7A1D" w:rsidRDefault="00CE2988" w:rsidP="00E00420">
            <w:pPr>
              <w:spacing w:after="0" w:line="240" w:lineRule="auto"/>
            </w:pPr>
            <w:r w:rsidRPr="006A7A1D">
              <w:t>Review how to evaluate author’s argument including: What are the most persuasive warrants? What are the least persuasive warrants? What could they add to improve?</w:t>
            </w:r>
          </w:p>
          <w:p w:rsidR="00CE2988" w:rsidRPr="006A7A1D" w:rsidRDefault="00CE2988" w:rsidP="00E00420">
            <w:pPr>
              <w:spacing w:after="0" w:line="240" w:lineRule="auto"/>
            </w:pPr>
          </w:p>
          <w:p w:rsidR="00CE2988" w:rsidRPr="006A7A1D" w:rsidRDefault="00CE2988" w:rsidP="00E00420">
            <w:pPr>
              <w:spacing w:after="0" w:line="240" w:lineRule="auto"/>
              <w:rPr>
                <w:color w:val="000000"/>
              </w:rPr>
            </w:pPr>
            <w:r w:rsidRPr="006A7A1D">
              <w:rPr>
                <w:color w:val="000000"/>
              </w:rPr>
              <w:t xml:space="preserve">Review text marking and annotating. Model text marking and annotating with the first paragraph of article. </w:t>
            </w:r>
          </w:p>
          <w:p w:rsidR="00CE2988" w:rsidRPr="006A7A1D" w:rsidRDefault="00CE2988" w:rsidP="00E00420">
            <w:pPr>
              <w:spacing w:after="0" w:line="240" w:lineRule="auto"/>
              <w:rPr>
                <w:color w:val="000000"/>
              </w:rPr>
            </w:pPr>
          </w:p>
          <w:p w:rsidR="00CE2988" w:rsidRPr="006A7A1D" w:rsidRDefault="00CE2988" w:rsidP="00E00420">
            <w:pPr>
              <w:spacing w:after="0" w:line="240" w:lineRule="auto"/>
            </w:pPr>
            <w:r w:rsidRPr="006A7A1D">
              <w:rPr>
                <w:u w:val="single"/>
              </w:rPr>
              <w:t>Guided Practice</w:t>
            </w:r>
            <w:r w:rsidRPr="006A7A1D">
              <w:t xml:space="preserve">:  Students work in groups or pairs to finish annotating article. </w:t>
            </w:r>
          </w:p>
          <w:p w:rsidR="00CE2988" w:rsidRPr="006A7A1D" w:rsidRDefault="00CE2988" w:rsidP="00E00420">
            <w:pPr>
              <w:spacing w:after="0" w:line="240" w:lineRule="auto"/>
            </w:pPr>
          </w:p>
          <w:p w:rsidR="00CE2988" w:rsidRPr="006A7A1D" w:rsidRDefault="00CE2988" w:rsidP="00E00420">
            <w:pPr>
              <w:spacing w:after="0" w:line="240" w:lineRule="auto"/>
            </w:pPr>
            <w:r w:rsidRPr="006A7A1D">
              <w:rPr>
                <w:u w:val="single"/>
              </w:rPr>
              <w:t xml:space="preserve">Independent Practice/Exit Ticket: </w:t>
            </w:r>
            <w:r w:rsidRPr="006A7A1D">
              <w:t xml:space="preserve">Students write author’s claim on index card. </w:t>
            </w:r>
            <w:r w:rsidRPr="006A7A1D">
              <w:rPr>
                <w:u w:val="single"/>
              </w:rPr>
              <w:t xml:space="preserve"> </w:t>
            </w:r>
          </w:p>
          <w:p w:rsidR="00CE2988" w:rsidRPr="006A7A1D" w:rsidRDefault="00CE2988" w:rsidP="006E3720">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Assessment</w:t>
            </w:r>
          </w:p>
        </w:tc>
        <w:tc>
          <w:tcPr>
            <w:tcW w:w="7215" w:type="dxa"/>
          </w:tcPr>
          <w:p w:rsidR="00CE2988" w:rsidRPr="006A7A1D" w:rsidRDefault="00CE2988" w:rsidP="00D619A6">
            <w:pPr>
              <w:spacing w:after="0" w:line="240" w:lineRule="auto"/>
            </w:pPr>
            <w:r>
              <w:t>Homework - Skill 2-E: Evaluate the strength of the author’s reasoning in a text</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Text</w:t>
            </w:r>
          </w:p>
        </w:tc>
        <w:tc>
          <w:tcPr>
            <w:tcW w:w="7215" w:type="dxa"/>
          </w:tcPr>
          <w:p w:rsidR="00CE2988" w:rsidRPr="006A7A1D" w:rsidRDefault="00CE2988" w:rsidP="00525169">
            <w:pPr>
              <w:spacing w:after="0" w:line="240" w:lineRule="auto"/>
            </w:pPr>
            <w:r w:rsidRPr="006A7A1D">
              <w:t>John F. Kennedy’s Proclamation 3447</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Homework</w:t>
            </w:r>
          </w:p>
        </w:tc>
        <w:tc>
          <w:tcPr>
            <w:tcW w:w="7215" w:type="dxa"/>
          </w:tcPr>
          <w:p w:rsidR="00CE2988" w:rsidRPr="006A7A1D" w:rsidRDefault="00CE2988" w:rsidP="00525169">
            <w:pPr>
              <w:spacing w:after="0" w:line="240" w:lineRule="auto"/>
            </w:pPr>
            <w:r w:rsidRPr="006A7A1D">
              <w:t>Evaluate author’s argument</w:t>
            </w:r>
          </w:p>
        </w:tc>
      </w:tr>
    </w:tbl>
    <w:p w:rsidR="00CE2988" w:rsidRDefault="00CE2988" w:rsidP="00FD01A4">
      <w:pPr>
        <w:spacing w:after="0" w:line="240" w:lineRule="auto"/>
        <w:rPr>
          <w:b/>
          <w:bCs/>
        </w:rPr>
      </w:pPr>
    </w:p>
    <w:p w:rsidR="00CE2988" w:rsidRDefault="00CE2988" w:rsidP="00FD01A4">
      <w:pPr>
        <w:spacing w:after="0" w:line="240" w:lineRule="auto"/>
        <w:rPr>
          <w:b/>
          <w:bCs/>
        </w:rPr>
      </w:pPr>
      <w:r>
        <w:rPr>
          <w:b/>
          <w:bCs/>
        </w:rPr>
        <w:br w:type="page"/>
      </w:r>
    </w:p>
    <w:p w:rsidR="00CE2988" w:rsidRPr="006C32FE" w:rsidRDefault="00CE2988" w:rsidP="00FD01A4">
      <w:pPr>
        <w:spacing w:before="20" w:after="20" w:line="240" w:lineRule="auto"/>
        <w:ind w:left="720" w:right="720"/>
        <w:jc w:val="center"/>
        <w:rPr>
          <w:b/>
          <w:bCs/>
          <w:sz w:val="28"/>
          <w:szCs w:val="28"/>
        </w:rPr>
      </w:pPr>
      <w:r>
        <w:rPr>
          <w:b/>
          <w:bCs/>
          <w:sz w:val="28"/>
          <w:szCs w:val="28"/>
        </w:rPr>
        <w:t>Unit 1 - Lesson 16</w:t>
      </w:r>
      <w:r w:rsidRPr="006C32FE">
        <w:rPr>
          <w:b/>
          <w:bCs/>
          <w:sz w:val="28"/>
          <w:szCs w:val="28"/>
        </w:rPr>
        <w:t xml:space="preserve"> </w:t>
      </w:r>
      <w:r>
        <w:rPr>
          <w:b/>
          <w:bCs/>
          <w:sz w:val="28"/>
          <w:szCs w:val="28"/>
        </w:rPr>
        <w:t>–</w:t>
      </w:r>
      <w:r w:rsidRPr="006C32FE">
        <w:rPr>
          <w:b/>
          <w:bCs/>
          <w:sz w:val="28"/>
          <w:szCs w:val="28"/>
        </w:rPr>
        <w:t xml:space="preserve"> </w:t>
      </w:r>
      <w:r>
        <w:rPr>
          <w:b/>
          <w:bCs/>
          <w:sz w:val="28"/>
          <w:szCs w:val="28"/>
        </w:rPr>
        <w:t>A Proclamation</w:t>
      </w:r>
    </w:p>
    <w:p w:rsidR="00577CF6" w:rsidRDefault="00577CF6" w:rsidP="00634EB5">
      <w:pPr>
        <w:spacing w:before="20" w:after="20" w:line="240" w:lineRule="auto"/>
        <w:ind w:right="720" w:firstLine="720"/>
      </w:pPr>
    </w:p>
    <w:p w:rsidR="00634EB5" w:rsidRDefault="00CE2988" w:rsidP="00634EB5">
      <w:pPr>
        <w:spacing w:before="20" w:after="20" w:line="240" w:lineRule="auto"/>
        <w:ind w:right="720" w:firstLine="720"/>
      </w:pPr>
      <w:r w:rsidRPr="00577CF6">
        <w:rPr>
          <w:b/>
        </w:rPr>
        <w:t>Kennedy</w:t>
      </w:r>
      <w:r w:rsidR="00634EB5">
        <w:t xml:space="preserve">, </w:t>
      </w:r>
      <w:r w:rsidR="00634EB5" w:rsidRPr="000D341C">
        <w:t>President John F.</w:t>
      </w:r>
      <w:r w:rsidR="00634EB5">
        <w:t xml:space="preserve"> “Proclamation 3447” </w:t>
      </w:r>
      <w:r w:rsidRPr="000D341C">
        <w:t xml:space="preserve">February 3, </w:t>
      </w:r>
      <w:r w:rsidRPr="00634EB5">
        <w:rPr>
          <w:b/>
        </w:rPr>
        <w:t>1962</w:t>
      </w:r>
      <w:r w:rsidR="00634EB5" w:rsidRPr="00634EB5">
        <w:rPr>
          <w:b/>
        </w:rPr>
        <w:t xml:space="preserve">. </w:t>
      </w:r>
    </w:p>
    <w:p w:rsidR="00CE2988" w:rsidRPr="000D341C" w:rsidRDefault="00CE2988" w:rsidP="00634EB5">
      <w:pPr>
        <w:spacing w:before="20" w:after="20" w:line="240" w:lineRule="auto"/>
        <w:ind w:right="720" w:firstLine="720"/>
      </w:pPr>
    </w:p>
    <w:p w:rsidR="00CE2988" w:rsidRDefault="00CE2988" w:rsidP="000D341C">
      <w:pPr>
        <w:spacing w:after="0" w:line="240" w:lineRule="auto"/>
        <w:ind w:left="720" w:right="720"/>
      </w:pPr>
      <w:r w:rsidRPr="000D341C">
        <w:rPr>
          <w:i/>
          <w:iCs/>
        </w:rPr>
        <w:t>Whereas</w:t>
      </w:r>
      <w:r w:rsidRPr="000D341C">
        <w:t xml:space="preserve"> the Eighth Meeting of Consultation of Ministers of Foreign Affairs, Serving as Organ of Consultation in Application of the Inter-American Treaty of Reciprocal Assistance, in its Final Act resolved that the present Government of Cuba is incompatible with the principles and objectives of the Inter-American system; and, in light of the subversive offensive of Sino-Soviet Communism with which the Government of Cuba is publicly aligned, urged the member states to take those steps that they may consider appropriate for their individual and collective self-defense; </w:t>
      </w:r>
    </w:p>
    <w:p w:rsidR="00CE2988" w:rsidRPr="000D341C" w:rsidRDefault="00CE2988" w:rsidP="000D341C">
      <w:pPr>
        <w:spacing w:after="0" w:line="240" w:lineRule="auto"/>
        <w:ind w:left="720" w:right="720"/>
      </w:pPr>
    </w:p>
    <w:p w:rsidR="00CE2988" w:rsidRPr="000D341C" w:rsidRDefault="00CE2988" w:rsidP="000D341C">
      <w:pPr>
        <w:spacing w:after="0" w:line="240" w:lineRule="auto"/>
        <w:ind w:left="720" w:right="720"/>
      </w:pPr>
      <w:r w:rsidRPr="000D341C">
        <w:rPr>
          <w:i/>
          <w:iCs/>
        </w:rPr>
        <w:t>Whereas</w:t>
      </w:r>
      <w:r w:rsidRPr="000D341C">
        <w:t xml:space="preserve"> the Congress of the United States, in section 620(a) of the Foreign Assistance Act of 1961 (75 Stat. 445), as amended, has authorized the President to establish and maintain an embargo upon all trade between the United States and Cuba; and </w:t>
      </w:r>
    </w:p>
    <w:p w:rsidR="00CE2988" w:rsidRDefault="00CE2988" w:rsidP="000D341C">
      <w:pPr>
        <w:spacing w:after="0" w:line="240" w:lineRule="auto"/>
        <w:ind w:left="720" w:right="720"/>
        <w:rPr>
          <w:i/>
          <w:iCs/>
        </w:rPr>
      </w:pPr>
    </w:p>
    <w:p w:rsidR="00CE2988" w:rsidRPr="000D341C" w:rsidRDefault="00CE2988" w:rsidP="000D341C">
      <w:pPr>
        <w:spacing w:after="0" w:line="240" w:lineRule="auto"/>
        <w:ind w:left="720" w:right="720"/>
      </w:pPr>
      <w:r w:rsidRPr="000D341C">
        <w:rPr>
          <w:i/>
          <w:iCs/>
        </w:rPr>
        <w:t>Whereas</w:t>
      </w:r>
      <w:r w:rsidRPr="000D341C">
        <w:t xml:space="preserve"> the United States, in accordance with its international obligations, is prepared to take all necessary actions to promote national and hemispheric security by isolating the present Government of Cuba and thereby reducing the threat posed by its alignment with the communist powers: </w:t>
      </w:r>
    </w:p>
    <w:p w:rsidR="00CE2988" w:rsidRDefault="00CE2988" w:rsidP="000D341C">
      <w:pPr>
        <w:spacing w:after="0" w:line="240" w:lineRule="auto"/>
        <w:ind w:left="720" w:right="720"/>
        <w:rPr>
          <w:i/>
          <w:iCs/>
        </w:rPr>
      </w:pPr>
    </w:p>
    <w:p w:rsidR="00CE2988" w:rsidRPr="000D341C" w:rsidRDefault="00CE2988" w:rsidP="000D341C">
      <w:pPr>
        <w:spacing w:after="0" w:line="240" w:lineRule="auto"/>
        <w:ind w:left="720" w:right="720"/>
      </w:pPr>
      <w:r w:rsidRPr="000D341C">
        <w:rPr>
          <w:i/>
          <w:iCs/>
        </w:rPr>
        <w:t>Now, Therefore, I, John F. Kennedy,</w:t>
      </w:r>
      <w:r w:rsidRPr="000D341C">
        <w:t xml:space="preserve"> President of the United States of America, acting under the authority of section 620(a) of the Foreign Assistance Act of 1961 (75 Stat. 445), as amended, do </w:t>
      </w:r>
    </w:p>
    <w:p w:rsidR="00CE2988" w:rsidRDefault="00CE2988" w:rsidP="000D341C">
      <w:pPr>
        <w:spacing w:after="0" w:line="240" w:lineRule="auto"/>
        <w:ind w:left="720" w:right="720"/>
      </w:pPr>
    </w:p>
    <w:p w:rsidR="00CE2988" w:rsidRPr="000D341C" w:rsidRDefault="00CE2988" w:rsidP="000D341C">
      <w:pPr>
        <w:spacing w:after="0" w:line="240" w:lineRule="auto"/>
        <w:ind w:left="720" w:right="720"/>
      </w:pPr>
      <w:r w:rsidRPr="000D341C">
        <w:t xml:space="preserve">1. Hereby proclaim an embargo upon trade between the United States and Cuba in accordance with paragraphs 2 and 3 of this proclamation. </w:t>
      </w:r>
    </w:p>
    <w:p w:rsidR="00CE2988" w:rsidRPr="000D341C" w:rsidRDefault="00CE2988" w:rsidP="000D341C">
      <w:pPr>
        <w:spacing w:after="0" w:line="240" w:lineRule="auto"/>
        <w:ind w:left="720" w:right="720"/>
      </w:pPr>
      <w:r w:rsidRPr="000D341C">
        <w:t xml:space="preserve">2. Hereby prohibit, effective 12:01 A.M., Eastern Standard Time, February 7, 1962, the importation into the United States of all goods of Cuban origin and all goods imported from or through Cuba; and I hereby authorize and direct the Secretary of the Treasury to carry out such prohibition, to make such exceptions thereto, by license or otherwise, as he determines to be consistent with the effective operation of the embargo hereby proclaimed, and to promulgate such rules and regulations as may be necessary to perform such functions. </w:t>
      </w:r>
    </w:p>
    <w:p w:rsidR="00CE2988" w:rsidRPr="000D341C" w:rsidRDefault="00CE2988" w:rsidP="000D341C">
      <w:pPr>
        <w:spacing w:after="0" w:line="240" w:lineRule="auto"/>
        <w:ind w:left="720" w:right="720"/>
      </w:pPr>
      <w:r w:rsidRPr="000D341C">
        <w:t xml:space="preserve">3. AND FURTHER, I do hereby direct the Secretary of Commerce, under the provisions of the Export Control Act of 1949, as amended (50 U.S.C. App. 2021-2032), to continue to carry out the prohibition of all exports from the United States to Cuba, and I hereby authorize him, under that Act, to continue, make, modify, or revoke exceptions from such prohibition. </w:t>
      </w:r>
    </w:p>
    <w:p w:rsidR="00CE2988" w:rsidRDefault="00CE2988" w:rsidP="000D341C">
      <w:pPr>
        <w:spacing w:after="0" w:line="240" w:lineRule="auto"/>
        <w:ind w:left="720" w:right="720"/>
        <w:rPr>
          <w:i/>
          <w:iCs/>
        </w:rPr>
      </w:pPr>
    </w:p>
    <w:p w:rsidR="00CE2988" w:rsidRPr="000D341C" w:rsidRDefault="00CE2988" w:rsidP="000D341C">
      <w:pPr>
        <w:spacing w:after="0" w:line="240" w:lineRule="auto"/>
        <w:ind w:left="720" w:right="720"/>
      </w:pPr>
      <w:r w:rsidRPr="000D341C">
        <w:rPr>
          <w:i/>
          <w:iCs/>
        </w:rPr>
        <w:t>In Witness Whereof,</w:t>
      </w:r>
      <w:r w:rsidRPr="000D341C">
        <w:t xml:space="preserve"> I have hereunto set my hand and caused the seal of the United States of America to be affixed. </w:t>
      </w:r>
    </w:p>
    <w:p w:rsidR="00CE2988" w:rsidRDefault="00CE2988" w:rsidP="000D341C">
      <w:pPr>
        <w:pStyle w:val="Heading1"/>
        <w:spacing w:before="0" w:after="0"/>
        <w:ind w:left="720" w:right="720"/>
        <w:rPr>
          <w:rFonts w:cs="Times New Roman"/>
          <w:b w:val="0"/>
          <w:bCs w:val="0"/>
          <w:sz w:val="22"/>
          <w:szCs w:val="22"/>
        </w:rPr>
      </w:pPr>
    </w:p>
    <w:p w:rsidR="00CE2988" w:rsidRDefault="00CE2988" w:rsidP="000D341C">
      <w:pPr>
        <w:pStyle w:val="Heading1"/>
        <w:spacing w:before="0" w:after="0"/>
        <w:ind w:left="720" w:right="720"/>
        <w:rPr>
          <w:rFonts w:cs="Times New Roman"/>
        </w:rPr>
      </w:pPr>
      <w:r w:rsidRPr="000D341C">
        <w:rPr>
          <w:b w:val="0"/>
          <w:bCs w:val="0"/>
          <w:sz w:val="22"/>
          <w:szCs w:val="22"/>
        </w:rPr>
        <w:t xml:space="preserve">DONE at the City of Washington this third day of February, in the year of our Lord nineteen hundred and sixty-two, and of the Independence of the United States of America the one hundred and eighty-sixth. </w:t>
      </w:r>
      <w:r>
        <w:rPr>
          <w:rFonts w:cs="Times New Roman"/>
        </w:rPr>
        <w:br w:type="page"/>
      </w:r>
    </w:p>
    <w:p w:rsidR="00CE2988" w:rsidRDefault="00CE2988" w:rsidP="00FD01A4">
      <w:pPr>
        <w:pStyle w:val="Heading1"/>
        <w:spacing w:before="2" w:after="2"/>
        <w:ind w:right="1440"/>
        <w:jc w:val="center"/>
        <w:rPr>
          <w:sz w:val="28"/>
          <w:szCs w:val="28"/>
        </w:rPr>
      </w:pPr>
      <w:r>
        <w:rPr>
          <w:rFonts w:cs="Times New Roman"/>
          <w:kern w:val="0"/>
          <w:sz w:val="28"/>
          <w:szCs w:val="28"/>
        </w:rPr>
        <w:t>Unit 1 - Lesson 16</w:t>
      </w:r>
      <w:r w:rsidRPr="00094060">
        <w:rPr>
          <w:rFonts w:cs="Times New Roman"/>
          <w:kern w:val="0"/>
          <w:sz w:val="28"/>
          <w:szCs w:val="28"/>
        </w:rPr>
        <w:t xml:space="preserve">: </w:t>
      </w:r>
      <w:r>
        <w:rPr>
          <w:sz w:val="28"/>
          <w:szCs w:val="28"/>
        </w:rPr>
        <w:t>A Proclamation… Evaluate Author’s Argument</w:t>
      </w:r>
    </w:p>
    <w:p w:rsidR="00CE2988" w:rsidRPr="00094060" w:rsidRDefault="00CE2988" w:rsidP="00FD01A4"/>
    <w:p w:rsidR="007F4F8A" w:rsidRDefault="007F4F8A" w:rsidP="007F4F8A">
      <w:pPr>
        <w:spacing w:after="0" w:line="240" w:lineRule="auto"/>
      </w:pPr>
      <w:r>
        <w:rPr>
          <w:u w:val="single"/>
        </w:rPr>
        <w:t>Evaluate the author’s argument:</w:t>
      </w:r>
      <w:r>
        <w:t xml:space="preserve"> Be sure to answer the following questions in your evaluation. (Be sure to use your own words and quotation marks on quotes)   (1) What is the author’s claim? </w:t>
      </w:r>
    </w:p>
    <w:p w:rsidR="007F4F8A" w:rsidRDefault="007F4F8A" w:rsidP="007F4F8A">
      <w:pPr>
        <w:spacing w:after="0" w:line="240" w:lineRule="auto"/>
        <w:ind w:firstLine="720"/>
      </w:pPr>
      <w:r>
        <w:t xml:space="preserve">(2) What evidence does he or she use to support it? What type of warrants are these? </w:t>
      </w:r>
    </w:p>
    <w:p w:rsidR="007F4F8A" w:rsidRDefault="007F4F8A" w:rsidP="007F4F8A">
      <w:pPr>
        <w:spacing w:after="0" w:line="240" w:lineRule="auto"/>
        <w:ind w:firstLine="720"/>
      </w:pPr>
      <w:r>
        <w:t xml:space="preserve">(3) How do the warrants the author uses support his or her claim? </w:t>
      </w:r>
    </w:p>
    <w:p w:rsidR="007F4F8A" w:rsidRDefault="007F4F8A" w:rsidP="007F4F8A">
      <w:pPr>
        <w:spacing w:after="0" w:line="240" w:lineRule="auto"/>
        <w:ind w:firstLine="720"/>
      </w:pPr>
      <w:r>
        <w:t xml:space="preserve">(4) Do you think the author sufficiently defends his or her argument? </w:t>
      </w:r>
    </w:p>
    <w:p w:rsidR="007F4F8A" w:rsidRDefault="007F4F8A" w:rsidP="007F4F8A">
      <w:pPr>
        <w:spacing w:after="0" w:line="240" w:lineRule="auto"/>
        <w:ind w:firstLine="720"/>
      </w:pPr>
      <w:r>
        <w:t xml:space="preserve">(5) What are the most persuasive warrants? Why are these warrants so persuasive? </w:t>
      </w:r>
    </w:p>
    <w:p w:rsidR="007F4F8A" w:rsidRPr="006B063F" w:rsidRDefault="007F4F8A" w:rsidP="007F4F8A">
      <w:pPr>
        <w:spacing w:after="0" w:line="240" w:lineRule="auto"/>
        <w:ind w:firstLine="720"/>
      </w:pPr>
      <w:r>
        <w:t xml:space="preserve">(6) What are the least persuasive warrants? What could they do to improve these warrants? </w:t>
      </w:r>
    </w:p>
    <w:p w:rsidR="00CE2988" w:rsidRDefault="00CE2988" w:rsidP="00FD01A4">
      <w:r>
        <w:t xml:space="preserve"> </w:t>
      </w:r>
    </w:p>
    <w:p w:rsidR="00CE2988" w:rsidRDefault="00CE2988" w:rsidP="00FD01A4">
      <w:pPr>
        <w:rPr>
          <w:sz w:val="32"/>
          <w:szCs w:val="32"/>
        </w:rPr>
      </w:pPr>
      <w:r w:rsidRPr="00752FF3">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Default="00CE2988" w:rsidP="00FD01A4">
      <w:pPr>
        <w:rPr>
          <w:sz w:val="32"/>
          <w:szCs w:val="32"/>
        </w:rPr>
      </w:pPr>
      <w:r w:rsidRPr="00752FF3">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Pr="0037043D" w:rsidRDefault="00CE2988" w:rsidP="0018088B">
      <w:pPr>
        <w:tabs>
          <w:tab w:val="left" w:pos="2119"/>
        </w:tabs>
        <w:spacing w:after="0" w:line="240" w:lineRule="auto"/>
        <w:jc w:val="center"/>
        <w:rPr>
          <w:b/>
          <w:bCs/>
          <w:sz w:val="28"/>
          <w:szCs w:val="28"/>
        </w:rPr>
      </w:pPr>
      <w:r>
        <w:br w:type="page"/>
      </w:r>
      <w:r w:rsidRPr="0037043D">
        <w:rPr>
          <w:b/>
          <w:bCs/>
          <w:sz w:val="28"/>
          <w:szCs w:val="28"/>
        </w:rPr>
        <w:t>Unit 1: Cuba</w:t>
      </w:r>
    </w:p>
    <w:p w:rsidR="00CE2988" w:rsidRPr="0037043D" w:rsidRDefault="00CE2988" w:rsidP="0018088B">
      <w:pPr>
        <w:tabs>
          <w:tab w:val="left" w:pos="2119"/>
        </w:tabs>
        <w:spacing w:after="0" w:line="240" w:lineRule="auto"/>
        <w:jc w:val="center"/>
        <w:rPr>
          <w:b/>
          <w:bCs/>
          <w:sz w:val="28"/>
          <w:szCs w:val="28"/>
        </w:rPr>
      </w:pPr>
      <w:r>
        <w:rPr>
          <w:b/>
          <w:bCs/>
          <w:sz w:val="28"/>
          <w:szCs w:val="28"/>
        </w:rPr>
        <w:t>Lesson 17</w:t>
      </w:r>
      <w:r w:rsidRPr="0037043D">
        <w:rPr>
          <w:b/>
          <w:bCs/>
          <w:sz w:val="28"/>
          <w:szCs w:val="28"/>
        </w:rPr>
        <w:t xml:space="preserve">: </w:t>
      </w:r>
      <w:r>
        <w:rPr>
          <w:b/>
          <w:bCs/>
          <w:sz w:val="28"/>
          <w:szCs w:val="28"/>
        </w:rPr>
        <w:t>Evaluating Author’s Argument</w:t>
      </w:r>
    </w:p>
    <w:p w:rsidR="00CE2988" w:rsidRPr="00E64C1A" w:rsidRDefault="00CE2988" w:rsidP="0018088B">
      <w:pPr>
        <w:tabs>
          <w:tab w:val="left" w:pos="2119"/>
        </w:tabs>
        <w:spacing w:after="0" w:line="240" w:lineRule="auto"/>
        <w:rPr>
          <w:sz w:val="24"/>
          <w:szCs w:val="24"/>
        </w:rPr>
      </w:pPr>
    </w:p>
    <w:tbl>
      <w:tblPr>
        <w:tblW w:w="93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9"/>
        <w:gridCol w:w="7215"/>
      </w:tblGrid>
      <w:tr w:rsidR="00CE2988" w:rsidRPr="00E64C1A">
        <w:tc>
          <w:tcPr>
            <w:tcW w:w="2119" w:type="dxa"/>
          </w:tcPr>
          <w:p w:rsidR="00CE2988" w:rsidRPr="00E64C1A" w:rsidRDefault="00CE2988" w:rsidP="004E612A">
            <w:pPr>
              <w:spacing w:after="0" w:line="240" w:lineRule="auto"/>
              <w:rPr>
                <w:sz w:val="24"/>
                <w:szCs w:val="24"/>
              </w:rPr>
            </w:pPr>
            <w:r>
              <w:rPr>
                <w:sz w:val="24"/>
                <w:szCs w:val="24"/>
              </w:rPr>
              <w:t>EBA Skill</w:t>
            </w:r>
          </w:p>
        </w:tc>
        <w:tc>
          <w:tcPr>
            <w:tcW w:w="7215" w:type="dxa"/>
          </w:tcPr>
          <w:p w:rsidR="00CE2988" w:rsidRPr="00901AED" w:rsidRDefault="00CE2988" w:rsidP="0037043D">
            <w:pPr>
              <w:spacing w:after="0" w:line="240" w:lineRule="auto"/>
            </w:pPr>
            <w:r w:rsidRPr="00901AED">
              <w:t>EBA Skill 2 – Making a Strong Argument</w:t>
            </w:r>
          </w:p>
        </w:tc>
      </w:tr>
      <w:tr w:rsidR="00CE2988" w:rsidRPr="00E64C1A">
        <w:tc>
          <w:tcPr>
            <w:tcW w:w="2119" w:type="dxa"/>
          </w:tcPr>
          <w:p w:rsidR="00CE2988" w:rsidRDefault="00CE2988" w:rsidP="004E612A">
            <w:pPr>
              <w:spacing w:after="0" w:line="240" w:lineRule="auto"/>
              <w:rPr>
                <w:sz w:val="24"/>
                <w:szCs w:val="24"/>
              </w:rPr>
            </w:pPr>
            <w:r>
              <w:rPr>
                <w:sz w:val="24"/>
                <w:szCs w:val="24"/>
              </w:rPr>
              <w:t>CCR Standard</w:t>
            </w:r>
          </w:p>
        </w:tc>
        <w:tc>
          <w:tcPr>
            <w:tcW w:w="7215" w:type="dxa"/>
          </w:tcPr>
          <w:p w:rsidR="00CE2988" w:rsidRPr="00901AED" w:rsidRDefault="007D3710" w:rsidP="00FE339B">
            <w:pPr>
              <w:spacing w:after="0" w:line="240" w:lineRule="auto"/>
            </w:pPr>
            <w:r w:rsidRPr="00901AED">
              <w:t>Reading 8, Speaking &amp; Listening 1</w:t>
            </w:r>
            <w:r>
              <w:t>, Language 1 &amp; 2</w:t>
            </w:r>
          </w:p>
        </w:tc>
      </w:tr>
      <w:tr w:rsidR="00C109AC" w:rsidRPr="00E64C1A">
        <w:tc>
          <w:tcPr>
            <w:tcW w:w="2119" w:type="dxa"/>
          </w:tcPr>
          <w:p w:rsidR="00C109AC" w:rsidRDefault="00C109AC" w:rsidP="004E612A">
            <w:pPr>
              <w:spacing w:after="0" w:line="240" w:lineRule="auto"/>
              <w:rPr>
                <w:sz w:val="24"/>
                <w:szCs w:val="24"/>
              </w:rPr>
            </w:pPr>
            <w:r>
              <w:rPr>
                <w:sz w:val="24"/>
                <w:szCs w:val="24"/>
              </w:rPr>
              <w:t>BPS Arts Standard</w:t>
            </w:r>
          </w:p>
        </w:tc>
        <w:tc>
          <w:tcPr>
            <w:tcW w:w="7215" w:type="dxa"/>
          </w:tcPr>
          <w:p w:rsidR="00C109AC" w:rsidRDefault="00C109AC" w:rsidP="00C109AC">
            <w:pPr>
              <w:spacing w:after="0" w:line="240" w:lineRule="auto"/>
            </w:pPr>
            <w:r>
              <w:t>Theatre Content Standards 1 -5</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Skill Objective</w:t>
            </w:r>
          </w:p>
        </w:tc>
        <w:tc>
          <w:tcPr>
            <w:tcW w:w="7215" w:type="dxa"/>
          </w:tcPr>
          <w:p w:rsidR="00CE2988" w:rsidRPr="00901AED" w:rsidRDefault="00CE2988" w:rsidP="00CE60CD">
            <w:pPr>
              <w:spacing w:after="0" w:line="240" w:lineRule="auto"/>
              <w:textAlignment w:val="baseline"/>
              <w:rPr>
                <w:color w:val="000000"/>
              </w:rPr>
            </w:pPr>
            <w:r w:rsidRPr="00901AED">
              <w:rPr>
                <w:color w:val="000000"/>
              </w:rPr>
              <w:t xml:space="preserve">Evaluate the strength of the author’s reasoning in a text (Skill 2-e)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Content Objective</w:t>
            </w:r>
          </w:p>
        </w:tc>
        <w:tc>
          <w:tcPr>
            <w:tcW w:w="7215" w:type="dxa"/>
          </w:tcPr>
          <w:p w:rsidR="00CE2988" w:rsidRPr="00901AED" w:rsidRDefault="00CE2988" w:rsidP="00A25556">
            <w:pPr>
              <w:spacing w:after="0" w:line="240" w:lineRule="auto"/>
            </w:pPr>
            <w:r w:rsidRPr="00901AED">
              <w:t>Analyze arguments for debate over U.S. trade embargo with Cuba.</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Language Objective</w:t>
            </w:r>
          </w:p>
        </w:tc>
        <w:tc>
          <w:tcPr>
            <w:tcW w:w="7215" w:type="dxa"/>
          </w:tcPr>
          <w:p w:rsidR="00CE2988" w:rsidRPr="00901AED" w:rsidRDefault="00CE2988" w:rsidP="004E612A">
            <w:pPr>
              <w:spacing w:after="0" w:line="240" w:lineRule="auto"/>
            </w:pPr>
            <w:r w:rsidRPr="00901AED">
              <w:t xml:space="preserve">Read, discuss, and write about texts.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EBA Activity</w:t>
            </w:r>
          </w:p>
        </w:tc>
        <w:tc>
          <w:tcPr>
            <w:tcW w:w="7215" w:type="dxa"/>
          </w:tcPr>
          <w:p w:rsidR="00CE2988" w:rsidRPr="00901AED" w:rsidRDefault="00CE2988" w:rsidP="00FE339B">
            <w:pPr>
              <w:spacing w:after="0" w:line="240" w:lineRule="auto"/>
            </w:pPr>
            <w:r w:rsidRPr="00901AED">
              <w:t xml:space="preserve">Identifying Evidence in a </w:t>
            </w:r>
            <w:proofErr w:type="gramStart"/>
            <w:r w:rsidRPr="00901AED">
              <w:t xml:space="preserve">Text  </w:t>
            </w:r>
            <w:proofErr w:type="gramEnd"/>
          </w:p>
        </w:tc>
      </w:tr>
      <w:tr w:rsidR="00CE2988" w:rsidRPr="00E64C1A">
        <w:trPr>
          <w:trHeight w:val="431"/>
        </w:trPr>
        <w:tc>
          <w:tcPr>
            <w:tcW w:w="2119" w:type="dxa"/>
          </w:tcPr>
          <w:p w:rsidR="00CE2988" w:rsidRPr="00E64C1A" w:rsidRDefault="00CE2988" w:rsidP="004E612A">
            <w:pPr>
              <w:spacing w:after="0" w:line="240" w:lineRule="auto"/>
              <w:rPr>
                <w:sz w:val="24"/>
                <w:szCs w:val="24"/>
              </w:rPr>
            </w:pPr>
            <w:r>
              <w:rPr>
                <w:sz w:val="24"/>
                <w:szCs w:val="24"/>
              </w:rPr>
              <w:t>Claims/Warrants</w:t>
            </w:r>
          </w:p>
        </w:tc>
        <w:tc>
          <w:tcPr>
            <w:tcW w:w="7215" w:type="dxa"/>
          </w:tcPr>
          <w:p w:rsidR="00CE2988" w:rsidRPr="00901AED" w:rsidRDefault="00CE2988" w:rsidP="00A0235E">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Pre-Work</w:t>
            </w:r>
          </w:p>
        </w:tc>
        <w:tc>
          <w:tcPr>
            <w:tcW w:w="7215" w:type="dxa"/>
          </w:tcPr>
          <w:p w:rsidR="00CE2988" w:rsidRPr="00901AED" w:rsidRDefault="00CE2988" w:rsidP="00FE339B">
            <w:pPr>
              <w:spacing w:after="0" w:line="240" w:lineRule="auto"/>
            </w:pPr>
            <w:r w:rsidRPr="00901AED">
              <w:t>While this is not necessary for this lesson, you may want to have students complete the homework assignment from lesson 16.</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Procedure</w:t>
            </w:r>
          </w:p>
        </w:tc>
        <w:tc>
          <w:tcPr>
            <w:tcW w:w="7215" w:type="dxa"/>
          </w:tcPr>
          <w:p w:rsidR="00CE2988" w:rsidRPr="00901AED" w:rsidRDefault="00CE2988" w:rsidP="006E3720">
            <w:r w:rsidRPr="00901AED">
              <w:rPr>
                <w:u w:val="single"/>
              </w:rPr>
              <w:t>Do Now</w:t>
            </w:r>
            <w:r w:rsidRPr="00901AED">
              <w:t>: Soapbox on whether or not the U.S. should end embargo on Cuba. Can use graphic organizer for Activity 2 Skill 1.</w:t>
            </w:r>
          </w:p>
          <w:p w:rsidR="00CE2988" w:rsidRPr="00901AED" w:rsidRDefault="00CE2988" w:rsidP="006E3720">
            <w:pPr>
              <w:spacing w:after="0" w:line="240" w:lineRule="auto"/>
            </w:pPr>
            <w:r w:rsidRPr="00901AED">
              <w:rPr>
                <w:u w:val="single"/>
              </w:rPr>
              <w:t>Mini-Lesson</w:t>
            </w:r>
            <w:r w:rsidRPr="00901AED">
              <w:t xml:space="preserve">: Review </w:t>
            </w:r>
            <w:proofErr w:type="gramStart"/>
            <w:r w:rsidRPr="00901AED">
              <w:t>do</w:t>
            </w:r>
            <w:proofErr w:type="gramEnd"/>
            <w:r w:rsidRPr="00901AED">
              <w:t xml:space="preserve"> now. </w:t>
            </w:r>
          </w:p>
          <w:p w:rsidR="00CE2988" w:rsidRPr="00901AED" w:rsidRDefault="00CE2988" w:rsidP="006E3720">
            <w:pPr>
              <w:spacing w:after="0" w:line="240" w:lineRule="auto"/>
            </w:pPr>
          </w:p>
          <w:p w:rsidR="00CE2988" w:rsidRPr="00901AED" w:rsidRDefault="00CE2988" w:rsidP="006E3720">
            <w:pPr>
              <w:spacing w:after="0" w:line="240" w:lineRule="auto"/>
            </w:pPr>
            <w:r w:rsidRPr="00901AED">
              <w:t xml:space="preserve">(Optional) Review homework. Have students share out homework responses. </w:t>
            </w:r>
          </w:p>
          <w:p w:rsidR="00CE2988" w:rsidRPr="00901AED" w:rsidRDefault="00CE2988" w:rsidP="006E3720">
            <w:pPr>
              <w:spacing w:after="0" w:line="240" w:lineRule="auto"/>
            </w:pPr>
          </w:p>
          <w:p w:rsidR="00CE2988" w:rsidRPr="00901AED" w:rsidRDefault="00CE2988" w:rsidP="00E00420">
            <w:pPr>
              <w:spacing w:after="0" w:line="240" w:lineRule="auto"/>
            </w:pPr>
            <w:r w:rsidRPr="00901AED">
              <w:t>Review how to evaluate author’s argument including: What are the most persuasive warrants? What are the least persuasive warrants? What could they add to improve?</w:t>
            </w:r>
          </w:p>
          <w:p w:rsidR="00CE2988" w:rsidRPr="00901AED" w:rsidRDefault="00CE2988" w:rsidP="00E00420">
            <w:pPr>
              <w:spacing w:after="0" w:line="240" w:lineRule="auto"/>
            </w:pPr>
          </w:p>
          <w:p w:rsidR="00CE2988" w:rsidRPr="00901AED" w:rsidRDefault="00CE2988" w:rsidP="00E00420">
            <w:pPr>
              <w:spacing w:after="0" w:line="240" w:lineRule="auto"/>
              <w:rPr>
                <w:color w:val="000000"/>
              </w:rPr>
            </w:pPr>
            <w:r w:rsidRPr="00901AED">
              <w:rPr>
                <w:color w:val="000000"/>
              </w:rPr>
              <w:t xml:space="preserve">Review text marking and annotating. Model text marking and annotating with the first paragraph of article. </w:t>
            </w:r>
          </w:p>
          <w:p w:rsidR="00CE2988" w:rsidRPr="00901AED" w:rsidRDefault="00CE2988" w:rsidP="00E00420">
            <w:pPr>
              <w:spacing w:after="0" w:line="240" w:lineRule="auto"/>
              <w:rPr>
                <w:color w:val="000000"/>
              </w:rPr>
            </w:pPr>
          </w:p>
          <w:p w:rsidR="00CE2988" w:rsidRPr="00901AED" w:rsidRDefault="00CE2988" w:rsidP="00E00420">
            <w:pPr>
              <w:spacing w:after="0" w:line="240" w:lineRule="auto"/>
            </w:pPr>
            <w:r w:rsidRPr="00901AED">
              <w:rPr>
                <w:u w:val="single"/>
              </w:rPr>
              <w:t>Guided Practice</w:t>
            </w:r>
            <w:r w:rsidRPr="00901AED">
              <w:t xml:space="preserve">:  Students work in groups or pairs to finish annotating article. </w:t>
            </w:r>
          </w:p>
          <w:p w:rsidR="00CE2988" w:rsidRPr="00901AED" w:rsidRDefault="00CE2988" w:rsidP="00E00420">
            <w:pPr>
              <w:spacing w:after="0" w:line="240" w:lineRule="auto"/>
            </w:pPr>
          </w:p>
          <w:p w:rsidR="00CE2988" w:rsidRPr="00901AED" w:rsidRDefault="00CE2988" w:rsidP="00E00420">
            <w:pPr>
              <w:spacing w:after="0" w:line="240" w:lineRule="auto"/>
            </w:pPr>
            <w:r w:rsidRPr="00901AED">
              <w:rPr>
                <w:u w:val="single"/>
              </w:rPr>
              <w:t xml:space="preserve">Independent Practice/Exit Ticket: </w:t>
            </w:r>
            <w:r w:rsidRPr="00901AED">
              <w:t xml:space="preserve">Students write author’s claim on index card. </w:t>
            </w:r>
            <w:r w:rsidRPr="00901AED">
              <w:rPr>
                <w:u w:val="single"/>
              </w:rPr>
              <w:t xml:space="preserve"> </w:t>
            </w:r>
          </w:p>
          <w:p w:rsidR="00CE2988" w:rsidRPr="00901AED" w:rsidRDefault="00CE2988" w:rsidP="006E3720">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Assessment</w:t>
            </w:r>
          </w:p>
        </w:tc>
        <w:tc>
          <w:tcPr>
            <w:tcW w:w="7215" w:type="dxa"/>
          </w:tcPr>
          <w:p w:rsidR="00CE2988" w:rsidRPr="00901AED" w:rsidRDefault="00CE2988" w:rsidP="00D619A6">
            <w:pPr>
              <w:spacing w:after="0" w:line="240" w:lineRule="auto"/>
            </w:pPr>
            <w:r w:rsidRPr="00901AED">
              <w:t>Students write author’s claim on index card.</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Text</w:t>
            </w:r>
          </w:p>
        </w:tc>
        <w:tc>
          <w:tcPr>
            <w:tcW w:w="7215" w:type="dxa"/>
          </w:tcPr>
          <w:p w:rsidR="00CE2988" w:rsidRPr="00901AED" w:rsidRDefault="00CE2988" w:rsidP="00901AED">
            <w:pPr>
              <w:pStyle w:val="Heading1"/>
              <w:spacing w:before="2" w:after="2"/>
              <w:ind w:right="1440"/>
              <w:rPr>
                <w:b w:val="0"/>
                <w:bCs w:val="0"/>
                <w:sz w:val="22"/>
                <w:szCs w:val="22"/>
              </w:rPr>
            </w:pPr>
            <w:r w:rsidRPr="00901AED">
              <w:rPr>
                <w:b w:val="0"/>
                <w:bCs w:val="0"/>
                <w:sz w:val="22"/>
                <w:szCs w:val="22"/>
              </w:rPr>
              <w:t>The U.S. should end the Cuban embargo</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Homework</w:t>
            </w:r>
          </w:p>
        </w:tc>
        <w:tc>
          <w:tcPr>
            <w:tcW w:w="7215" w:type="dxa"/>
          </w:tcPr>
          <w:p w:rsidR="00CE2988" w:rsidRPr="00901AED" w:rsidRDefault="00CE2988" w:rsidP="00525169">
            <w:pPr>
              <w:spacing w:after="0" w:line="240" w:lineRule="auto"/>
            </w:pPr>
            <w:r w:rsidRPr="00901AED">
              <w:t>Evaluate author’s argument</w:t>
            </w:r>
          </w:p>
        </w:tc>
      </w:tr>
    </w:tbl>
    <w:p w:rsidR="00CE2988" w:rsidRDefault="00CE2988" w:rsidP="0018088B">
      <w:pPr>
        <w:spacing w:after="0" w:line="240" w:lineRule="auto"/>
        <w:rPr>
          <w:b/>
          <w:bCs/>
        </w:rPr>
      </w:pPr>
    </w:p>
    <w:p w:rsidR="00CE2988" w:rsidRDefault="00CE2988" w:rsidP="0018088B">
      <w:pPr>
        <w:spacing w:after="0" w:line="240" w:lineRule="auto"/>
        <w:rPr>
          <w:b/>
          <w:bCs/>
        </w:rPr>
      </w:pPr>
      <w:r>
        <w:rPr>
          <w:b/>
          <w:bCs/>
        </w:rPr>
        <w:br w:type="page"/>
      </w:r>
    </w:p>
    <w:p w:rsidR="00CE2988" w:rsidRPr="000A2678" w:rsidRDefault="00CE2988" w:rsidP="000A2678">
      <w:pPr>
        <w:pStyle w:val="Heading1"/>
        <w:spacing w:before="2" w:after="2"/>
        <w:ind w:right="1440" w:firstLine="720"/>
        <w:jc w:val="center"/>
        <w:rPr>
          <w:sz w:val="28"/>
          <w:szCs w:val="28"/>
        </w:rPr>
      </w:pPr>
      <w:r>
        <w:rPr>
          <w:sz w:val="28"/>
          <w:szCs w:val="28"/>
        </w:rPr>
        <w:t>Unit 1 -</w:t>
      </w:r>
      <w:r w:rsidRPr="000A2678">
        <w:rPr>
          <w:sz w:val="28"/>
          <w:szCs w:val="28"/>
        </w:rPr>
        <w:t xml:space="preserve"> Lesson 17 – The U.S. should end the Cuban embargo</w:t>
      </w:r>
    </w:p>
    <w:p w:rsidR="00577CF6" w:rsidRDefault="00577CF6" w:rsidP="00E36F3C">
      <w:pPr>
        <w:pStyle w:val="Heading3"/>
        <w:spacing w:before="0" w:after="0"/>
        <w:ind w:left="720" w:right="720"/>
        <w:rPr>
          <w:bCs w:val="0"/>
          <w:sz w:val="22"/>
          <w:szCs w:val="22"/>
        </w:rPr>
      </w:pPr>
    </w:p>
    <w:p w:rsidR="00CE2988" w:rsidRDefault="00577CF6" w:rsidP="00E36F3C">
      <w:pPr>
        <w:pStyle w:val="Heading3"/>
        <w:spacing w:before="0" w:after="0"/>
        <w:ind w:left="720" w:right="720"/>
        <w:rPr>
          <w:rFonts w:cs="Times New Roman"/>
          <w:b w:val="0"/>
          <w:bCs w:val="0"/>
          <w:sz w:val="22"/>
          <w:szCs w:val="22"/>
        </w:rPr>
      </w:pPr>
      <w:proofErr w:type="spellStart"/>
      <w:r w:rsidRPr="00577CF6">
        <w:rPr>
          <w:bCs w:val="0"/>
          <w:sz w:val="22"/>
          <w:szCs w:val="22"/>
        </w:rPr>
        <w:t>Heuvel</w:t>
      </w:r>
      <w:proofErr w:type="spellEnd"/>
      <w:r w:rsidRPr="00577CF6">
        <w:rPr>
          <w:bCs w:val="0"/>
          <w:sz w:val="22"/>
          <w:szCs w:val="22"/>
        </w:rPr>
        <w:t>,</w:t>
      </w:r>
      <w:r>
        <w:rPr>
          <w:b w:val="0"/>
          <w:bCs w:val="0"/>
          <w:sz w:val="22"/>
          <w:szCs w:val="22"/>
        </w:rPr>
        <w:t xml:space="preserve"> </w:t>
      </w:r>
      <w:r w:rsidRPr="000A2678">
        <w:rPr>
          <w:b w:val="0"/>
          <w:bCs w:val="0"/>
          <w:sz w:val="22"/>
          <w:szCs w:val="22"/>
        </w:rPr>
        <w:t xml:space="preserve">Katrina </w:t>
      </w:r>
      <w:proofErr w:type="spellStart"/>
      <w:r w:rsidRPr="000A2678">
        <w:rPr>
          <w:b w:val="0"/>
          <w:bCs w:val="0"/>
          <w:sz w:val="22"/>
          <w:szCs w:val="22"/>
        </w:rPr>
        <w:t>vanden</w:t>
      </w:r>
      <w:proofErr w:type="spellEnd"/>
      <w:r>
        <w:rPr>
          <w:b w:val="0"/>
          <w:bCs w:val="0"/>
          <w:sz w:val="22"/>
          <w:szCs w:val="22"/>
        </w:rPr>
        <w:t xml:space="preserve">. </w:t>
      </w:r>
      <w:r>
        <w:rPr>
          <w:rStyle w:val="timestampupdatedprocessed"/>
          <w:b w:val="0"/>
          <w:bCs w:val="0"/>
          <w:sz w:val="22"/>
          <w:szCs w:val="22"/>
        </w:rPr>
        <w:t xml:space="preserve">“The U.S. Should End the Cuban Embargo.” </w:t>
      </w:r>
      <w:r w:rsidR="00CE2988" w:rsidRPr="000A2678">
        <w:rPr>
          <w:rStyle w:val="timestampupdatedprocessed"/>
          <w:b w:val="0"/>
          <w:bCs w:val="0"/>
          <w:sz w:val="22"/>
          <w:szCs w:val="22"/>
        </w:rPr>
        <w:t>July 2</w:t>
      </w:r>
      <w:r w:rsidR="00CE2988" w:rsidRPr="000A2678">
        <w:rPr>
          <w:b w:val="0"/>
          <w:bCs w:val="0"/>
          <w:sz w:val="22"/>
          <w:szCs w:val="22"/>
        </w:rPr>
        <w:t xml:space="preserve">, </w:t>
      </w:r>
      <w:r w:rsidR="00CE2988" w:rsidRPr="00577CF6">
        <w:rPr>
          <w:bCs w:val="0"/>
          <w:sz w:val="22"/>
          <w:szCs w:val="22"/>
        </w:rPr>
        <w:t>2013</w:t>
      </w:r>
      <w:r w:rsidRPr="00577CF6">
        <w:rPr>
          <w:bCs w:val="0"/>
          <w:sz w:val="22"/>
          <w:szCs w:val="22"/>
        </w:rPr>
        <w:t>.</w:t>
      </w:r>
      <w:r>
        <w:rPr>
          <w:b w:val="0"/>
          <w:bCs w:val="0"/>
          <w:sz w:val="22"/>
          <w:szCs w:val="22"/>
        </w:rPr>
        <w:t xml:space="preserve"> </w:t>
      </w:r>
      <w:r w:rsidR="00CE2988" w:rsidRPr="00E36F3C">
        <w:rPr>
          <w:b w:val="0"/>
          <w:bCs w:val="0"/>
          <w:sz w:val="22"/>
          <w:szCs w:val="22"/>
        </w:rPr>
        <w:t>http://articles.washingtonpost.com/</w:t>
      </w:r>
    </w:p>
    <w:p w:rsidR="00CE2988" w:rsidRPr="00E36F3C" w:rsidRDefault="00CE2988" w:rsidP="00E36F3C">
      <w:pPr>
        <w:pStyle w:val="Heading3"/>
        <w:spacing w:before="0" w:after="0"/>
        <w:ind w:left="720" w:right="720"/>
        <w:rPr>
          <w:rFonts w:cs="Times New Roman"/>
          <w:b w:val="0"/>
          <w:bCs w:val="0"/>
          <w:sz w:val="22"/>
          <w:szCs w:val="22"/>
        </w:rPr>
      </w:pPr>
      <w:r w:rsidRPr="000A2678">
        <w:rPr>
          <w:b w:val="0"/>
          <w:bCs w:val="0"/>
          <w:sz w:val="22"/>
          <w:szCs w:val="22"/>
        </w:rPr>
        <w:t>2013-07-02/opinions/40316090_1_embargo-limited-private-enterprise-odebrecht</w:t>
      </w:r>
    </w:p>
    <w:p w:rsidR="00577CF6" w:rsidRDefault="00577CF6" w:rsidP="00587742">
      <w:pPr>
        <w:pStyle w:val="NormalWeb"/>
        <w:spacing w:beforeLines="0" w:afterLines="0"/>
        <w:ind w:left="1152" w:right="1152" w:firstLine="720"/>
        <w:rPr>
          <w:rFonts w:ascii="Calibri" w:hAnsi="Calibri" w:cs="Calibri"/>
          <w:sz w:val="22"/>
          <w:szCs w:val="22"/>
        </w:rPr>
      </w:pPr>
    </w:p>
    <w:p w:rsidR="00CE2988" w:rsidRPr="000A2678" w:rsidRDefault="00CE2988" w:rsidP="00587742">
      <w:pPr>
        <w:pStyle w:val="NormalWeb"/>
        <w:spacing w:beforeLines="0" w:afterLines="0"/>
        <w:ind w:left="1152" w:right="1152" w:firstLine="720"/>
        <w:rPr>
          <w:rFonts w:ascii="Calibri" w:hAnsi="Calibri" w:cs="Calibri"/>
          <w:sz w:val="22"/>
          <w:szCs w:val="22"/>
        </w:rPr>
      </w:pPr>
      <w:r w:rsidRPr="000A2678">
        <w:rPr>
          <w:rFonts w:ascii="Calibri" w:hAnsi="Calibri" w:cs="Calibri"/>
          <w:sz w:val="22"/>
          <w:szCs w:val="22"/>
        </w:rPr>
        <w:t>Is there a greater example of utter folly than America’s superannuated policy toward Cuba? During more than 50 years corrupted by covert actions, economic sabotage, travel bans and unending embargo, the United States managed to make Castro and Cuba an international symbol of proud independence. Intent on isolating Cuba, Washington has succeeded only in isolating itself in its own hemisphere. Intent on displacing Fidel Castro, the U.S. enmity only added to his nationalist credentials.</w:t>
      </w:r>
    </w:p>
    <w:p w:rsidR="00CE2988" w:rsidRPr="000A2678" w:rsidRDefault="00CE2988" w:rsidP="00587742">
      <w:pPr>
        <w:pStyle w:val="NormalWeb"/>
        <w:spacing w:beforeLines="0" w:afterLines="0"/>
        <w:ind w:left="1152" w:right="1152" w:firstLine="720"/>
        <w:rPr>
          <w:rFonts w:ascii="Calibri" w:hAnsi="Calibri" w:cs="Calibri"/>
          <w:sz w:val="22"/>
          <w:szCs w:val="22"/>
        </w:rPr>
      </w:pPr>
      <w:r w:rsidRPr="000A2678">
        <w:rPr>
          <w:rFonts w:ascii="Calibri" w:hAnsi="Calibri" w:cs="Calibri"/>
          <w:sz w:val="22"/>
          <w:szCs w:val="22"/>
        </w:rPr>
        <w:t xml:space="preserve">A recent visit reveals a Cuba that is already beginning a new, post-Castro era. That only highlights the inanity of the continuing U.S. embargo, a cruel relic of a Cold War era that is long gone. </w:t>
      </w:r>
    </w:p>
    <w:p w:rsidR="00CE2988" w:rsidRPr="000A2678" w:rsidRDefault="00CE2988" w:rsidP="00587742">
      <w:pPr>
        <w:pStyle w:val="NormalWeb"/>
        <w:spacing w:beforeLines="0" w:afterLines="0"/>
        <w:ind w:left="1152" w:right="1152" w:firstLine="720"/>
        <w:rPr>
          <w:rFonts w:ascii="Calibri" w:hAnsi="Calibri" w:cs="Calibri"/>
          <w:sz w:val="22"/>
          <w:szCs w:val="22"/>
        </w:rPr>
      </w:pPr>
      <w:r w:rsidRPr="000A2678">
        <w:rPr>
          <w:rFonts w:ascii="Calibri" w:hAnsi="Calibri" w:cs="Calibri"/>
          <w:sz w:val="22"/>
          <w:szCs w:val="22"/>
        </w:rPr>
        <w:t xml:space="preserve">Cuba is beginning a new experiment, driven by necessity, of trying to build its own version of market socialism in one country. Just as populist movements in the hemisphere looked to Castro and Cuba for inspiration, now Cuba is learning from its allies as it cautiously seeks to open up its economy. A former minister of the economy spoke of how Cuba is committed to fostering private coops and businesses, and is </w:t>
      </w:r>
      <w:hyperlink r:id="rId34" w:history="1">
        <w:r w:rsidRPr="000A2678">
          <w:rPr>
            <w:rStyle w:val="Hyperlink"/>
            <w:rFonts w:ascii="Calibri" w:hAnsi="Calibri" w:cs="Calibri"/>
            <w:color w:val="auto"/>
            <w:sz w:val="22"/>
            <w:szCs w:val="22"/>
            <w:u w:val="none"/>
          </w:rPr>
          <w:t xml:space="preserve">beginning a push </w:t>
        </w:r>
      </w:hyperlink>
      <w:r w:rsidRPr="000A2678">
        <w:rPr>
          <w:rFonts w:ascii="Calibri" w:hAnsi="Calibri" w:cs="Calibri"/>
          <w:sz w:val="22"/>
          <w:szCs w:val="22"/>
        </w:rPr>
        <w:t xml:space="preserve">to make more state enterprises make their own way. </w:t>
      </w:r>
    </w:p>
    <w:p w:rsidR="00CE2988" w:rsidRPr="000A2678" w:rsidRDefault="00CE2988" w:rsidP="00587742">
      <w:pPr>
        <w:pStyle w:val="NormalWeb"/>
        <w:spacing w:beforeLines="0" w:afterLines="0"/>
        <w:ind w:left="1152" w:right="1152" w:firstLine="720"/>
        <w:rPr>
          <w:rFonts w:ascii="Calibri" w:hAnsi="Calibri" w:cs="Calibri"/>
          <w:sz w:val="22"/>
          <w:szCs w:val="22"/>
        </w:rPr>
      </w:pPr>
      <w:r w:rsidRPr="000A2678">
        <w:rPr>
          <w:rFonts w:ascii="Calibri" w:hAnsi="Calibri" w:cs="Calibri"/>
          <w:sz w:val="22"/>
          <w:szCs w:val="22"/>
        </w:rPr>
        <w:t xml:space="preserve">This month, 100 state-run produce markets and 26 other establishments are </w:t>
      </w:r>
      <w:hyperlink r:id="rId35" w:history="1">
        <w:r w:rsidRPr="000A2678">
          <w:rPr>
            <w:rStyle w:val="Hyperlink"/>
            <w:rFonts w:ascii="Calibri" w:hAnsi="Calibri" w:cs="Calibri"/>
            <w:color w:val="auto"/>
            <w:sz w:val="22"/>
            <w:szCs w:val="22"/>
            <w:u w:val="none"/>
          </w:rPr>
          <w:t>scheduled to become private cooperatives</w:t>
        </w:r>
      </w:hyperlink>
      <w:r w:rsidRPr="000A2678">
        <w:rPr>
          <w:rFonts w:ascii="Calibri" w:hAnsi="Calibri" w:cs="Calibri"/>
          <w:sz w:val="22"/>
          <w:szCs w:val="22"/>
        </w:rPr>
        <w:t>. The government says many more establishments will follow, beginning in 2014, as an alternative to small and medium-size state businesses in retail and food services, transportation, light manufacturing and construction, among other sectors.</w:t>
      </w:r>
    </w:p>
    <w:p w:rsidR="00CE2988" w:rsidRPr="000A2678" w:rsidRDefault="00CE2988" w:rsidP="00587742">
      <w:pPr>
        <w:pStyle w:val="NormalWeb"/>
        <w:spacing w:beforeLines="0" w:afterLines="0"/>
        <w:ind w:left="1152" w:right="1152" w:firstLine="720"/>
        <w:rPr>
          <w:rFonts w:ascii="Calibri" w:hAnsi="Calibri" w:cs="Calibri"/>
          <w:sz w:val="22"/>
          <w:szCs w:val="22"/>
        </w:rPr>
      </w:pPr>
      <w:r w:rsidRPr="000A2678">
        <w:rPr>
          <w:rFonts w:ascii="Calibri" w:hAnsi="Calibri" w:cs="Calibri"/>
          <w:sz w:val="22"/>
          <w:szCs w:val="22"/>
        </w:rPr>
        <w:t xml:space="preserve">Despite the embargo, José </w:t>
      </w:r>
      <w:proofErr w:type="spellStart"/>
      <w:r w:rsidRPr="000A2678">
        <w:rPr>
          <w:rFonts w:ascii="Calibri" w:hAnsi="Calibri" w:cs="Calibri"/>
          <w:sz w:val="22"/>
          <w:szCs w:val="22"/>
        </w:rPr>
        <w:t>Martí</w:t>
      </w:r>
      <w:proofErr w:type="spellEnd"/>
      <w:r w:rsidRPr="000A2678">
        <w:rPr>
          <w:rFonts w:ascii="Calibri" w:hAnsi="Calibri" w:cs="Calibri"/>
          <w:sz w:val="22"/>
          <w:szCs w:val="22"/>
        </w:rPr>
        <w:t xml:space="preserve"> International Airport displays the new vitality. Hundreds of Cuban Americans fly into see relatives, bringing everything from flat-screen TVs to consumer basics. Since President Obama lifted restrictions on family visits in 2009, remittances and material support from Cuban Americans play a growing role in the </w:t>
      </w:r>
      <w:proofErr w:type="spellStart"/>
      <w:r w:rsidRPr="000A2678">
        <w:rPr>
          <w:rFonts w:ascii="Calibri" w:hAnsi="Calibri" w:cs="Calibri"/>
          <w:sz w:val="22"/>
          <w:szCs w:val="22"/>
        </w:rPr>
        <w:t>microeconomy</w:t>
      </w:r>
      <w:proofErr w:type="spellEnd"/>
      <w:r w:rsidRPr="000A2678">
        <w:rPr>
          <w:rFonts w:ascii="Calibri" w:hAnsi="Calibri" w:cs="Calibri"/>
          <w:sz w:val="22"/>
          <w:szCs w:val="22"/>
        </w:rPr>
        <w:t xml:space="preserve"> of the island. </w:t>
      </w:r>
    </w:p>
    <w:p w:rsidR="00CE2988" w:rsidRPr="000A2678" w:rsidRDefault="00CE2988" w:rsidP="00587742">
      <w:pPr>
        <w:pStyle w:val="NormalWeb"/>
        <w:spacing w:beforeLines="0" w:afterLines="0"/>
        <w:ind w:left="1152" w:right="1152" w:firstLine="720"/>
        <w:rPr>
          <w:rFonts w:ascii="Calibri" w:hAnsi="Calibri" w:cs="Calibri"/>
          <w:sz w:val="22"/>
          <w:szCs w:val="22"/>
        </w:rPr>
      </w:pPr>
      <w:r w:rsidRPr="000A2678">
        <w:rPr>
          <w:rFonts w:ascii="Calibri" w:hAnsi="Calibri" w:cs="Calibri"/>
          <w:sz w:val="22"/>
          <w:szCs w:val="22"/>
        </w:rPr>
        <w:t>Whereas in the 1990s, Havana was willing to permit only limited private enterprise as an emergency measure, government officials now speculate openly about aiming toward 50 percent of Cuba’s GDP in private hands within five years. Of course, an expanding small business sector won’t resolve some central issues facing the island: access to large-scale credit and investment and the need to boost exports and address anemic productivity, not to mention the demands of an aging population.</w:t>
      </w:r>
    </w:p>
    <w:p w:rsidR="00CE2988" w:rsidRPr="000A2678" w:rsidRDefault="00CE2988" w:rsidP="00587742">
      <w:pPr>
        <w:pStyle w:val="NormalWeb"/>
        <w:spacing w:beforeLines="0" w:afterLines="0"/>
        <w:ind w:left="1152" w:right="1152" w:firstLine="720"/>
        <w:rPr>
          <w:rFonts w:ascii="Calibri" w:hAnsi="Calibri" w:cs="Calibri"/>
          <w:sz w:val="22"/>
          <w:szCs w:val="22"/>
        </w:rPr>
      </w:pPr>
      <w:r w:rsidRPr="000A2678">
        <w:rPr>
          <w:rFonts w:ascii="Calibri" w:hAnsi="Calibri" w:cs="Calibri"/>
          <w:sz w:val="22"/>
          <w:szCs w:val="22"/>
        </w:rPr>
        <w:t xml:space="preserve">In Havana, there is more talk about Brazil’s investment in renovating Mariel Harbor than about Edward Snowden. Brazilian conglomerate </w:t>
      </w:r>
      <w:hyperlink r:id="rId36" w:history="1">
        <w:proofErr w:type="spellStart"/>
        <w:r w:rsidRPr="000A2678">
          <w:rPr>
            <w:rStyle w:val="Hyperlink"/>
            <w:rFonts w:ascii="Calibri" w:hAnsi="Calibri" w:cs="Calibri"/>
            <w:color w:val="auto"/>
            <w:sz w:val="22"/>
            <w:szCs w:val="22"/>
            <w:u w:val="none"/>
          </w:rPr>
          <w:t>Odebrecht</w:t>
        </w:r>
        <w:proofErr w:type="spellEnd"/>
      </w:hyperlink>
      <w:r w:rsidRPr="000A2678">
        <w:rPr>
          <w:rFonts w:ascii="Calibri" w:hAnsi="Calibri" w:cs="Calibri"/>
          <w:sz w:val="22"/>
          <w:szCs w:val="22"/>
        </w:rPr>
        <w:t xml:space="preserve"> had to resist threats by Florida’s state government to cut off any state contracts if it invested in Cuba. This enormous deep-water port is designed to handle trade with the United States and beyond in a post-embargo world, if the embargo is ever ended. </w:t>
      </w:r>
    </w:p>
    <w:p w:rsidR="00CE2988" w:rsidRPr="000A2678" w:rsidRDefault="00CE2988" w:rsidP="00587742">
      <w:pPr>
        <w:pStyle w:val="NormalWeb"/>
        <w:spacing w:beforeLines="0" w:afterLines="0"/>
        <w:ind w:left="1152" w:right="1152" w:firstLine="720"/>
        <w:rPr>
          <w:rFonts w:ascii="Calibri" w:hAnsi="Calibri" w:cs="Calibri"/>
          <w:sz w:val="22"/>
          <w:szCs w:val="22"/>
        </w:rPr>
      </w:pPr>
      <w:r w:rsidRPr="000A2678">
        <w:rPr>
          <w:rFonts w:ascii="Calibri" w:hAnsi="Calibri" w:cs="Calibri"/>
          <w:sz w:val="22"/>
          <w:szCs w:val="22"/>
        </w:rPr>
        <w:t>Cuba’s official media remains sclerotic, though there are spirited debates in a few online outlets. But the government appears to understand that the explosion of social media will transform communications and politics, and however tentatively, realizes it has little choice but to change if it is to engage a younger generation.</w:t>
      </w:r>
    </w:p>
    <w:p w:rsidR="00CE2988" w:rsidRPr="000A2678" w:rsidRDefault="00CE2988" w:rsidP="00587742">
      <w:pPr>
        <w:pStyle w:val="NormalWeb"/>
        <w:spacing w:beforeLines="0" w:afterLines="0"/>
        <w:ind w:left="1152" w:right="1152" w:firstLine="720"/>
        <w:rPr>
          <w:rFonts w:ascii="Calibri" w:hAnsi="Calibri" w:cs="Calibri"/>
          <w:sz w:val="22"/>
          <w:szCs w:val="22"/>
        </w:rPr>
      </w:pPr>
      <w:r w:rsidRPr="000A2678">
        <w:rPr>
          <w:rFonts w:ascii="Calibri" w:hAnsi="Calibri" w:cs="Calibri"/>
          <w:sz w:val="22"/>
          <w:szCs w:val="22"/>
        </w:rPr>
        <w:t xml:space="preserve">It is long past time for the United States to end the embargo and influence Cuba, rather than threaten it. Ironically, as a result of a new Cuban migration law lifting more than 50 years of restrictions on the ability of its citizens to travel freely abroad, taking effect this year, Cubans are now freer to travel to the United States than Americans are to Cuba. The president can’t end the travel ban without Congressional approval, but as Peter </w:t>
      </w:r>
      <w:proofErr w:type="spellStart"/>
      <w:r w:rsidRPr="000A2678">
        <w:rPr>
          <w:rFonts w:ascii="Calibri" w:hAnsi="Calibri" w:cs="Calibri"/>
          <w:sz w:val="22"/>
          <w:szCs w:val="22"/>
        </w:rPr>
        <w:t>Kornbluhexplained</w:t>
      </w:r>
      <w:proofErr w:type="spellEnd"/>
      <w:r w:rsidRPr="000A2678">
        <w:rPr>
          <w:rFonts w:ascii="Calibri" w:hAnsi="Calibri" w:cs="Calibri"/>
          <w:sz w:val="22"/>
          <w:szCs w:val="22"/>
        </w:rPr>
        <w:t xml:space="preserve"> in</w:t>
      </w:r>
      <w:hyperlink r:id="rId37" w:anchor="axzz2Xo3AMXJ8" w:history="1">
        <w:r w:rsidRPr="000A2678">
          <w:rPr>
            <w:rStyle w:val="Hyperlink"/>
            <w:rFonts w:ascii="Calibri" w:hAnsi="Calibri" w:cs="Calibri"/>
            <w:color w:val="auto"/>
            <w:sz w:val="22"/>
            <w:szCs w:val="22"/>
            <w:u w:val="none"/>
          </w:rPr>
          <w:t xml:space="preserve"> a recent piece in The Nation</w:t>
        </w:r>
      </w:hyperlink>
      <w:r w:rsidRPr="000A2678">
        <w:rPr>
          <w:rFonts w:ascii="Calibri" w:hAnsi="Calibri" w:cs="Calibri"/>
          <w:sz w:val="22"/>
          <w:szCs w:val="22"/>
        </w:rPr>
        <w:t>, he can take several steps that would transform our policy.</w:t>
      </w:r>
    </w:p>
    <w:p w:rsidR="00CE2988" w:rsidRPr="000A2678" w:rsidRDefault="00CE2988" w:rsidP="00587742">
      <w:pPr>
        <w:pStyle w:val="NormalWeb"/>
        <w:spacing w:beforeLines="0" w:afterLines="0"/>
        <w:ind w:left="1152" w:right="1152" w:firstLine="720"/>
        <w:rPr>
          <w:rFonts w:ascii="Calibri" w:hAnsi="Calibri" w:cs="Calibri"/>
          <w:sz w:val="22"/>
          <w:szCs w:val="22"/>
        </w:rPr>
      </w:pPr>
      <w:r w:rsidRPr="000A2678">
        <w:rPr>
          <w:rFonts w:ascii="Calibri" w:hAnsi="Calibri" w:cs="Calibri"/>
          <w:sz w:val="22"/>
          <w:szCs w:val="22"/>
        </w:rPr>
        <w:t xml:space="preserve">Obama should start by removing Cuba from the State Department’s list of nations that support terrorism, terminating the economic and commercial sanctions that come with that designation. The Treasury could stop fining international banks for doing business with Cuba, a practice that impedes the country’s slow opening to private enterprise. At the same time, the president could expand licensing for travel to Cuba, making it easier for entrepreneurs, scientists, doctors and others to travel and explore commercial possibilities. The Cold War “Cuban Democracy and Contingency Planning Program,” designed for “regime change,” should be reconfigured to a people-to-people exchange program that would actually have some influence. </w:t>
      </w:r>
    </w:p>
    <w:p w:rsidR="00CE2988" w:rsidRPr="000A2678" w:rsidRDefault="00CE2988" w:rsidP="00587742">
      <w:pPr>
        <w:pStyle w:val="NormalWeb"/>
        <w:spacing w:beforeLines="0" w:afterLines="0"/>
        <w:ind w:left="1152" w:right="1152" w:firstLine="720"/>
        <w:rPr>
          <w:rFonts w:ascii="Calibri" w:hAnsi="Calibri" w:cs="Calibri"/>
          <w:sz w:val="22"/>
          <w:szCs w:val="22"/>
        </w:rPr>
      </w:pPr>
      <w:r w:rsidRPr="000A2678">
        <w:rPr>
          <w:rFonts w:ascii="Calibri" w:hAnsi="Calibri" w:cs="Calibri"/>
          <w:sz w:val="22"/>
          <w:szCs w:val="22"/>
        </w:rPr>
        <w:t xml:space="preserve">Finally, as a prelude to broader bilateral negotiations on a range of issues, Obama could act directly to remove an open sore in U.S.-Cuban relations. The president could commute the sentences of the so-called Cuban Five, counterterrorism agents arrested in Florida in 1998 and convicted on espionage charges, four of </w:t>
      </w:r>
      <w:proofErr w:type="gramStart"/>
      <w:r w:rsidRPr="000A2678">
        <w:rPr>
          <w:rFonts w:ascii="Calibri" w:hAnsi="Calibri" w:cs="Calibri"/>
          <w:sz w:val="22"/>
          <w:szCs w:val="22"/>
        </w:rPr>
        <w:t>whom</w:t>
      </w:r>
      <w:proofErr w:type="gramEnd"/>
      <w:r w:rsidRPr="000A2678">
        <w:rPr>
          <w:rFonts w:ascii="Calibri" w:hAnsi="Calibri" w:cs="Calibri"/>
          <w:sz w:val="22"/>
          <w:szCs w:val="22"/>
        </w:rPr>
        <w:t xml:space="preserve"> are still imprisoned. At the same time, the Cubans could free Alan Gross, who was arrested when he was sent to Cuba by USAID on a quasi-covert mission to supply Jewish groups with satellite connections to the Internet. Former President Jimmy Carter</w:t>
      </w:r>
      <w:hyperlink r:id="rId38" w:history="1">
        <w:r w:rsidRPr="000A2678">
          <w:rPr>
            <w:rStyle w:val="Hyperlink"/>
            <w:rFonts w:ascii="Calibri" w:hAnsi="Calibri" w:cs="Calibri"/>
            <w:color w:val="auto"/>
            <w:sz w:val="22"/>
            <w:szCs w:val="22"/>
            <w:u w:val="none"/>
          </w:rPr>
          <w:t xml:space="preserve"> has offered to facilitate</w:t>
        </w:r>
      </w:hyperlink>
      <w:r w:rsidRPr="000A2678">
        <w:rPr>
          <w:rFonts w:ascii="Calibri" w:hAnsi="Calibri" w:cs="Calibri"/>
          <w:sz w:val="22"/>
          <w:szCs w:val="22"/>
        </w:rPr>
        <w:t xml:space="preserve"> these sensible steps.</w:t>
      </w:r>
    </w:p>
    <w:p w:rsidR="00CE2988" w:rsidRPr="00577CF6" w:rsidRDefault="00CE2988" w:rsidP="00577CF6">
      <w:pPr>
        <w:pStyle w:val="NormalWeb"/>
        <w:spacing w:beforeLines="0" w:afterLines="0"/>
        <w:ind w:left="1152" w:right="1152" w:firstLine="720"/>
        <w:rPr>
          <w:rFonts w:ascii="Calibri" w:hAnsi="Calibri" w:cs="Calibri"/>
          <w:sz w:val="22"/>
          <w:szCs w:val="22"/>
        </w:rPr>
      </w:pPr>
      <w:r w:rsidRPr="000A2678">
        <w:rPr>
          <w:rFonts w:ascii="Calibri" w:hAnsi="Calibri" w:cs="Calibri"/>
          <w:sz w:val="22"/>
          <w:szCs w:val="22"/>
        </w:rPr>
        <w:t xml:space="preserve">The Cold War is over; the Soviet Union is no more. The United States sustains the largest trade deficit in the history of the world with China’s communists. And yet the embargo and enmity towards Cuba continue. The intelligence agencies and the embittered and aging Cuban refugees may never acknowledge the world as it is. But it is long past time for the United States to turn to a policy that will engage Cuba rather than isolate </w:t>
      </w:r>
      <w:proofErr w:type="gramStart"/>
      <w:r w:rsidRPr="000A2678">
        <w:rPr>
          <w:rFonts w:ascii="Calibri" w:hAnsi="Calibri" w:cs="Calibri"/>
          <w:sz w:val="22"/>
          <w:szCs w:val="22"/>
        </w:rPr>
        <w:t>ourselves</w:t>
      </w:r>
      <w:proofErr w:type="gramEnd"/>
      <w:r w:rsidRPr="000A2678">
        <w:rPr>
          <w:rFonts w:ascii="Calibri" w:hAnsi="Calibri" w:cs="Calibri"/>
          <w:sz w:val="22"/>
          <w:szCs w:val="22"/>
        </w:rPr>
        <w:t xml:space="preserve">. </w:t>
      </w:r>
      <w:r>
        <w:br w:type="page"/>
      </w:r>
    </w:p>
    <w:p w:rsidR="00CE2988" w:rsidRDefault="00CE2988" w:rsidP="0018088B">
      <w:pPr>
        <w:pStyle w:val="Heading1"/>
        <w:spacing w:before="2" w:after="2"/>
        <w:ind w:right="1440"/>
        <w:jc w:val="center"/>
        <w:rPr>
          <w:sz w:val="28"/>
          <w:szCs w:val="28"/>
        </w:rPr>
      </w:pPr>
      <w:r>
        <w:rPr>
          <w:rFonts w:cs="Times New Roman"/>
          <w:kern w:val="0"/>
          <w:sz w:val="28"/>
          <w:szCs w:val="28"/>
        </w:rPr>
        <w:t>Unit 1-Lesson 17</w:t>
      </w:r>
      <w:r w:rsidRPr="00094060">
        <w:rPr>
          <w:rFonts w:cs="Times New Roman"/>
          <w:kern w:val="0"/>
          <w:sz w:val="28"/>
          <w:szCs w:val="28"/>
        </w:rPr>
        <w:t xml:space="preserve">: </w:t>
      </w:r>
      <w:r>
        <w:rPr>
          <w:sz w:val="28"/>
          <w:szCs w:val="28"/>
        </w:rPr>
        <w:t>The U.S. Should … Evaluate Author’s Argument</w:t>
      </w:r>
    </w:p>
    <w:p w:rsidR="00CE2988" w:rsidRPr="00094060" w:rsidRDefault="00CE2988" w:rsidP="0018088B"/>
    <w:p w:rsidR="007F4F8A" w:rsidRDefault="007F4F8A" w:rsidP="007F4F8A">
      <w:pPr>
        <w:spacing w:after="0" w:line="240" w:lineRule="auto"/>
      </w:pPr>
      <w:r>
        <w:rPr>
          <w:u w:val="single"/>
        </w:rPr>
        <w:t>Evaluate the author’s argument:</w:t>
      </w:r>
      <w:r>
        <w:t xml:space="preserve"> Be sure to answer the following questions in your evaluation. (Be sure to use your own words and quotation marks on quotes)   (1) What is the author’s claim? </w:t>
      </w:r>
    </w:p>
    <w:p w:rsidR="007F4F8A" w:rsidRDefault="007F4F8A" w:rsidP="007F4F8A">
      <w:pPr>
        <w:spacing w:after="0" w:line="240" w:lineRule="auto"/>
        <w:ind w:firstLine="720"/>
      </w:pPr>
      <w:r>
        <w:t xml:space="preserve">(2) What evidence does he or she use to support it? What type of warrants are these? </w:t>
      </w:r>
    </w:p>
    <w:p w:rsidR="007F4F8A" w:rsidRDefault="007F4F8A" w:rsidP="007F4F8A">
      <w:pPr>
        <w:spacing w:after="0" w:line="240" w:lineRule="auto"/>
        <w:ind w:firstLine="720"/>
      </w:pPr>
      <w:r>
        <w:t xml:space="preserve">(3) How do the warrants the author uses support his or her claim? </w:t>
      </w:r>
    </w:p>
    <w:p w:rsidR="007F4F8A" w:rsidRDefault="007F4F8A" w:rsidP="007F4F8A">
      <w:pPr>
        <w:spacing w:after="0" w:line="240" w:lineRule="auto"/>
        <w:ind w:firstLine="720"/>
      </w:pPr>
      <w:r>
        <w:t xml:space="preserve">(4) Do you think the author sufficiently defends his or her argument? </w:t>
      </w:r>
    </w:p>
    <w:p w:rsidR="007F4F8A" w:rsidRDefault="007F4F8A" w:rsidP="007F4F8A">
      <w:pPr>
        <w:spacing w:after="0" w:line="240" w:lineRule="auto"/>
        <w:ind w:firstLine="720"/>
      </w:pPr>
      <w:r>
        <w:t xml:space="preserve">(5) What are the most persuasive warrants? Why are these warrants so persuasive? </w:t>
      </w:r>
    </w:p>
    <w:p w:rsidR="007F4F8A" w:rsidRPr="006B063F" w:rsidRDefault="007F4F8A" w:rsidP="007F4F8A">
      <w:pPr>
        <w:spacing w:after="0" w:line="240" w:lineRule="auto"/>
        <w:ind w:firstLine="720"/>
      </w:pPr>
      <w:r>
        <w:t xml:space="preserve">(6) What are the least persuasive warrants? What could they do to improve these warrants? </w:t>
      </w:r>
    </w:p>
    <w:p w:rsidR="00CE2988" w:rsidRDefault="00CE2988" w:rsidP="0018088B">
      <w:r>
        <w:t xml:space="preserve"> </w:t>
      </w:r>
    </w:p>
    <w:p w:rsidR="00CE2988" w:rsidRDefault="00CE2988" w:rsidP="0018088B">
      <w:pPr>
        <w:rPr>
          <w:sz w:val="32"/>
          <w:szCs w:val="32"/>
        </w:rPr>
      </w:pPr>
      <w:r w:rsidRPr="00752FF3">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Default="00CE2988" w:rsidP="0018088B">
      <w:pPr>
        <w:rPr>
          <w:sz w:val="32"/>
          <w:szCs w:val="32"/>
        </w:rPr>
      </w:pPr>
      <w:r w:rsidRPr="00752FF3">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Pr="006C32FE" w:rsidRDefault="00CE2988" w:rsidP="0018088B">
      <w:pPr>
        <w:spacing w:before="20" w:after="20" w:line="240" w:lineRule="auto"/>
        <w:ind w:left="720" w:right="720"/>
      </w:pPr>
    </w:p>
    <w:p w:rsidR="00CE2988" w:rsidRDefault="00CE2988" w:rsidP="006C32FE">
      <w:pPr>
        <w:spacing w:before="20" w:after="20" w:line="240" w:lineRule="auto"/>
        <w:ind w:left="720" w:right="720"/>
      </w:pPr>
    </w:p>
    <w:p w:rsidR="00CE2988" w:rsidRDefault="00CE2988" w:rsidP="006C32FE">
      <w:pPr>
        <w:spacing w:before="20" w:after="20" w:line="240" w:lineRule="auto"/>
        <w:ind w:left="720" w:right="720"/>
      </w:pPr>
    </w:p>
    <w:p w:rsidR="00CE2988" w:rsidRPr="0037043D" w:rsidRDefault="00CE2988" w:rsidP="007F533D">
      <w:pPr>
        <w:tabs>
          <w:tab w:val="left" w:pos="2119"/>
        </w:tabs>
        <w:spacing w:after="0" w:line="240" w:lineRule="auto"/>
        <w:jc w:val="center"/>
        <w:rPr>
          <w:b/>
          <w:bCs/>
          <w:sz w:val="28"/>
          <w:szCs w:val="28"/>
        </w:rPr>
      </w:pPr>
      <w:r w:rsidRPr="0037043D">
        <w:rPr>
          <w:b/>
          <w:bCs/>
          <w:sz w:val="28"/>
          <w:szCs w:val="28"/>
        </w:rPr>
        <w:t>Unit 1: Cuba</w:t>
      </w:r>
    </w:p>
    <w:p w:rsidR="00CE2988" w:rsidRPr="0037043D" w:rsidRDefault="00CE2988" w:rsidP="007F533D">
      <w:pPr>
        <w:tabs>
          <w:tab w:val="left" w:pos="2119"/>
        </w:tabs>
        <w:spacing w:after="0" w:line="240" w:lineRule="auto"/>
        <w:jc w:val="center"/>
        <w:rPr>
          <w:b/>
          <w:bCs/>
          <w:sz w:val="28"/>
          <w:szCs w:val="28"/>
        </w:rPr>
      </w:pPr>
      <w:r>
        <w:rPr>
          <w:b/>
          <w:bCs/>
          <w:sz w:val="28"/>
          <w:szCs w:val="28"/>
        </w:rPr>
        <w:t>Lesson 18</w:t>
      </w:r>
      <w:r w:rsidRPr="0037043D">
        <w:rPr>
          <w:b/>
          <w:bCs/>
          <w:sz w:val="28"/>
          <w:szCs w:val="28"/>
        </w:rPr>
        <w:t xml:space="preserve">: </w:t>
      </w:r>
      <w:r>
        <w:rPr>
          <w:b/>
          <w:bCs/>
          <w:sz w:val="28"/>
          <w:szCs w:val="28"/>
        </w:rPr>
        <w:t>Evaluating Author’s Argument</w:t>
      </w:r>
    </w:p>
    <w:p w:rsidR="00CE2988" w:rsidRPr="00E64C1A" w:rsidRDefault="00CE2988" w:rsidP="007F533D">
      <w:pPr>
        <w:tabs>
          <w:tab w:val="left" w:pos="2119"/>
        </w:tabs>
        <w:spacing w:after="0" w:line="240" w:lineRule="auto"/>
        <w:rPr>
          <w:sz w:val="24"/>
          <w:szCs w:val="24"/>
        </w:rPr>
      </w:pPr>
    </w:p>
    <w:tbl>
      <w:tblPr>
        <w:tblW w:w="93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9"/>
        <w:gridCol w:w="7215"/>
      </w:tblGrid>
      <w:tr w:rsidR="00CE2988" w:rsidRPr="00E64C1A">
        <w:tc>
          <w:tcPr>
            <w:tcW w:w="2119" w:type="dxa"/>
          </w:tcPr>
          <w:p w:rsidR="00CE2988" w:rsidRPr="00E64C1A" w:rsidRDefault="00CE2988" w:rsidP="004E612A">
            <w:pPr>
              <w:spacing w:after="0" w:line="240" w:lineRule="auto"/>
              <w:rPr>
                <w:sz w:val="24"/>
                <w:szCs w:val="24"/>
              </w:rPr>
            </w:pPr>
            <w:r>
              <w:rPr>
                <w:sz w:val="24"/>
                <w:szCs w:val="24"/>
              </w:rPr>
              <w:t>EBA Skill</w:t>
            </w:r>
          </w:p>
        </w:tc>
        <w:tc>
          <w:tcPr>
            <w:tcW w:w="7215" w:type="dxa"/>
          </w:tcPr>
          <w:p w:rsidR="00CE2988" w:rsidRPr="00901AED" w:rsidRDefault="00CE2988" w:rsidP="0037043D">
            <w:pPr>
              <w:spacing w:after="0" w:line="240" w:lineRule="auto"/>
            </w:pPr>
            <w:r w:rsidRPr="00901AED">
              <w:t>EBA Skill 2 – Making a Strong Argument</w:t>
            </w:r>
          </w:p>
        </w:tc>
      </w:tr>
      <w:tr w:rsidR="00CE2988" w:rsidRPr="00E64C1A">
        <w:tc>
          <w:tcPr>
            <w:tcW w:w="2119" w:type="dxa"/>
          </w:tcPr>
          <w:p w:rsidR="00CE2988" w:rsidRDefault="00CE2988" w:rsidP="004E612A">
            <w:pPr>
              <w:spacing w:after="0" w:line="240" w:lineRule="auto"/>
              <w:rPr>
                <w:sz w:val="24"/>
                <w:szCs w:val="24"/>
              </w:rPr>
            </w:pPr>
            <w:r>
              <w:rPr>
                <w:sz w:val="24"/>
                <w:szCs w:val="24"/>
              </w:rPr>
              <w:t>CCR Standard</w:t>
            </w:r>
          </w:p>
        </w:tc>
        <w:tc>
          <w:tcPr>
            <w:tcW w:w="7215" w:type="dxa"/>
          </w:tcPr>
          <w:p w:rsidR="00CE2988" w:rsidRPr="00901AED" w:rsidRDefault="007D3710" w:rsidP="00FE339B">
            <w:pPr>
              <w:spacing w:after="0" w:line="240" w:lineRule="auto"/>
            </w:pPr>
            <w:r w:rsidRPr="00901AED">
              <w:t>Reading 8, Speaking &amp; Listening 1</w:t>
            </w:r>
            <w:r>
              <w:t>, Language 1 &amp; 2</w:t>
            </w:r>
          </w:p>
        </w:tc>
      </w:tr>
      <w:tr w:rsidR="00C109AC" w:rsidRPr="00E64C1A">
        <w:tc>
          <w:tcPr>
            <w:tcW w:w="2119" w:type="dxa"/>
          </w:tcPr>
          <w:p w:rsidR="00C109AC" w:rsidRDefault="00C109AC" w:rsidP="004E612A">
            <w:pPr>
              <w:spacing w:after="0" w:line="240" w:lineRule="auto"/>
              <w:rPr>
                <w:sz w:val="24"/>
                <w:szCs w:val="24"/>
              </w:rPr>
            </w:pPr>
            <w:r>
              <w:rPr>
                <w:sz w:val="24"/>
                <w:szCs w:val="24"/>
              </w:rPr>
              <w:t>BPS Arts Standard</w:t>
            </w:r>
          </w:p>
        </w:tc>
        <w:tc>
          <w:tcPr>
            <w:tcW w:w="7215" w:type="dxa"/>
          </w:tcPr>
          <w:p w:rsidR="00C109AC" w:rsidRDefault="00C109AC" w:rsidP="00C109AC">
            <w:pPr>
              <w:spacing w:after="0" w:line="240" w:lineRule="auto"/>
            </w:pPr>
            <w:r>
              <w:t>Theatre Content Standards 1 -5</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Skill Objective</w:t>
            </w:r>
          </w:p>
        </w:tc>
        <w:tc>
          <w:tcPr>
            <w:tcW w:w="7215" w:type="dxa"/>
          </w:tcPr>
          <w:p w:rsidR="00CE2988" w:rsidRPr="00901AED" w:rsidRDefault="00CE2988" w:rsidP="00CE60CD">
            <w:pPr>
              <w:spacing w:after="0" w:line="240" w:lineRule="auto"/>
              <w:textAlignment w:val="baseline"/>
              <w:rPr>
                <w:color w:val="000000"/>
              </w:rPr>
            </w:pPr>
            <w:r w:rsidRPr="00901AED">
              <w:rPr>
                <w:color w:val="000000"/>
              </w:rPr>
              <w:t xml:space="preserve">Evaluate the strength of the author’s reasoning in a text (Skill 2-e)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Content Objective</w:t>
            </w:r>
          </w:p>
        </w:tc>
        <w:tc>
          <w:tcPr>
            <w:tcW w:w="7215" w:type="dxa"/>
          </w:tcPr>
          <w:p w:rsidR="00CE2988" w:rsidRPr="00901AED" w:rsidRDefault="00CE2988" w:rsidP="00A25556">
            <w:pPr>
              <w:spacing w:after="0" w:line="240" w:lineRule="auto"/>
            </w:pPr>
            <w:r w:rsidRPr="00901AED">
              <w:t>Analyze arguments for debate over U.S. trade embargo with Cuba.</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Language Objective</w:t>
            </w:r>
          </w:p>
        </w:tc>
        <w:tc>
          <w:tcPr>
            <w:tcW w:w="7215" w:type="dxa"/>
          </w:tcPr>
          <w:p w:rsidR="00CE2988" w:rsidRPr="00901AED" w:rsidRDefault="00CE2988" w:rsidP="004E612A">
            <w:pPr>
              <w:spacing w:after="0" w:line="240" w:lineRule="auto"/>
            </w:pPr>
            <w:r w:rsidRPr="00901AED">
              <w:t xml:space="preserve">Read, discuss, and write about texts.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EBA Activity</w:t>
            </w:r>
          </w:p>
        </w:tc>
        <w:tc>
          <w:tcPr>
            <w:tcW w:w="7215" w:type="dxa"/>
          </w:tcPr>
          <w:p w:rsidR="00CE2988" w:rsidRPr="00901AED" w:rsidRDefault="00CE2988" w:rsidP="00FE339B">
            <w:pPr>
              <w:spacing w:after="0" w:line="240" w:lineRule="auto"/>
            </w:pPr>
            <w:r w:rsidRPr="00901AED">
              <w:t xml:space="preserve">Identifying Evidence in a </w:t>
            </w:r>
            <w:proofErr w:type="gramStart"/>
            <w:r w:rsidRPr="00901AED">
              <w:t xml:space="preserve">Text  </w:t>
            </w:r>
            <w:proofErr w:type="gramEnd"/>
          </w:p>
        </w:tc>
      </w:tr>
      <w:tr w:rsidR="00CE2988" w:rsidRPr="00E64C1A">
        <w:trPr>
          <w:trHeight w:val="431"/>
        </w:trPr>
        <w:tc>
          <w:tcPr>
            <w:tcW w:w="2119" w:type="dxa"/>
          </w:tcPr>
          <w:p w:rsidR="00CE2988" w:rsidRPr="00E64C1A" w:rsidRDefault="00CE2988" w:rsidP="004E612A">
            <w:pPr>
              <w:spacing w:after="0" w:line="240" w:lineRule="auto"/>
              <w:rPr>
                <w:sz w:val="24"/>
                <w:szCs w:val="24"/>
              </w:rPr>
            </w:pPr>
            <w:r>
              <w:rPr>
                <w:sz w:val="24"/>
                <w:szCs w:val="24"/>
              </w:rPr>
              <w:t>Claims/Warrants</w:t>
            </w:r>
          </w:p>
        </w:tc>
        <w:tc>
          <w:tcPr>
            <w:tcW w:w="7215" w:type="dxa"/>
          </w:tcPr>
          <w:p w:rsidR="00CE2988" w:rsidRPr="00901AED" w:rsidRDefault="00CE2988" w:rsidP="00A0235E">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Pre-Work</w:t>
            </w:r>
          </w:p>
        </w:tc>
        <w:tc>
          <w:tcPr>
            <w:tcW w:w="7215" w:type="dxa"/>
          </w:tcPr>
          <w:p w:rsidR="00CE2988" w:rsidRPr="00901AED" w:rsidRDefault="00CE2988" w:rsidP="00FE339B">
            <w:pPr>
              <w:spacing w:after="0" w:line="240" w:lineRule="auto"/>
            </w:pPr>
            <w:r w:rsidRPr="00901AED">
              <w:t>While this is not necessary for this lesson, you may want to have students complete the homework assignment from le</w:t>
            </w:r>
            <w:r>
              <w:t>sson 17</w:t>
            </w:r>
            <w:r w:rsidRPr="00901AED">
              <w:t>.</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Procedure</w:t>
            </w:r>
          </w:p>
        </w:tc>
        <w:tc>
          <w:tcPr>
            <w:tcW w:w="7215" w:type="dxa"/>
          </w:tcPr>
          <w:p w:rsidR="00CE2988" w:rsidRPr="00901AED" w:rsidRDefault="00CE2988" w:rsidP="006E3720">
            <w:r w:rsidRPr="00901AED">
              <w:rPr>
                <w:u w:val="single"/>
              </w:rPr>
              <w:t>Do Now</w:t>
            </w:r>
            <w:r w:rsidRPr="00901AED">
              <w:t>: Soapbox on whether or not the U.S. should end embargo on Cuba. Can use graphic organizer for Activity 2 Skill 1.</w:t>
            </w:r>
          </w:p>
          <w:p w:rsidR="00CE2988" w:rsidRPr="00901AED" w:rsidRDefault="00CE2988" w:rsidP="006E3720">
            <w:pPr>
              <w:spacing w:after="0" w:line="240" w:lineRule="auto"/>
            </w:pPr>
            <w:r w:rsidRPr="00901AED">
              <w:rPr>
                <w:u w:val="single"/>
              </w:rPr>
              <w:t>Mini-Lesson</w:t>
            </w:r>
            <w:r w:rsidRPr="00901AED">
              <w:t xml:space="preserve">: Review </w:t>
            </w:r>
            <w:proofErr w:type="gramStart"/>
            <w:r w:rsidRPr="00901AED">
              <w:t>do</w:t>
            </w:r>
            <w:proofErr w:type="gramEnd"/>
            <w:r w:rsidRPr="00901AED">
              <w:t xml:space="preserve"> now. </w:t>
            </w:r>
          </w:p>
          <w:p w:rsidR="00CE2988" w:rsidRPr="00901AED" w:rsidRDefault="00CE2988" w:rsidP="006E3720">
            <w:pPr>
              <w:spacing w:after="0" w:line="240" w:lineRule="auto"/>
            </w:pPr>
          </w:p>
          <w:p w:rsidR="00CE2988" w:rsidRPr="00901AED" w:rsidRDefault="00CE2988" w:rsidP="006E3720">
            <w:pPr>
              <w:spacing w:after="0" w:line="240" w:lineRule="auto"/>
            </w:pPr>
            <w:r w:rsidRPr="00901AED">
              <w:t xml:space="preserve">(Optional) Review homework. Have students share out homework responses. </w:t>
            </w:r>
          </w:p>
          <w:p w:rsidR="00CE2988" w:rsidRPr="00901AED" w:rsidRDefault="00CE2988" w:rsidP="006E3720">
            <w:pPr>
              <w:spacing w:after="0" w:line="240" w:lineRule="auto"/>
            </w:pPr>
          </w:p>
          <w:p w:rsidR="00CE2988" w:rsidRPr="00901AED" w:rsidRDefault="00CE2988" w:rsidP="00E00420">
            <w:pPr>
              <w:spacing w:after="0" w:line="240" w:lineRule="auto"/>
            </w:pPr>
            <w:r w:rsidRPr="00901AED">
              <w:t>Review how to evaluate author’s argument including: What are the most persuasive warrants? What are the least persuasive warrants? What could they add to improve?</w:t>
            </w:r>
          </w:p>
          <w:p w:rsidR="00CE2988" w:rsidRPr="00901AED" w:rsidRDefault="00CE2988" w:rsidP="00E00420">
            <w:pPr>
              <w:spacing w:after="0" w:line="240" w:lineRule="auto"/>
            </w:pPr>
          </w:p>
          <w:p w:rsidR="00CE2988" w:rsidRPr="00901AED" w:rsidRDefault="00CE2988" w:rsidP="00E00420">
            <w:pPr>
              <w:spacing w:after="0" w:line="240" w:lineRule="auto"/>
              <w:rPr>
                <w:color w:val="000000"/>
              </w:rPr>
            </w:pPr>
            <w:r w:rsidRPr="00901AED">
              <w:rPr>
                <w:color w:val="000000"/>
              </w:rPr>
              <w:t xml:space="preserve">Review text marking and annotating. Model text marking and annotating with the first paragraph of article. </w:t>
            </w:r>
          </w:p>
          <w:p w:rsidR="00CE2988" w:rsidRPr="00901AED" w:rsidRDefault="00CE2988" w:rsidP="00E00420">
            <w:pPr>
              <w:spacing w:after="0" w:line="240" w:lineRule="auto"/>
              <w:rPr>
                <w:color w:val="000000"/>
              </w:rPr>
            </w:pPr>
          </w:p>
          <w:p w:rsidR="00CE2988" w:rsidRPr="00901AED" w:rsidRDefault="00CE2988" w:rsidP="00E00420">
            <w:pPr>
              <w:spacing w:after="0" w:line="240" w:lineRule="auto"/>
            </w:pPr>
            <w:r w:rsidRPr="00901AED">
              <w:rPr>
                <w:u w:val="single"/>
              </w:rPr>
              <w:t>Guided Practice</w:t>
            </w:r>
            <w:r w:rsidRPr="00901AED">
              <w:t xml:space="preserve">:  Students work in groups or pairs to finish annotating article. </w:t>
            </w:r>
          </w:p>
          <w:p w:rsidR="00CE2988" w:rsidRPr="00901AED" w:rsidRDefault="00CE2988" w:rsidP="00E00420">
            <w:pPr>
              <w:spacing w:after="0" w:line="240" w:lineRule="auto"/>
            </w:pPr>
          </w:p>
          <w:p w:rsidR="00CE2988" w:rsidRPr="00901AED" w:rsidRDefault="00CE2988" w:rsidP="00E00420">
            <w:pPr>
              <w:spacing w:after="0" w:line="240" w:lineRule="auto"/>
            </w:pPr>
            <w:r w:rsidRPr="00901AED">
              <w:rPr>
                <w:u w:val="single"/>
              </w:rPr>
              <w:t xml:space="preserve">Independent Practice/Exit Ticket: </w:t>
            </w:r>
            <w:r w:rsidRPr="00901AED">
              <w:t xml:space="preserve">Students write author’s claim on index card. </w:t>
            </w:r>
            <w:r w:rsidRPr="00901AED">
              <w:rPr>
                <w:u w:val="single"/>
              </w:rPr>
              <w:t xml:space="preserve"> </w:t>
            </w:r>
          </w:p>
          <w:p w:rsidR="00CE2988" w:rsidRPr="00901AED" w:rsidRDefault="00CE2988" w:rsidP="006E3720">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Assessment</w:t>
            </w:r>
          </w:p>
        </w:tc>
        <w:tc>
          <w:tcPr>
            <w:tcW w:w="7215" w:type="dxa"/>
          </w:tcPr>
          <w:p w:rsidR="00CE2988" w:rsidRPr="00901AED" w:rsidRDefault="00CE2988" w:rsidP="00D619A6">
            <w:pPr>
              <w:spacing w:after="0" w:line="240" w:lineRule="auto"/>
            </w:pPr>
            <w:r>
              <w:t>Homework - Skill 2-E: Evaluate the strength of the author’s reasoning in a text</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Text</w:t>
            </w:r>
          </w:p>
        </w:tc>
        <w:tc>
          <w:tcPr>
            <w:tcW w:w="7215" w:type="dxa"/>
          </w:tcPr>
          <w:p w:rsidR="00CE2988" w:rsidRPr="009408F6" w:rsidRDefault="00CE2988" w:rsidP="009408F6">
            <w:pPr>
              <w:spacing w:after="0" w:line="240" w:lineRule="auto"/>
            </w:pPr>
            <w:r w:rsidRPr="009408F6">
              <w:t>Keep U.S. embargo on Cuba</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Homework</w:t>
            </w:r>
          </w:p>
        </w:tc>
        <w:tc>
          <w:tcPr>
            <w:tcW w:w="7215" w:type="dxa"/>
          </w:tcPr>
          <w:p w:rsidR="00CE2988" w:rsidRPr="00901AED" w:rsidRDefault="00CE2988" w:rsidP="00525169">
            <w:pPr>
              <w:spacing w:after="0" w:line="240" w:lineRule="auto"/>
            </w:pPr>
            <w:r w:rsidRPr="00901AED">
              <w:t>Evaluate author’s argument</w:t>
            </w:r>
          </w:p>
        </w:tc>
      </w:tr>
    </w:tbl>
    <w:p w:rsidR="00CE2988" w:rsidRDefault="00CE2988" w:rsidP="007F533D">
      <w:pPr>
        <w:spacing w:after="0" w:line="240" w:lineRule="auto"/>
        <w:rPr>
          <w:b/>
          <w:bCs/>
        </w:rPr>
      </w:pPr>
    </w:p>
    <w:p w:rsidR="00CE2988" w:rsidRDefault="00CE2988" w:rsidP="007F533D">
      <w:pPr>
        <w:spacing w:after="0" w:line="240" w:lineRule="auto"/>
        <w:rPr>
          <w:b/>
          <w:bCs/>
        </w:rPr>
      </w:pPr>
      <w:r>
        <w:rPr>
          <w:b/>
          <w:bCs/>
        </w:rPr>
        <w:br w:type="page"/>
      </w:r>
    </w:p>
    <w:p w:rsidR="00CE2988" w:rsidRPr="0096324D" w:rsidRDefault="00CE2988" w:rsidP="0096324D">
      <w:pPr>
        <w:pStyle w:val="NormalWeb"/>
        <w:spacing w:beforeLines="0" w:afterLines="0"/>
        <w:ind w:left="1440" w:right="1440"/>
        <w:jc w:val="center"/>
        <w:rPr>
          <w:rFonts w:ascii="Calibri" w:hAnsi="Calibri" w:cs="Calibri"/>
          <w:b/>
          <w:bCs/>
          <w:sz w:val="28"/>
          <w:szCs w:val="28"/>
        </w:rPr>
      </w:pPr>
      <w:r>
        <w:rPr>
          <w:rFonts w:ascii="Calibri" w:hAnsi="Calibri" w:cs="Calibri"/>
          <w:b/>
          <w:bCs/>
          <w:sz w:val="28"/>
          <w:szCs w:val="28"/>
        </w:rPr>
        <w:t>Unit 1 - Lesson 18</w:t>
      </w:r>
      <w:r w:rsidRPr="0096324D">
        <w:rPr>
          <w:rFonts w:ascii="Calibri" w:hAnsi="Calibri" w:cs="Calibri"/>
          <w:b/>
          <w:bCs/>
          <w:sz w:val="28"/>
          <w:szCs w:val="28"/>
        </w:rPr>
        <w:t xml:space="preserve"> – Keep U.S. embargo on Cuba</w:t>
      </w:r>
    </w:p>
    <w:p w:rsidR="00CE2988" w:rsidRPr="00DB5277" w:rsidRDefault="00CE2988" w:rsidP="005F197A">
      <w:pPr>
        <w:pStyle w:val="NormalWeb"/>
        <w:spacing w:beforeLines="0" w:afterLines="0"/>
        <w:ind w:left="1440" w:right="1440"/>
        <w:rPr>
          <w:rFonts w:ascii="Calibri" w:hAnsi="Calibri" w:cs="Calibri"/>
          <w:sz w:val="22"/>
          <w:szCs w:val="22"/>
        </w:rPr>
      </w:pPr>
      <w:proofErr w:type="spellStart"/>
      <w:proofErr w:type="gramStart"/>
      <w:r>
        <w:rPr>
          <w:rFonts w:ascii="Calibri" w:hAnsi="Calibri" w:cs="Calibri"/>
          <w:sz w:val="22"/>
          <w:szCs w:val="22"/>
        </w:rPr>
        <w:t>Montaner</w:t>
      </w:r>
      <w:proofErr w:type="spellEnd"/>
      <w:r w:rsidR="005F197A">
        <w:rPr>
          <w:rFonts w:ascii="Calibri" w:hAnsi="Calibri" w:cs="Calibri"/>
          <w:sz w:val="22"/>
          <w:szCs w:val="22"/>
        </w:rPr>
        <w:t>, Carlos Alberto.</w:t>
      </w:r>
      <w:proofErr w:type="gramEnd"/>
      <w:r w:rsidR="005F197A">
        <w:rPr>
          <w:rFonts w:ascii="Calibri" w:hAnsi="Calibri" w:cs="Calibri"/>
          <w:sz w:val="22"/>
          <w:szCs w:val="22"/>
        </w:rPr>
        <w:t xml:space="preserve"> “Keep U.S. Embargo on Cuba.” </w:t>
      </w:r>
      <w:proofErr w:type="gramStart"/>
      <w:r w:rsidR="005F197A" w:rsidRPr="005F197A">
        <w:rPr>
          <w:rFonts w:ascii="Calibri" w:hAnsi="Calibri" w:cs="Calibri"/>
          <w:i/>
          <w:sz w:val="22"/>
          <w:szCs w:val="22"/>
        </w:rPr>
        <w:t>The Miami Herald.</w:t>
      </w:r>
      <w:proofErr w:type="gramEnd"/>
      <w:r w:rsidR="005F197A" w:rsidRPr="00DB5277">
        <w:rPr>
          <w:rFonts w:ascii="Calibri" w:hAnsi="Calibri" w:cs="Calibri"/>
          <w:sz w:val="22"/>
          <w:szCs w:val="22"/>
        </w:rPr>
        <w:t xml:space="preserve"> </w:t>
      </w:r>
      <w:r w:rsidR="005F197A">
        <w:rPr>
          <w:rFonts w:ascii="Calibri" w:hAnsi="Calibri" w:cs="Calibri"/>
          <w:sz w:val="22"/>
          <w:szCs w:val="22"/>
        </w:rPr>
        <w:t xml:space="preserve">Oct. 02, 2003. </w:t>
      </w:r>
    </w:p>
    <w:p w:rsidR="00CE2988" w:rsidRPr="00DB5277" w:rsidRDefault="00CE2988" w:rsidP="00DB5277">
      <w:pPr>
        <w:pStyle w:val="NormalWeb"/>
        <w:spacing w:beforeLines="0" w:afterLines="0"/>
        <w:ind w:left="1440" w:right="1440" w:firstLine="720"/>
        <w:rPr>
          <w:rFonts w:ascii="Calibri" w:hAnsi="Calibri" w:cs="Calibri"/>
          <w:sz w:val="22"/>
          <w:szCs w:val="22"/>
        </w:rPr>
      </w:pPr>
      <w:r w:rsidRPr="00DB5277">
        <w:rPr>
          <w:rFonts w:ascii="Calibri" w:hAnsi="Calibri" w:cs="Calibri"/>
          <w:sz w:val="22"/>
          <w:szCs w:val="22"/>
        </w:rPr>
        <w:t xml:space="preserve">Mikhail Gorbachev is coming to Miami. </w:t>
      </w:r>
      <w:proofErr w:type="gramStart"/>
      <w:r w:rsidRPr="00DB5277">
        <w:rPr>
          <w:rFonts w:ascii="Calibri" w:hAnsi="Calibri" w:cs="Calibri"/>
          <w:sz w:val="22"/>
          <w:szCs w:val="22"/>
        </w:rPr>
        <w:t>He was invited by academic groups and institutions eager to end the U.S. trade embargo imposed on the Cuban dictatorship</w:t>
      </w:r>
      <w:proofErr w:type="gramEnd"/>
      <w:r w:rsidRPr="00DB5277">
        <w:rPr>
          <w:rFonts w:ascii="Calibri" w:hAnsi="Calibri" w:cs="Calibri"/>
          <w:sz w:val="22"/>
          <w:szCs w:val="22"/>
        </w:rPr>
        <w:t>.</w:t>
      </w:r>
    </w:p>
    <w:p w:rsidR="00CE2988" w:rsidRPr="00DB5277" w:rsidRDefault="00CE2988" w:rsidP="00DB5277">
      <w:pPr>
        <w:pStyle w:val="NormalWeb"/>
        <w:spacing w:beforeLines="0" w:afterLines="0"/>
        <w:ind w:left="1440" w:right="1440" w:firstLine="720"/>
        <w:rPr>
          <w:rFonts w:ascii="Calibri" w:hAnsi="Calibri" w:cs="Calibri"/>
          <w:sz w:val="22"/>
          <w:szCs w:val="22"/>
        </w:rPr>
      </w:pPr>
      <w:r w:rsidRPr="00DB5277">
        <w:rPr>
          <w:rFonts w:ascii="Calibri" w:hAnsi="Calibri" w:cs="Calibri"/>
          <w:sz w:val="22"/>
          <w:szCs w:val="22"/>
        </w:rPr>
        <w:t xml:space="preserve">Among the hosts and sponsors, there are Republican and Democratic politicians and exporters who have no horizons other than increasing their sales. There are people closely related to U.S. circles of power, including its intelligence corps and those directly controlled by the Cuban government's police apparatus. There </w:t>
      </w:r>
      <w:proofErr w:type="gramStart"/>
      <w:r w:rsidRPr="00DB5277">
        <w:rPr>
          <w:rFonts w:ascii="Calibri" w:hAnsi="Calibri" w:cs="Calibri"/>
          <w:sz w:val="22"/>
          <w:szCs w:val="22"/>
        </w:rPr>
        <w:t>are</w:t>
      </w:r>
      <w:proofErr w:type="gramEnd"/>
      <w:r w:rsidRPr="00DB5277">
        <w:rPr>
          <w:rFonts w:ascii="Calibri" w:hAnsi="Calibri" w:cs="Calibri"/>
          <w:sz w:val="22"/>
          <w:szCs w:val="22"/>
        </w:rPr>
        <w:t xml:space="preserve"> pro-Castro and anti-Castro people.</w:t>
      </w:r>
    </w:p>
    <w:p w:rsidR="00CE2988" w:rsidRPr="00DB5277" w:rsidRDefault="00CE2988" w:rsidP="00DB5277">
      <w:pPr>
        <w:pStyle w:val="NormalWeb"/>
        <w:spacing w:beforeLines="0" w:afterLines="0"/>
        <w:ind w:left="1440" w:right="1440" w:firstLine="720"/>
        <w:rPr>
          <w:rFonts w:ascii="Calibri" w:hAnsi="Calibri" w:cs="Calibri"/>
          <w:sz w:val="22"/>
          <w:szCs w:val="22"/>
        </w:rPr>
      </w:pPr>
      <w:r w:rsidRPr="00DB5277">
        <w:rPr>
          <w:rFonts w:ascii="Calibri" w:hAnsi="Calibri" w:cs="Calibri"/>
          <w:sz w:val="22"/>
          <w:szCs w:val="22"/>
        </w:rPr>
        <w:t>There are ''strategists'' certain that fluid relations between Washington and Havana will accelerate the end of communism. There are others convinced that those links now will help consolidate the regime at its worst economic moment and tomorrow will guarantee the survival of communism after Castro's death -- objectives that they see as commendable and consonant with the interests of the government they admire or secretly serve.</w:t>
      </w:r>
    </w:p>
    <w:p w:rsidR="00CE2988" w:rsidRPr="00DB5277" w:rsidRDefault="00CE2988" w:rsidP="00DB5277">
      <w:pPr>
        <w:pStyle w:val="NormalWeb"/>
        <w:spacing w:beforeLines="0" w:afterLines="0"/>
        <w:ind w:left="1440" w:right="1440" w:firstLine="720"/>
        <w:rPr>
          <w:rFonts w:ascii="Calibri" w:hAnsi="Calibri" w:cs="Calibri"/>
          <w:sz w:val="22"/>
          <w:szCs w:val="22"/>
        </w:rPr>
      </w:pPr>
      <w:r w:rsidRPr="00DB5277">
        <w:rPr>
          <w:rFonts w:ascii="Calibri" w:hAnsi="Calibri" w:cs="Calibri"/>
          <w:sz w:val="22"/>
          <w:szCs w:val="22"/>
        </w:rPr>
        <w:t>No better person than Gorbachev exists to preside over an event at which each group hopes for different and sometimes contradictory results. After all, Gorbachev is the quintessence of paradox: He rose to power to save communism and ended up burying it. The KGB placed him at the helm so that he could restore the Soviet Union's glory, and he wound up causing its dissolution.</w:t>
      </w:r>
    </w:p>
    <w:p w:rsidR="00CE2988" w:rsidRPr="00DB5277" w:rsidRDefault="00CE2988" w:rsidP="00DB5277">
      <w:pPr>
        <w:pStyle w:val="NormalWeb"/>
        <w:spacing w:beforeLines="0" w:afterLines="0"/>
        <w:ind w:left="1440" w:right="1440" w:firstLine="720"/>
        <w:rPr>
          <w:rFonts w:ascii="Calibri" w:hAnsi="Calibri" w:cs="Calibri"/>
          <w:sz w:val="22"/>
          <w:szCs w:val="22"/>
        </w:rPr>
      </w:pPr>
      <w:r w:rsidRPr="00DB5277">
        <w:rPr>
          <w:rFonts w:ascii="Calibri" w:hAnsi="Calibri" w:cs="Calibri"/>
          <w:sz w:val="22"/>
          <w:szCs w:val="22"/>
        </w:rPr>
        <w:t>Now he comes to Miami to advocate a cause dear to Fidel Castro. But Castro's objectives are only two: an end to travel restrictions, so he can count on a couple of million tourists every year; and access to soft credits, so he can buy U.S. goods.</w:t>
      </w:r>
    </w:p>
    <w:p w:rsidR="00CE2988" w:rsidRPr="00DB5277" w:rsidRDefault="00CE2988" w:rsidP="00DB5277">
      <w:pPr>
        <w:pStyle w:val="NormalWeb"/>
        <w:spacing w:beforeLines="0" w:afterLines="0"/>
        <w:ind w:left="1440" w:right="1440" w:firstLine="720"/>
        <w:rPr>
          <w:rFonts w:ascii="Calibri" w:hAnsi="Calibri" w:cs="Calibri"/>
          <w:sz w:val="22"/>
          <w:szCs w:val="22"/>
        </w:rPr>
      </w:pPr>
      <w:r w:rsidRPr="00DB5277">
        <w:rPr>
          <w:rFonts w:ascii="Calibri" w:hAnsi="Calibri" w:cs="Calibri"/>
          <w:sz w:val="22"/>
          <w:szCs w:val="22"/>
        </w:rPr>
        <w:t>Will these groups achieve a change in Washington's policy? Realistically, that will be difficult. The arguments in favor of lifting the embargo are not as weighty as those that counsel retaining it.</w:t>
      </w:r>
    </w:p>
    <w:p w:rsidR="00CE2988" w:rsidRPr="00DB5277" w:rsidRDefault="00CE2988" w:rsidP="00DB5277">
      <w:pPr>
        <w:pStyle w:val="NormalWeb"/>
        <w:spacing w:beforeLines="0" w:afterLines="0"/>
        <w:ind w:left="1440" w:right="1440" w:firstLine="720"/>
        <w:rPr>
          <w:rFonts w:ascii="Calibri" w:hAnsi="Calibri" w:cs="Calibri"/>
          <w:sz w:val="22"/>
          <w:szCs w:val="22"/>
        </w:rPr>
      </w:pPr>
      <w:r w:rsidRPr="00DB5277">
        <w:rPr>
          <w:rFonts w:ascii="Calibri" w:hAnsi="Calibri" w:cs="Calibri"/>
          <w:sz w:val="22"/>
          <w:szCs w:val="22"/>
        </w:rPr>
        <w:t>Why alleviate the Cuban government's economic situation when history has shown that every time Castro strengthens his power, he invests those resources to retract the few morsels of economic freedom granted to the people during the periods of deep crisis?</w:t>
      </w:r>
    </w:p>
    <w:p w:rsidR="00CE2988" w:rsidRPr="00DB5277" w:rsidRDefault="00CE2988" w:rsidP="00DB5277">
      <w:pPr>
        <w:pStyle w:val="NormalWeb"/>
        <w:spacing w:beforeLines="0" w:afterLines="0"/>
        <w:ind w:left="1440" w:right="1440" w:firstLine="720"/>
        <w:rPr>
          <w:rFonts w:ascii="Calibri" w:hAnsi="Calibri" w:cs="Calibri"/>
          <w:sz w:val="22"/>
          <w:szCs w:val="22"/>
        </w:rPr>
      </w:pPr>
      <w:r w:rsidRPr="00DB5277">
        <w:rPr>
          <w:rFonts w:ascii="Calibri" w:hAnsi="Calibri" w:cs="Calibri"/>
          <w:sz w:val="22"/>
          <w:szCs w:val="22"/>
        </w:rPr>
        <w:t>Thanks to crisis, the armed forces were reduced in half. Thanks to crisis, the regime was forced to allow farmers markets and dollar remittances from abroad. Thanks to crisis, Castro had to accept certain labor activities involving self-employment and the creation of family-run restaurants and hostels. But, as is now evident, as the government managed to overcome its worst moments, it began to regress into the most orthodox Stalinism.</w:t>
      </w:r>
    </w:p>
    <w:p w:rsidR="00CE2988" w:rsidRPr="00DB5277" w:rsidRDefault="00CE2988" w:rsidP="00DB5277">
      <w:pPr>
        <w:pStyle w:val="NormalWeb"/>
        <w:spacing w:beforeLines="0" w:afterLines="0"/>
        <w:ind w:left="1440" w:right="1440" w:firstLine="720"/>
        <w:rPr>
          <w:rFonts w:ascii="Calibri" w:hAnsi="Calibri" w:cs="Calibri"/>
          <w:sz w:val="22"/>
          <w:szCs w:val="22"/>
        </w:rPr>
      </w:pPr>
      <w:r w:rsidRPr="00DB5277">
        <w:rPr>
          <w:rFonts w:ascii="Calibri" w:hAnsi="Calibri" w:cs="Calibri"/>
          <w:sz w:val="22"/>
          <w:szCs w:val="22"/>
        </w:rPr>
        <w:t>The conclusion is obvious: The Cuban people's way of life improves as its government worsens. And vice versa.</w:t>
      </w:r>
    </w:p>
    <w:p w:rsidR="00CE2988" w:rsidRPr="00DB5277" w:rsidRDefault="00CE2988" w:rsidP="00DB5277">
      <w:pPr>
        <w:pStyle w:val="NormalWeb"/>
        <w:spacing w:beforeLines="0" w:afterLines="0"/>
        <w:ind w:left="1440" w:right="1440" w:firstLine="720"/>
        <w:rPr>
          <w:rFonts w:ascii="Calibri" w:hAnsi="Calibri" w:cs="Calibri"/>
          <w:sz w:val="22"/>
          <w:szCs w:val="22"/>
        </w:rPr>
      </w:pPr>
      <w:r w:rsidRPr="00DB5277">
        <w:rPr>
          <w:rFonts w:ascii="Calibri" w:hAnsi="Calibri" w:cs="Calibri"/>
          <w:sz w:val="22"/>
          <w:szCs w:val="22"/>
        </w:rPr>
        <w:t>Considerations about the future also weigh a lot on White House policymakers. Castro, age 77, and the dictatorship, age 44, are in their final stages. Inside Cuba, especially within the power structure, the atmosphere is that of a regime's end.</w:t>
      </w:r>
    </w:p>
    <w:p w:rsidR="00CE2988" w:rsidRPr="00DB5277" w:rsidRDefault="00CE2988" w:rsidP="00DB5277">
      <w:pPr>
        <w:pStyle w:val="NormalWeb"/>
        <w:spacing w:beforeLines="0" w:afterLines="0"/>
        <w:ind w:left="1440" w:right="1440" w:firstLine="720"/>
        <w:rPr>
          <w:rFonts w:ascii="Calibri" w:hAnsi="Calibri" w:cs="Calibri"/>
          <w:sz w:val="22"/>
          <w:szCs w:val="22"/>
        </w:rPr>
      </w:pPr>
      <w:r w:rsidRPr="00DB5277">
        <w:rPr>
          <w:rFonts w:ascii="Calibri" w:hAnsi="Calibri" w:cs="Calibri"/>
          <w:sz w:val="22"/>
          <w:szCs w:val="22"/>
        </w:rPr>
        <w:t xml:space="preserve">Everyone knows that Cuba's absurd political model, a copy of the 1970s Soviet madhouse, will not survive long after the caudillo is dead, but the </w:t>
      </w:r>
      <w:proofErr w:type="spellStart"/>
      <w:r w:rsidRPr="00DB5277">
        <w:rPr>
          <w:rFonts w:ascii="Calibri" w:hAnsi="Calibri" w:cs="Calibri"/>
          <w:sz w:val="22"/>
          <w:szCs w:val="22"/>
        </w:rPr>
        <w:t>nomenklatura</w:t>
      </w:r>
      <w:proofErr w:type="spellEnd"/>
      <w:r w:rsidRPr="00DB5277">
        <w:rPr>
          <w:rFonts w:ascii="Calibri" w:hAnsi="Calibri" w:cs="Calibri"/>
          <w:sz w:val="22"/>
          <w:szCs w:val="22"/>
        </w:rPr>
        <w:t xml:space="preserve"> hopes to transfer authority and prolong its permanence in power. To achieve that succession without any trauma, however, it will have to reach an accord with the United States and Europe and normalize its economic and political relations with the First World.</w:t>
      </w:r>
    </w:p>
    <w:p w:rsidR="00CE2988" w:rsidRPr="00DB5277" w:rsidRDefault="00CE2988" w:rsidP="00DB5277">
      <w:pPr>
        <w:pStyle w:val="NormalWeb"/>
        <w:spacing w:beforeLines="0" w:afterLines="0"/>
        <w:ind w:left="1440" w:right="1440" w:firstLine="720"/>
        <w:rPr>
          <w:rFonts w:ascii="Calibri" w:hAnsi="Calibri" w:cs="Calibri"/>
          <w:sz w:val="22"/>
          <w:szCs w:val="22"/>
        </w:rPr>
      </w:pPr>
      <w:r w:rsidRPr="00DB5277">
        <w:rPr>
          <w:rFonts w:ascii="Calibri" w:hAnsi="Calibri" w:cs="Calibri"/>
          <w:sz w:val="22"/>
          <w:szCs w:val="22"/>
        </w:rPr>
        <w:t xml:space="preserve">That's the card that the United States is saving. Once Castro is dead, the </w:t>
      </w:r>
      <w:proofErr w:type="gramStart"/>
      <w:r w:rsidRPr="00DB5277">
        <w:rPr>
          <w:rFonts w:ascii="Calibri" w:hAnsi="Calibri" w:cs="Calibri"/>
          <w:sz w:val="22"/>
          <w:szCs w:val="22"/>
        </w:rPr>
        <w:t>Cuban ruling class is overwhelmed by the huge power vacuum</w:t>
      </w:r>
      <w:proofErr w:type="gramEnd"/>
      <w:r w:rsidRPr="00DB5277">
        <w:rPr>
          <w:rFonts w:ascii="Calibri" w:hAnsi="Calibri" w:cs="Calibri"/>
          <w:sz w:val="22"/>
          <w:szCs w:val="22"/>
        </w:rPr>
        <w:t xml:space="preserve"> and all economic activity suddenly stops as everyone waits to see what will happen, only then will the offer be made to lift the embargo and grant generous aid in exchange for democracy and freedoms for the Cuban people.</w:t>
      </w:r>
    </w:p>
    <w:p w:rsidR="00CE2988" w:rsidRPr="00DB5277" w:rsidRDefault="00CE2988" w:rsidP="00DB5277">
      <w:pPr>
        <w:pStyle w:val="NormalWeb"/>
        <w:spacing w:beforeLines="0" w:afterLines="0"/>
        <w:ind w:left="1440" w:right="1440" w:firstLine="720"/>
        <w:rPr>
          <w:rFonts w:ascii="Calibri" w:hAnsi="Calibri" w:cs="Calibri"/>
          <w:sz w:val="22"/>
          <w:szCs w:val="22"/>
        </w:rPr>
      </w:pPr>
      <w:r w:rsidRPr="00DB5277">
        <w:rPr>
          <w:rFonts w:ascii="Calibri" w:hAnsi="Calibri" w:cs="Calibri"/>
          <w:sz w:val="22"/>
          <w:szCs w:val="22"/>
        </w:rPr>
        <w:t xml:space="preserve">Pedro </w:t>
      </w:r>
      <w:proofErr w:type="spellStart"/>
      <w:r w:rsidRPr="00DB5277">
        <w:rPr>
          <w:rFonts w:ascii="Calibri" w:hAnsi="Calibri" w:cs="Calibri"/>
          <w:sz w:val="22"/>
          <w:szCs w:val="22"/>
        </w:rPr>
        <w:t>Roig</w:t>
      </w:r>
      <w:proofErr w:type="spellEnd"/>
      <w:r w:rsidRPr="00DB5277">
        <w:rPr>
          <w:rFonts w:ascii="Calibri" w:hAnsi="Calibri" w:cs="Calibri"/>
          <w:sz w:val="22"/>
          <w:szCs w:val="22"/>
        </w:rPr>
        <w:t xml:space="preserve">, a lawyer, historian and director of Radio and TV </w:t>
      </w:r>
      <w:proofErr w:type="spellStart"/>
      <w:r w:rsidRPr="00DB5277">
        <w:rPr>
          <w:rFonts w:ascii="Calibri" w:hAnsi="Calibri" w:cs="Calibri"/>
          <w:sz w:val="22"/>
          <w:szCs w:val="22"/>
        </w:rPr>
        <w:t>Martí</w:t>
      </w:r>
      <w:proofErr w:type="spellEnd"/>
      <w:r w:rsidRPr="00DB5277">
        <w:rPr>
          <w:rFonts w:ascii="Calibri" w:hAnsi="Calibri" w:cs="Calibri"/>
          <w:sz w:val="22"/>
          <w:szCs w:val="22"/>
        </w:rPr>
        <w:t>, has said, "If the United States sacrifices its most valuable trump card right now, how will it stimulate the transition to democracy in Cuba once the time to negotiate actually arrives?''</w:t>
      </w:r>
    </w:p>
    <w:p w:rsidR="00CE2988" w:rsidRPr="00DB5277" w:rsidRDefault="00CE2988" w:rsidP="00DB5277">
      <w:pPr>
        <w:pStyle w:val="NormalWeb"/>
        <w:spacing w:beforeLines="0" w:afterLines="0"/>
        <w:ind w:left="1440" w:right="1440" w:firstLine="720"/>
        <w:rPr>
          <w:rFonts w:ascii="Calibri" w:hAnsi="Calibri" w:cs="Calibri"/>
          <w:sz w:val="22"/>
          <w:szCs w:val="22"/>
        </w:rPr>
      </w:pPr>
      <w:r w:rsidRPr="00DB5277">
        <w:rPr>
          <w:rFonts w:ascii="Calibri" w:hAnsi="Calibri" w:cs="Calibri"/>
          <w:sz w:val="22"/>
          <w:szCs w:val="22"/>
        </w:rPr>
        <w:t xml:space="preserve">He's right. The United States and Latin America must not be content with allowing a communist dictatorship to remain in Cuba, even if Castro's heirs promise to be homely jailers. If U.S. diplomacy learned anything in the 20th century, it was that the only guarantee for a peaceful neighborhood devoted to the people's </w:t>
      </w:r>
      <w:proofErr w:type="gramStart"/>
      <w:r w:rsidRPr="00DB5277">
        <w:rPr>
          <w:rFonts w:ascii="Calibri" w:hAnsi="Calibri" w:cs="Calibri"/>
          <w:sz w:val="22"/>
          <w:szCs w:val="22"/>
        </w:rPr>
        <w:t>well-being</w:t>
      </w:r>
      <w:proofErr w:type="gramEnd"/>
      <w:r w:rsidRPr="00DB5277">
        <w:rPr>
          <w:rFonts w:ascii="Calibri" w:hAnsi="Calibri" w:cs="Calibri"/>
          <w:sz w:val="22"/>
          <w:szCs w:val="22"/>
        </w:rPr>
        <w:t xml:space="preserve"> through the exercise of commerce exists when countries practice democracy and respect for human rights.</w:t>
      </w:r>
    </w:p>
    <w:p w:rsidR="00CE2988" w:rsidRPr="00DB5277" w:rsidRDefault="00CE2988" w:rsidP="00DB5277">
      <w:pPr>
        <w:pStyle w:val="NormalWeb"/>
        <w:spacing w:beforeLines="0" w:afterLines="0"/>
        <w:ind w:left="1440" w:right="1440" w:firstLine="720"/>
        <w:rPr>
          <w:rFonts w:ascii="Calibri" w:hAnsi="Calibri" w:cs="Calibri"/>
          <w:sz w:val="22"/>
          <w:szCs w:val="22"/>
        </w:rPr>
      </w:pPr>
      <w:r w:rsidRPr="00DB5277">
        <w:rPr>
          <w:rFonts w:ascii="Calibri" w:hAnsi="Calibri" w:cs="Calibri"/>
          <w:sz w:val="22"/>
          <w:szCs w:val="22"/>
        </w:rPr>
        <w:t xml:space="preserve">The </w:t>
      </w:r>
      <w:proofErr w:type="spellStart"/>
      <w:r w:rsidRPr="00DB5277">
        <w:rPr>
          <w:rFonts w:ascii="Calibri" w:hAnsi="Calibri" w:cs="Calibri"/>
          <w:sz w:val="22"/>
          <w:szCs w:val="22"/>
        </w:rPr>
        <w:t>Somozas</w:t>
      </w:r>
      <w:proofErr w:type="spellEnd"/>
      <w:r w:rsidRPr="00DB5277">
        <w:rPr>
          <w:rFonts w:ascii="Calibri" w:hAnsi="Calibri" w:cs="Calibri"/>
          <w:sz w:val="22"/>
          <w:szCs w:val="22"/>
        </w:rPr>
        <w:t xml:space="preserve"> spawned </w:t>
      </w:r>
      <w:proofErr w:type="spellStart"/>
      <w:r w:rsidRPr="00DB5277">
        <w:rPr>
          <w:rFonts w:ascii="Calibri" w:hAnsi="Calibri" w:cs="Calibri"/>
          <w:sz w:val="22"/>
          <w:szCs w:val="22"/>
        </w:rPr>
        <w:t>Sandinism</w:t>
      </w:r>
      <w:proofErr w:type="spellEnd"/>
      <w:r w:rsidRPr="00DB5277">
        <w:rPr>
          <w:rFonts w:ascii="Calibri" w:hAnsi="Calibri" w:cs="Calibri"/>
          <w:sz w:val="22"/>
          <w:szCs w:val="22"/>
        </w:rPr>
        <w:t>. Batista spawned Fidel Castro. The key is to induce the establishment of democracy in Cuba. For that it is necessary to keep intact the capacity to negotiate.</w:t>
      </w:r>
    </w:p>
    <w:p w:rsidR="00CE2988" w:rsidRPr="00B44904" w:rsidRDefault="00CE2988" w:rsidP="00DB5277">
      <w:pPr>
        <w:spacing w:before="1" w:after="1"/>
        <w:ind w:left="1440" w:right="1440"/>
      </w:pPr>
    </w:p>
    <w:p w:rsidR="00CE2988" w:rsidRDefault="00CE2988" w:rsidP="00DB5277">
      <w:pPr>
        <w:pStyle w:val="Heading1"/>
        <w:spacing w:before="2" w:after="2"/>
        <w:ind w:right="1440" w:firstLine="720"/>
        <w:jc w:val="center"/>
        <w:rPr>
          <w:rFonts w:cs="Times New Roman"/>
        </w:rPr>
      </w:pPr>
      <w:r>
        <w:rPr>
          <w:rFonts w:cs="Times New Roman"/>
        </w:rPr>
        <w:br w:type="page"/>
      </w:r>
    </w:p>
    <w:p w:rsidR="00CE2988" w:rsidRDefault="00CE2988" w:rsidP="007F533D">
      <w:pPr>
        <w:pStyle w:val="Heading1"/>
        <w:spacing w:before="2" w:after="2"/>
        <w:ind w:right="1440"/>
        <w:jc w:val="center"/>
        <w:rPr>
          <w:sz w:val="28"/>
          <w:szCs w:val="28"/>
        </w:rPr>
      </w:pPr>
      <w:r>
        <w:rPr>
          <w:rFonts w:cs="Times New Roman"/>
          <w:kern w:val="0"/>
          <w:sz w:val="28"/>
          <w:szCs w:val="28"/>
        </w:rPr>
        <w:t>Unit 1-Lesson 18</w:t>
      </w:r>
      <w:r w:rsidRPr="00094060">
        <w:rPr>
          <w:rFonts w:cs="Times New Roman"/>
          <w:kern w:val="0"/>
          <w:sz w:val="28"/>
          <w:szCs w:val="28"/>
        </w:rPr>
        <w:t xml:space="preserve">: </w:t>
      </w:r>
      <w:r>
        <w:rPr>
          <w:sz w:val="28"/>
          <w:szCs w:val="28"/>
        </w:rPr>
        <w:t>Keep the Embargo … Evaluate Author’s Argument</w:t>
      </w:r>
    </w:p>
    <w:p w:rsidR="00CE2988" w:rsidRPr="00094060" w:rsidRDefault="00CE2988" w:rsidP="007F533D"/>
    <w:p w:rsidR="007F4F8A" w:rsidRDefault="007F4F8A" w:rsidP="007F4F8A">
      <w:pPr>
        <w:spacing w:after="0" w:line="240" w:lineRule="auto"/>
      </w:pPr>
      <w:r>
        <w:rPr>
          <w:u w:val="single"/>
        </w:rPr>
        <w:t>Evaluate the author’s argument:</w:t>
      </w:r>
      <w:r>
        <w:t xml:space="preserve"> Be sure to answer the following questions in your evaluation. (Be sure to use your own words and quotation marks on quotes)   (1) What is the author’s claim? </w:t>
      </w:r>
    </w:p>
    <w:p w:rsidR="007F4F8A" w:rsidRDefault="007F4F8A" w:rsidP="007F4F8A">
      <w:pPr>
        <w:spacing w:after="0" w:line="240" w:lineRule="auto"/>
        <w:ind w:firstLine="720"/>
      </w:pPr>
      <w:r>
        <w:t xml:space="preserve">(2) What evidence does he or she use to support it? What type of warrants are these? </w:t>
      </w:r>
    </w:p>
    <w:p w:rsidR="007F4F8A" w:rsidRDefault="007F4F8A" w:rsidP="007F4F8A">
      <w:pPr>
        <w:spacing w:after="0" w:line="240" w:lineRule="auto"/>
        <w:ind w:firstLine="720"/>
      </w:pPr>
      <w:r>
        <w:t xml:space="preserve">(3) How do the warrants the author uses support his or her claim? </w:t>
      </w:r>
    </w:p>
    <w:p w:rsidR="007F4F8A" w:rsidRDefault="007F4F8A" w:rsidP="007F4F8A">
      <w:pPr>
        <w:spacing w:after="0" w:line="240" w:lineRule="auto"/>
        <w:ind w:firstLine="720"/>
      </w:pPr>
      <w:r>
        <w:t xml:space="preserve">(4) Do you think the author sufficiently defends his or her argument? </w:t>
      </w:r>
    </w:p>
    <w:p w:rsidR="007F4F8A" w:rsidRDefault="007F4F8A" w:rsidP="007F4F8A">
      <w:pPr>
        <w:spacing w:after="0" w:line="240" w:lineRule="auto"/>
        <w:ind w:firstLine="720"/>
      </w:pPr>
      <w:r>
        <w:t xml:space="preserve">(5) What are the most persuasive warrants? Why are these warrants so persuasive? </w:t>
      </w:r>
    </w:p>
    <w:p w:rsidR="007F4F8A" w:rsidRPr="006B063F" w:rsidRDefault="007F4F8A" w:rsidP="007F4F8A">
      <w:pPr>
        <w:spacing w:after="0" w:line="240" w:lineRule="auto"/>
        <w:ind w:firstLine="720"/>
      </w:pPr>
      <w:r>
        <w:t xml:space="preserve">(6) What are the least persuasive warrants? What could they do to improve these warrants? </w:t>
      </w:r>
    </w:p>
    <w:p w:rsidR="00CE2988" w:rsidRDefault="00CE2988" w:rsidP="007F533D">
      <w:r>
        <w:t xml:space="preserve"> </w:t>
      </w:r>
    </w:p>
    <w:p w:rsidR="00CE2988" w:rsidRDefault="00CE2988" w:rsidP="007F533D">
      <w:pPr>
        <w:rPr>
          <w:sz w:val="32"/>
          <w:szCs w:val="32"/>
        </w:rPr>
      </w:pPr>
      <w:r w:rsidRPr="00752FF3">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Default="00CE2988" w:rsidP="007F533D">
      <w:pPr>
        <w:rPr>
          <w:sz w:val="32"/>
          <w:szCs w:val="32"/>
        </w:rPr>
      </w:pPr>
      <w:r w:rsidRPr="00752FF3">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Default="00CE2988" w:rsidP="006C32FE">
      <w:pPr>
        <w:spacing w:before="20" w:after="20" w:line="240" w:lineRule="auto"/>
        <w:ind w:left="720" w:right="720"/>
      </w:pPr>
    </w:p>
    <w:p w:rsidR="00CE2988" w:rsidRDefault="00CE2988" w:rsidP="006C32FE">
      <w:pPr>
        <w:spacing w:before="20" w:after="20" w:line="240" w:lineRule="auto"/>
        <w:ind w:left="720" w:right="720"/>
      </w:pPr>
    </w:p>
    <w:p w:rsidR="00CE2988" w:rsidRPr="0037043D" w:rsidRDefault="00CE2988" w:rsidP="00147740">
      <w:pPr>
        <w:tabs>
          <w:tab w:val="left" w:pos="2119"/>
        </w:tabs>
        <w:spacing w:after="0" w:line="240" w:lineRule="auto"/>
        <w:jc w:val="center"/>
        <w:rPr>
          <w:b/>
          <w:bCs/>
          <w:sz w:val="28"/>
          <w:szCs w:val="28"/>
        </w:rPr>
      </w:pPr>
      <w:r>
        <w:br w:type="page"/>
      </w:r>
      <w:r w:rsidRPr="0037043D">
        <w:rPr>
          <w:b/>
          <w:bCs/>
          <w:sz w:val="28"/>
          <w:szCs w:val="28"/>
        </w:rPr>
        <w:t>Unit 1: Cuba</w:t>
      </w:r>
    </w:p>
    <w:p w:rsidR="00CE2988" w:rsidRPr="0037043D" w:rsidRDefault="00CE2988" w:rsidP="00147740">
      <w:pPr>
        <w:tabs>
          <w:tab w:val="left" w:pos="2119"/>
        </w:tabs>
        <w:spacing w:after="0" w:line="240" w:lineRule="auto"/>
        <w:jc w:val="center"/>
        <w:rPr>
          <w:b/>
          <w:bCs/>
          <w:sz w:val="28"/>
          <w:szCs w:val="28"/>
        </w:rPr>
      </w:pPr>
      <w:r>
        <w:rPr>
          <w:b/>
          <w:bCs/>
          <w:sz w:val="28"/>
          <w:szCs w:val="28"/>
        </w:rPr>
        <w:t>Lesson 19</w:t>
      </w:r>
      <w:r w:rsidRPr="0037043D">
        <w:rPr>
          <w:b/>
          <w:bCs/>
          <w:sz w:val="28"/>
          <w:szCs w:val="28"/>
        </w:rPr>
        <w:t xml:space="preserve">: </w:t>
      </w:r>
      <w:r>
        <w:rPr>
          <w:b/>
          <w:bCs/>
          <w:sz w:val="28"/>
          <w:szCs w:val="28"/>
        </w:rPr>
        <w:t>Evaluating Author’s Argument</w:t>
      </w:r>
    </w:p>
    <w:p w:rsidR="00CE2988" w:rsidRPr="00E64C1A" w:rsidRDefault="00CE2988" w:rsidP="00147740">
      <w:pPr>
        <w:tabs>
          <w:tab w:val="left" w:pos="2119"/>
        </w:tabs>
        <w:spacing w:after="0" w:line="240" w:lineRule="auto"/>
        <w:rPr>
          <w:sz w:val="24"/>
          <w:szCs w:val="24"/>
        </w:rPr>
      </w:pPr>
    </w:p>
    <w:tbl>
      <w:tblPr>
        <w:tblW w:w="93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9"/>
        <w:gridCol w:w="7215"/>
      </w:tblGrid>
      <w:tr w:rsidR="00CE2988" w:rsidRPr="00E64C1A">
        <w:tc>
          <w:tcPr>
            <w:tcW w:w="2119" w:type="dxa"/>
          </w:tcPr>
          <w:p w:rsidR="00CE2988" w:rsidRPr="00E64C1A" w:rsidRDefault="00CE2988" w:rsidP="004E612A">
            <w:pPr>
              <w:spacing w:after="0" w:line="240" w:lineRule="auto"/>
              <w:rPr>
                <w:sz w:val="24"/>
                <w:szCs w:val="24"/>
              </w:rPr>
            </w:pPr>
            <w:r>
              <w:rPr>
                <w:sz w:val="24"/>
                <w:szCs w:val="24"/>
              </w:rPr>
              <w:t>EBA Skill</w:t>
            </w:r>
          </w:p>
        </w:tc>
        <w:tc>
          <w:tcPr>
            <w:tcW w:w="7215" w:type="dxa"/>
          </w:tcPr>
          <w:p w:rsidR="00CE2988" w:rsidRPr="00901AED" w:rsidRDefault="00CE2988" w:rsidP="0037043D">
            <w:pPr>
              <w:spacing w:after="0" w:line="240" w:lineRule="auto"/>
            </w:pPr>
            <w:r w:rsidRPr="00901AED">
              <w:t>EBA Skill 2 – Making a Strong Argument</w:t>
            </w:r>
          </w:p>
        </w:tc>
      </w:tr>
      <w:tr w:rsidR="00CE2988" w:rsidRPr="00E64C1A">
        <w:tc>
          <w:tcPr>
            <w:tcW w:w="2119" w:type="dxa"/>
          </w:tcPr>
          <w:p w:rsidR="00CE2988" w:rsidRDefault="00CE2988" w:rsidP="004E612A">
            <w:pPr>
              <w:spacing w:after="0" w:line="240" w:lineRule="auto"/>
              <w:rPr>
                <w:sz w:val="24"/>
                <w:szCs w:val="24"/>
              </w:rPr>
            </w:pPr>
            <w:r>
              <w:rPr>
                <w:sz w:val="24"/>
                <w:szCs w:val="24"/>
              </w:rPr>
              <w:t>CCR Standard</w:t>
            </w:r>
          </w:p>
        </w:tc>
        <w:tc>
          <w:tcPr>
            <w:tcW w:w="7215" w:type="dxa"/>
          </w:tcPr>
          <w:p w:rsidR="00CE2988" w:rsidRPr="00901AED" w:rsidRDefault="00CE2988" w:rsidP="00FE339B">
            <w:pPr>
              <w:spacing w:after="0" w:line="240" w:lineRule="auto"/>
            </w:pPr>
            <w:r w:rsidRPr="00901AED">
              <w:t>Reading 8, Speaking &amp; Listening 1</w:t>
            </w:r>
            <w:r w:rsidR="007D3710">
              <w:t xml:space="preserve">, Language 1 &amp; 2 </w:t>
            </w:r>
          </w:p>
        </w:tc>
      </w:tr>
      <w:tr w:rsidR="00C109AC" w:rsidRPr="00E64C1A">
        <w:tc>
          <w:tcPr>
            <w:tcW w:w="2119" w:type="dxa"/>
          </w:tcPr>
          <w:p w:rsidR="00C109AC" w:rsidRDefault="00C109AC" w:rsidP="004E612A">
            <w:pPr>
              <w:spacing w:after="0" w:line="240" w:lineRule="auto"/>
              <w:rPr>
                <w:sz w:val="24"/>
                <w:szCs w:val="24"/>
              </w:rPr>
            </w:pPr>
            <w:r>
              <w:rPr>
                <w:sz w:val="24"/>
                <w:szCs w:val="24"/>
              </w:rPr>
              <w:t>BPS Arts Standard</w:t>
            </w:r>
          </w:p>
        </w:tc>
        <w:tc>
          <w:tcPr>
            <w:tcW w:w="7215" w:type="dxa"/>
          </w:tcPr>
          <w:p w:rsidR="00C109AC" w:rsidRDefault="00C109AC" w:rsidP="00C109AC">
            <w:pPr>
              <w:spacing w:after="0" w:line="240" w:lineRule="auto"/>
            </w:pPr>
            <w:r>
              <w:t>Theatre Content Standards 1 -5</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Skill Objective</w:t>
            </w:r>
          </w:p>
        </w:tc>
        <w:tc>
          <w:tcPr>
            <w:tcW w:w="7215" w:type="dxa"/>
          </w:tcPr>
          <w:p w:rsidR="00CE2988" w:rsidRPr="00901AED" w:rsidRDefault="00CE2988" w:rsidP="00CE60CD">
            <w:pPr>
              <w:spacing w:after="0" w:line="240" w:lineRule="auto"/>
              <w:textAlignment w:val="baseline"/>
              <w:rPr>
                <w:color w:val="000000"/>
              </w:rPr>
            </w:pPr>
            <w:r w:rsidRPr="00901AED">
              <w:rPr>
                <w:color w:val="000000"/>
              </w:rPr>
              <w:t xml:space="preserve">Evaluate the strength of the author’s reasoning in a text (Skill 2-e)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Content Objective</w:t>
            </w:r>
          </w:p>
        </w:tc>
        <w:tc>
          <w:tcPr>
            <w:tcW w:w="7215" w:type="dxa"/>
          </w:tcPr>
          <w:p w:rsidR="00CE2988" w:rsidRPr="00901AED" w:rsidRDefault="00CE2988" w:rsidP="00A25556">
            <w:pPr>
              <w:spacing w:after="0" w:line="240" w:lineRule="auto"/>
            </w:pPr>
            <w:r w:rsidRPr="00901AED">
              <w:t>Analyze arguments for debate over U.S. trade embargo with Cuba.</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Language Objective</w:t>
            </w:r>
          </w:p>
        </w:tc>
        <w:tc>
          <w:tcPr>
            <w:tcW w:w="7215" w:type="dxa"/>
          </w:tcPr>
          <w:p w:rsidR="00CE2988" w:rsidRPr="00901AED" w:rsidRDefault="00CE2988" w:rsidP="004E612A">
            <w:pPr>
              <w:spacing w:after="0" w:line="240" w:lineRule="auto"/>
            </w:pPr>
            <w:r w:rsidRPr="00901AED">
              <w:t xml:space="preserve">Read, discuss, and write about texts.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EBA Activity</w:t>
            </w:r>
          </w:p>
        </w:tc>
        <w:tc>
          <w:tcPr>
            <w:tcW w:w="7215" w:type="dxa"/>
          </w:tcPr>
          <w:p w:rsidR="00CE2988" w:rsidRPr="00901AED" w:rsidRDefault="00CE2988" w:rsidP="00FE339B">
            <w:pPr>
              <w:spacing w:after="0" w:line="240" w:lineRule="auto"/>
            </w:pPr>
            <w:r w:rsidRPr="00901AED">
              <w:t xml:space="preserve">Identifying Evidence in a </w:t>
            </w:r>
            <w:proofErr w:type="gramStart"/>
            <w:r w:rsidRPr="00901AED">
              <w:t xml:space="preserve">Text  </w:t>
            </w:r>
            <w:proofErr w:type="gramEnd"/>
          </w:p>
        </w:tc>
      </w:tr>
      <w:tr w:rsidR="00CE2988" w:rsidRPr="00E64C1A">
        <w:trPr>
          <w:trHeight w:val="431"/>
        </w:trPr>
        <w:tc>
          <w:tcPr>
            <w:tcW w:w="2119" w:type="dxa"/>
          </w:tcPr>
          <w:p w:rsidR="00CE2988" w:rsidRPr="00E64C1A" w:rsidRDefault="00CE2988" w:rsidP="004E612A">
            <w:pPr>
              <w:spacing w:after="0" w:line="240" w:lineRule="auto"/>
              <w:rPr>
                <w:sz w:val="24"/>
                <w:szCs w:val="24"/>
              </w:rPr>
            </w:pPr>
            <w:r>
              <w:rPr>
                <w:sz w:val="24"/>
                <w:szCs w:val="24"/>
              </w:rPr>
              <w:t>Claims/Warrants</w:t>
            </w:r>
          </w:p>
        </w:tc>
        <w:tc>
          <w:tcPr>
            <w:tcW w:w="7215" w:type="dxa"/>
          </w:tcPr>
          <w:p w:rsidR="00CE2988" w:rsidRPr="00901AED" w:rsidRDefault="00CE2988" w:rsidP="00A0235E">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Pre-Work</w:t>
            </w:r>
          </w:p>
        </w:tc>
        <w:tc>
          <w:tcPr>
            <w:tcW w:w="7215" w:type="dxa"/>
          </w:tcPr>
          <w:p w:rsidR="00CE2988" w:rsidRPr="00901AED" w:rsidRDefault="00CE2988" w:rsidP="00FE339B">
            <w:pPr>
              <w:spacing w:after="0" w:line="240" w:lineRule="auto"/>
            </w:pPr>
            <w:r w:rsidRPr="00901AED">
              <w:t>While this is not necessary for this lesson, you may want to have students complete the homework assignment from le</w:t>
            </w:r>
            <w:r>
              <w:t>sson 18</w:t>
            </w:r>
            <w:r w:rsidRPr="00901AED">
              <w:t>.</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Procedure</w:t>
            </w:r>
          </w:p>
        </w:tc>
        <w:tc>
          <w:tcPr>
            <w:tcW w:w="7215" w:type="dxa"/>
          </w:tcPr>
          <w:p w:rsidR="00CE2988" w:rsidRPr="00901AED" w:rsidRDefault="00CE2988" w:rsidP="006E3720">
            <w:r w:rsidRPr="00901AED">
              <w:rPr>
                <w:u w:val="single"/>
              </w:rPr>
              <w:t>Do Now</w:t>
            </w:r>
            <w:r w:rsidRPr="00901AED">
              <w:t>: Soapbox on whether or not the U.S. should end embargo on Cuba. Can use graphic organizer for Activity 2 Skill 1.</w:t>
            </w:r>
          </w:p>
          <w:p w:rsidR="00CE2988" w:rsidRPr="00901AED" w:rsidRDefault="00CE2988" w:rsidP="006E3720">
            <w:pPr>
              <w:spacing w:after="0" w:line="240" w:lineRule="auto"/>
            </w:pPr>
            <w:r w:rsidRPr="00901AED">
              <w:rPr>
                <w:u w:val="single"/>
              </w:rPr>
              <w:t>Mini-Lesson</w:t>
            </w:r>
            <w:r w:rsidRPr="00901AED">
              <w:t xml:space="preserve">: Review </w:t>
            </w:r>
            <w:proofErr w:type="gramStart"/>
            <w:r w:rsidRPr="00901AED">
              <w:t>do</w:t>
            </w:r>
            <w:proofErr w:type="gramEnd"/>
            <w:r w:rsidRPr="00901AED">
              <w:t xml:space="preserve"> now. </w:t>
            </w:r>
          </w:p>
          <w:p w:rsidR="00CE2988" w:rsidRPr="00901AED" w:rsidRDefault="00CE2988" w:rsidP="006E3720">
            <w:pPr>
              <w:spacing w:after="0" w:line="240" w:lineRule="auto"/>
            </w:pPr>
          </w:p>
          <w:p w:rsidR="00CE2988" w:rsidRPr="00901AED" w:rsidRDefault="00CE2988" w:rsidP="006E3720">
            <w:pPr>
              <w:spacing w:after="0" w:line="240" w:lineRule="auto"/>
            </w:pPr>
            <w:r w:rsidRPr="00901AED">
              <w:t xml:space="preserve">(Optional) Review homework. Have students share out homework responses. </w:t>
            </w:r>
          </w:p>
          <w:p w:rsidR="00CE2988" w:rsidRPr="00901AED" w:rsidRDefault="00CE2988" w:rsidP="006E3720">
            <w:pPr>
              <w:spacing w:after="0" w:line="240" w:lineRule="auto"/>
            </w:pPr>
          </w:p>
          <w:p w:rsidR="00CE2988" w:rsidRPr="00901AED" w:rsidRDefault="00CE2988" w:rsidP="00E00420">
            <w:pPr>
              <w:spacing w:after="0" w:line="240" w:lineRule="auto"/>
            </w:pPr>
            <w:r w:rsidRPr="00901AED">
              <w:t>Review how to evaluate author’s argument including: What are the most persuasive warrants? What are the least persuasive warrants? What could they add to improve?</w:t>
            </w:r>
          </w:p>
          <w:p w:rsidR="00CE2988" w:rsidRPr="00901AED" w:rsidRDefault="00CE2988" w:rsidP="00E00420">
            <w:pPr>
              <w:spacing w:after="0" w:line="240" w:lineRule="auto"/>
            </w:pPr>
          </w:p>
          <w:p w:rsidR="00CE2988" w:rsidRPr="00901AED" w:rsidRDefault="00CE2988" w:rsidP="00E00420">
            <w:pPr>
              <w:spacing w:after="0" w:line="240" w:lineRule="auto"/>
              <w:rPr>
                <w:color w:val="000000"/>
              </w:rPr>
            </w:pPr>
            <w:r w:rsidRPr="00901AED">
              <w:rPr>
                <w:color w:val="000000"/>
              </w:rPr>
              <w:t xml:space="preserve">Review text marking and annotating. Model text marking and annotating with the first paragraph of article. </w:t>
            </w:r>
          </w:p>
          <w:p w:rsidR="00CE2988" w:rsidRPr="00901AED" w:rsidRDefault="00CE2988" w:rsidP="00E00420">
            <w:pPr>
              <w:spacing w:after="0" w:line="240" w:lineRule="auto"/>
              <w:rPr>
                <w:color w:val="000000"/>
              </w:rPr>
            </w:pPr>
          </w:p>
          <w:p w:rsidR="00CE2988" w:rsidRPr="00901AED" w:rsidRDefault="00CE2988" w:rsidP="00E00420">
            <w:pPr>
              <w:spacing w:after="0" w:line="240" w:lineRule="auto"/>
            </w:pPr>
            <w:r w:rsidRPr="00901AED">
              <w:rPr>
                <w:u w:val="single"/>
              </w:rPr>
              <w:t>Guided Practice</w:t>
            </w:r>
            <w:r w:rsidRPr="00901AED">
              <w:t xml:space="preserve">:  Students work in groups or pairs to finish annotating article. </w:t>
            </w:r>
          </w:p>
          <w:p w:rsidR="00CE2988" w:rsidRPr="00901AED" w:rsidRDefault="00CE2988" w:rsidP="00E00420">
            <w:pPr>
              <w:spacing w:after="0" w:line="240" w:lineRule="auto"/>
            </w:pPr>
          </w:p>
          <w:p w:rsidR="00CE2988" w:rsidRPr="00901AED" w:rsidRDefault="00CE2988" w:rsidP="00E00420">
            <w:pPr>
              <w:spacing w:after="0" w:line="240" w:lineRule="auto"/>
            </w:pPr>
            <w:r w:rsidRPr="00901AED">
              <w:rPr>
                <w:u w:val="single"/>
              </w:rPr>
              <w:t xml:space="preserve">Independent Practice/Exit Ticket: </w:t>
            </w:r>
            <w:r w:rsidRPr="00901AED">
              <w:t xml:space="preserve">Students write author’s claim on index card. </w:t>
            </w:r>
            <w:r w:rsidRPr="00901AED">
              <w:rPr>
                <w:u w:val="single"/>
              </w:rPr>
              <w:t xml:space="preserve"> </w:t>
            </w:r>
          </w:p>
          <w:p w:rsidR="00CE2988" w:rsidRPr="00901AED" w:rsidRDefault="00CE2988" w:rsidP="006E3720">
            <w:pPr>
              <w:spacing w:after="0" w:line="240" w:lineRule="auto"/>
            </w:pP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Assessment</w:t>
            </w:r>
          </w:p>
        </w:tc>
        <w:tc>
          <w:tcPr>
            <w:tcW w:w="7215" w:type="dxa"/>
          </w:tcPr>
          <w:p w:rsidR="00CE2988" w:rsidRPr="00901AED" w:rsidRDefault="00CE2988" w:rsidP="00D619A6">
            <w:pPr>
              <w:spacing w:after="0" w:line="240" w:lineRule="auto"/>
            </w:pPr>
            <w:r>
              <w:t>Homework - Skill 2-E: Evaluate the strength of the author’s reasoning in a text</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Text</w:t>
            </w:r>
          </w:p>
        </w:tc>
        <w:tc>
          <w:tcPr>
            <w:tcW w:w="7215" w:type="dxa"/>
          </w:tcPr>
          <w:p w:rsidR="00CE2988" w:rsidRPr="009408F6" w:rsidRDefault="00CE2988" w:rsidP="009408F6">
            <w:pPr>
              <w:spacing w:after="0" w:line="240" w:lineRule="auto"/>
            </w:pPr>
            <w:r>
              <w:t>The U.S. embargo of</w:t>
            </w:r>
            <w:r w:rsidRPr="009408F6">
              <w:t xml:space="preserve"> Cuba</w:t>
            </w:r>
            <w:r>
              <w:t xml:space="preserve"> is a Failure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Homework</w:t>
            </w:r>
          </w:p>
        </w:tc>
        <w:tc>
          <w:tcPr>
            <w:tcW w:w="7215" w:type="dxa"/>
          </w:tcPr>
          <w:p w:rsidR="00CE2988" w:rsidRPr="00901AED" w:rsidRDefault="00CE2988" w:rsidP="00525169">
            <w:pPr>
              <w:spacing w:after="0" w:line="240" w:lineRule="auto"/>
            </w:pPr>
            <w:r w:rsidRPr="00901AED">
              <w:t>Evaluate author’s argument</w:t>
            </w:r>
          </w:p>
        </w:tc>
      </w:tr>
    </w:tbl>
    <w:p w:rsidR="00CE2988" w:rsidRDefault="00CE2988" w:rsidP="00147740">
      <w:pPr>
        <w:spacing w:after="0" w:line="240" w:lineRule="auto"/>
        <w:rPr>
          <w:b/>
          <w:bCs/>
        </w:rPr>
      </w:pPr>
    </w:p>
    <w:p w:rsidR="00CE2988" w:rsidRDefault="00CE2988" w:rsidP="00147740">
      <w:pPr>
        <w:spacing w:after="0" w:line="240" w:lineRule="auto"/>
        <w:rPr>
          <w:b/>
          <w:bCs/>
        </w:rPr>
      </w:pPr>
      <w:r>
        <w:rPr>
          <w:b/>
          <w:bCs/>
        </w:rPr>
        <w:br w:type="page"/>
      </w:r>
    </w:p>
    <w:p w:rsidR="00CE2988" w:rsidRDefault="00500A51" w:rsidP="00B612B8">
      <w:pPr>
        <w:pStyle w:val="Heading1"/>
        <w:spacing w:before="0" w:after="0"/>
        <w:ind w:left="720" w:right="720"/>
        <w:jc w:val="center"/>
        <w:rPr>
          <w:rFonts w:cs="Times New Roman"/>
          <w:sz w:val="28"/>
          <w:szCs w:val="28"/>
        </w:rPr>
      </w:pPr>
      <w:r>
        <w:rPr>
          <w:sz w:val="28"/>
          <w:szCs w:val="28"/>
        </w:rPr>
        <w:t>Unit 1 - Lesson 19</w:t>
      </w:r>
      <w:r w:rsidR="00CE2988" w:rsidRPr="00B612B8">
        <w:rPr>
          <w:sz w:val="28"/>
          <w:szCs w:val="28"/>
        </w:rPr>
        <w:t xml:space="preserve"> – Kerry, </w:t>
      </w:r>
      <w:proofErr w:type="spellStart"/>
      <w:r w:rsidR="00CE2988" w:rsidRPr="00B612B8">
        <w:rPr>
          <w:sz w:val="28"/>
          <w:szCs w:val="28"/>
        </w:rPr>
        <w:t>Hagel</w:t>
      </w:r>
      <w:proofErr w:type="spellEnd"/>
      <w:r w:rsidR="00CE2988" w:rsidRPr="00B612B8">
        <w:rPr>
          <w:sz w:val="28"/>
          <w:szCs w:val="28"/>
        </w:rPr>
        <w:t xml:space="preserve"> On Cuba:</w:t>
      </w:r>
    </w:p>
    <w:p w:rsidR="00E45B68" w:rsidRPr="00E45B68" w:rsidRDefault="00CE2988" w:rsidP="00E45B68">
      <w:pPr>
        <w:pStyle w:val="Heading1"/>
        <w:spacing w:before="0" w:after="0"/>
        <w:ind w:left="720" w:right="720"/>
        <w:jc w:val="center"/>
        <w:rPr>
          <w:sz w:val="28"/>
          <w:szCs w:val="28"/>
        </w:rPr>
      </w:pPr>
      <w:r w:rsidRPr="00B612B8">
        <w:rPr>
          <w:sz w:val="28"/>
          <w:szCs w:val="28"/>
        </w:rPr>
        <w:t>Cabinet Nominees Could Help Ease Relations, Lift Trade Embargo</w:t>
      </w:r>
    </w:p>
    <w:p w:rsidR="00194B83" w:rsidRDefault="00194B83" w:rsidP="00E45B68">
      <w:pPr>
        <w:pStyle w:val="NormalWeb"/>
        <w:spacing w:beforeLines="0" w:afterLines="0"/>
        <w:ind w:left="720" w:right="720"/>
        <w:rPr>
          <w:rFonts w:ascii="Calibri" w:hAnsi="Calibri" w:cs="Calibri"/>
          <w:b/>
          <w:sz w:val="21"/>
          <w:szCs w:val="21"/>
        </w:rPr>
      </w:pPr>
    </w:p>
    <w:p w:rsidR="00CE2988" w:rsidRPr="00B612B8" w:rsidRDefault="00CE2988" w:rsidP="00194B83">
      <w:pPr>
        <w:pStyle w:val="NormalWeb"/>
        <w:spacing w:beforeLines="0" w:afterLines="0"/>
        <w:ind w:left="576" w:right="576"/>
        <w:rPr>
          <w:rFonts w:ascii="Calibri" w:hAnsi="Calibri" w:cs="Calibri"/>
          <w:sz w:val="21"/>
          <w:szCs w:val="21"/>
        </w:rPr>
      </w:pPr>
      <w:r w:rsidRPr="00E45B68">
        <w:rPr>
          <w:rFonts w:ascii="Calibri" w:hAnsi="Calibri" w:cs="Calibri"/>
          <w:b/>
          <w:sz w:val="21"/>
          <w:szCs w:val="21"/>
        </w:rPr>
        <w:t>Haven</w:t>
      </w:r>
      <w:r w:rsidR="00E45B68">
        <w:rPr>
          <w:rFonts w:ascii="Calibri" w:hAnsi="Calibri" w:cs="Calibri"/>
          <w:sz w:val="21"/>
          <w:szCs w:val="21"/>
        </w:rPr>
        <w:t xml:space="preserve">, Paul. “Kerry, </w:t>
      </w:r>
      <w:proofErr w:type="spellStart"/>
      <w:r w:rsidR="00E45B68">
        <w:rPr>
          <w:rFonts w:ascii="Calibri" w:hAnsi="Calibri" w:cs="Calibri"/>
          <w:sz w:val="21"/>
          <w:szCs w:val="21"/>
        </w:rPr>
        <w:t>Hagel</w:t>
      </w:r>
      <w:proofErr w:type="spellEnd"/>
      <w:r w:rsidR="00E45B68">
        <w:rPr>
          <w:rFonts w:ascii="Calibri" w:hAnsi="Calibri" w:cs="Calibri"/>
          <w:sz w:val="21"/>
          <w:szCs w:val="21"/>
        </w:rPr>
        <w:t xml:space="preserve"> on Cuba: Cabinet Nominees Could Help Ease Relations, </w:t>
      </w:r>
      <w:proofErr w:type="spellStart"/>
      <w:r w:rsidR="00E45B68">
        <w:rPr>
          <w:rFonts w:ascii="Calibri" w:hAnsi="Calibri" w:cs="Calibri"/>
          <w:sz w:val="21"/>
          <w:szCs w:val="21"/>
        </w:rPr>
        <w:t>Lifet</w:t>
      </w:r>
      <w:proofErr w:type="spellEnd"/>
      <w:r w:rsidR="00E45B68">
        <w:rPr>
          <w:rFonts w:ascii="Calibri" w:hAnsi="Calibri" w:cs="Calibri"/>
          <w:sz w:val="21"/>
          <w:szCs w:val="21"/>
        </w:rPr>
        <w:t xml:space="preserve"> Trade Embargo.” Huffington Post. Jan. 26, </w:t>
      </w:r>
      <w:r w:rsidR="00E45B68" w:rsidRPr="00E45B68">
        <w:rPr>
          <w:rFonts w:ascii="Calibri" w:hAnsi="Calibri" w:cs="Calibri"/>
          <w:b/>
          <w:sz w:val="21"/>
          <w:szCs w:val="21"/>
        </w:rPr>
        <w:t>2013</w:t>
      </w:r>
      <w:r w:rsidR="00E45B68">
        <w:rPr>
          <w:rFonts w:ascii="Calibri" w:hAnsi="Calibri" w:cs="Calibri"/>
          <w:sz w:val="21"/>
          <w:szCs w:val="21"/>
        </w:rPr>
        <w:t xml:space="preserve"> </w:t>
      </w:r>
      <w:hyperlink r:id="rId39" w:history="1">
        <w:r w:rsidR="00E45B68" w:rsidRPr="00C8114B">
          <w:rPr>
            <w:rStyle w:val="Hyperlink"/>
            <w:sz w:val="21"/>
            <w:szCs w:val="21"/>
          </w:rPr>
          <w:t>http://www.huffingtonpost.com/2013/</w:t>
        </w:r>
      </w:hyperlink>
      <w:r w:rsidR="00E45B68">
        <w:rPr>
          <w:rFonts w:ascii="Calibri" w:hAnsi="Calibri" w:cs="Calibri"/>
          <w:sz w:val="21"/>
          <w:szCs w:val="21"/>
        </w:rPr>
        <w:t xml:space="preserve"> </w:t>
      </w:r>
      <w:r w:rsidRPr="00B612B8">
        <w:rPr>
          <w:rFonts w:ascii="Calibri" w:hAnsi="Calibri" w:cs="Calibri"/>
          <w:sz w:val="21"/>
          <w:szCs w:val="21"/>
        </w:rPr>
        <w:t>01/26/kerry-hagel-cuba-us-trade-embargo_n_2559023.html</w:t>
      </w:r>
    </w:p>
    <w:p w:rsidR="00CE2988" w:rsidRPr="00B612B8" w:rsidRDefault="00CE2988" w:rsidP="00194B83">
      <w:pPr>
        <w:spacing w:after="0" w:line="240" w:lineRule="auto"/>
        <w:ind w:left="576" w:right="576" w:firstLine="720"/>
        <w:rPr>
          <w:sz w:val="21"/>
          <w:szCs w:val="21"/>
        </w:rPr>
      </w:pPr>
      <w:r w:rsidRPr="00B612B8">
        <w:rPr>
          <w:sz w:val="21"/>
          <w:szCs w:val="21"/>
        </w:rPr>
        <w:t xml:space="preserve">HAVANA -- The nominee for U.S. Secretary of State, Sen. John Kerry, once held up millions of dollars in funding for secretive U.S. democracy-building programs in Cuba. Defense Secretary hopeful Chuck </w:t>
      </w:r>
      <w:proofErr w:type="spellStart"/>
      <w:r w:rsidRPr="00B612B8">
        <w:rPr>
          <w:sz w:val="21"/>
          <w:szCs w:val="21"/>
        </w:rPr>
        <w:t>Hagel</w:t>
      </w:r>
      <w:proofErr w:type="spellEnd"/>
      <w:r w:rsidRPr="00B612B8">
        <w:rPr>
          <w:sz w:val="21"/>
          <w:szCs w:val="21"/>
        </w:rPr>
        <w:t xml:space="preserve"> has called the U.S. embargo against the communist-run island "nonsensical" and anachronistic.</w:t>
      </w:r>
    </w:p>
    <w:p w:rsidR="00CE2988" w:rsidRPr="00B612B8" w:rsidRDefault="00CE2988" w:rsidP="00194B83">
      <w:pPr>
        <w:spacing w:after="0" w:line="240" w:lineRule="auto"/>
        <w:ind w:left="576" w:right="576" w:firstLine="720"/>
        <w:rPr>
          <w:sz w:val="21"/>
          <w:szCs w:val="21"/>
        </w:rPr>
      </w:pPr>
      <w:r w:rsidRPr="00B612B8">
        <w:rPr>
          <w:sz w:val="21"/>
          <w:szCs w:val="21"/>
        </w:rPr>
        <w:t>Both men are now poised to occupy two of the most important positions in President Barack Obama's Cabinet, leading observers on both sides of the Florida Straits to say the time could be ripe for a reboot in relations between the longtime Cold War enemies – despite major obstacles still in the way.</w:t>
      </w:r>
    </w:p>
    <w:p w:rsidR="00CE2988" w:rsidRPr="00B612B8" w:rsidRDefault="00CE2988" w:rsidP="00194B83">
      <w:pPr>
        <w:spacing w:after="0" w:line="240" w:lineRule="auto"/>
        <w:ind w:left="576" w:right="576" w:firstLine="720"/>
        <w:rPr>
          <w:sz w:val="21"/>
          <w:szCs w:val="21"/>
        </w:rPr>
      </w:pPr>
      <w:r w:rsidRPr="00B612B8">
        <w:rPr>
          <w:sz w:val="21"/>
          <w:szCs w:val="21"/>
        </w:rPr>
        <w:t xml:space="preserve">Kerry's confirmation hearing was held last Thursday, with </w:t>
      </w:r>
      <w:proofErr w:type="spellStart"/>
      <w:r w:rsidRPr="00B612B8">
        <w:rPr>
          <w:sz w:val="21"/>
          <w:szCs w:val="21"/>
        </w:rPr>
        <w:t>Hagel's</w:t>
      </w:r>
      <w:proofErr w:type="spellEnd"/>
      <w:r w:rsidRPr="00B612B8">
        <w:rPr>
          <w:sz w:val="21"/>
          <w:szCs w:val="21"/>
        </w:rPr>
        <w:t xml:space="preserve"> likely to begin next Thursday. In a day marked by platitudes and praise from his longtime colleagues, the Massachusetts Democrat up for top U.S. diplomat sidestepped two questions on Cuba without giving any hint of his opinion on bilateral relations.</w:t>
      </w:r>
    </w:p>
    <w:p w:rsidR="00CE2988" w:rsidRPr="00B612B8" w:rsidRDefault="00CE2988" w:rsidP="00194B83">
      <w:pPr>
        <w:spacing w:after="0" w:line="240" w:lineRule="auto"/>
        <w:ind w:left="576" w:right="576" w:firstLine="720"/>
        <w:rPr>
          <w:sz w:val="21"/>
          <w:szCs w:val="21"/>
        </w:rPr>
      </w:pPr>
      <w:r w:rsidRPr="00B612B8">
        <w:rPr>
          <w:sz w:val="21"/>
          <w:szCs w:val="21"/>
        </w:rPr>
        <w:t>Yet Kerry's record has showed some openness to relaxing the tough U.S. stance on Cuba.</w:t>
      </w:r>
    </w:p>
    <w:p w:rsidR="00CE2988" w:rsidRPr="00B612B8" w:rsidRDefault="00CE2988" w:rsidP="00194B83">
      <w:pPr>
        <w:spacing w:after="0" w:line="240" w:lineRule="auto"/>
        <w:ind w:left="576" w:right="576" w:firstLine="720"/>
        <w:rPr>
          <w:sz w:val="21"/>
          <w:szCs w:val="21"/>
        </w:rPr>
      </w:pPr>
      <w:r w:rsidRPr="00B612B8">
        <w:rPr>
          <w:sz w:val="21"/>
          <w:szCs w:val="21"/>
        </w:rPr>
        <w:t>"I think having a secretary of state and secretary of defense who understand and are willing to speak publicly that isolation is counterproductive is a very good start," said Tomas Bilbao, executive director of the nonpartisan Cuba Study Group, which advocates using engagement to spur democratic change. "I'm optimistic about the opportunity."</w:t>
      </w:r>
    </w:p>
    <w:p w:rsidR="00CE2988" w:rsidRPr="00B612B8" w:rsidRDefault="00CE2988" w:rsidP="00194B83">
      <w:pPr>
        <w:spacing w:after="0" w:line="240" w:lineRule="auto"/>
        <w:ind w:left="576" w:right="576" w:firstLine="720"/>
        <w:rPr>
          <w:sz w:val="21"/>
          <w:szCs w:val="21"/>
        </w:rPr>
      </w:pPr>
      <w:r w:rsidRPr="00B612B8">
        <w:rPr>
          <w:sz w:val="21"/>
          <w:szCs w:val="21"/>
        </w:rPr>
        <w:t xml:space="preserve">Carlos </w:t>
      </w:r>
      <w:proofErr w:type="spellStart"/>
      <w:r w:rsidRPr="00B612B8">
        <w:rPr>
          <w:sz w:val="21"/>
          <w:szCs w:val="21"/>
        </w:rPr>
        <w:t>Alzugaray</w:t>
      </w:r>
      <w:proofErr w:type="spellEnd"/>
      <w:r w:rsidRPr="00B612B8">
        <w:rPr>
          <w:sz w:val="21"/>
          <w:szCs w:val="21"/>
        </w:rPr>
        <w:t xml:space="preserve">, an ex-Cuban ambassador to the European Union and the author of several studies about Cuba-US relations, said that if both men </w:t>
      </w:r>
      <w:proofErr w:type="gramStart"/>
      <w:r w:rsidRPr="00B612B8">
        <w:rPr>
          <w:sz w:val="21"/>
          <w:szCs w:val="21"/>
        </w:rPr>
        <w:t>are</w:t>
      </w:r>
      <w:proofErr w:type="gramEnd"/>
      <w:r w:rsidRPr="00B612B8">
        <w:rPr>
          <w:sz w:val="21"/>
          <w:szCs w:val="21"/>
        </w:rPr>
        <w:t xml:space="preserve"> confirmed, no Cabinet since the Carter administration would have such high-level voices in favor of rapprochement.</w:t>
      </w:r>
    </w:p>
    <w:p w:rsidR="00CE2988" w:rsidRPr="00B612B8" w:rsidRDefault="00CE2988" w:rsidP="00194B83">
      <w:pPr>
        <w:spacing w:after="0" w:line="240" w:lineRule="auto"/>
        <w:ind w:left="576" w:right="576" w:firstLine="720"/>
        <w:rPr>
          <w:sz w:val="21"/>
          <w:szCs w:val="21"/>
        </w:rPr>
      </w:pPr>
      <w:r w:rsidRPr="00B612B8">
        <w:rPr>
          <w:sz w:val="21"/>
          <w:szCs w:val="21"/>
        </w:rPr>
        <w:t>At the same time, the composition of Cuban-Americans in Florida is evolving, with younger voters less emotionally attached to the issue than their parents and grandparents. Exit polls showed 49 percent of Cuban-Americans in the state voted for Obama, roughly the same percentage as four years ago, an indication the group no longer plays the make-or-break role it once did in presidential politics.</w:t>
      </w:r>
    </w:p>
    <w:p w:rsidR="00CE2988" w:rsidRPr="00B612B8" w:rsidRDefault="00CE2988" w:rsidP="00194B83">
      <w:pPr>
        <w:spacing w:after="0" w:line="240" w:lineRule="auto"/>
        <w:ind w:left="576" w:right="576" w:firstLine="720"/>
        <w:rPr>
          <w:sz w:val="21"/>
          <w:szCs w:val="21"/>
        </w:rPr>
      </w:pPr>
      <w:r w:rsidRPr="00B612B8">
        <w:rPr>
          <w:sz w:val="21"/>
          <w:szCs w:val="21"/>
        </w:rPr>
        <w:t>The atmosphere is changing in Cuba as well.</w:t>
      </w:r>
    </w:p>
    <w:p w:rsidR="00CE2988" w:rsidRPr="00B612B8" w:rsidRDefault="00CE2988" w:rsidP="00194B83">
      <w:pPr>
        <w:spacing w:after="0" w:line="240" w:lineRule="auto"/>
        <w:ind w:left="576" w:right="576" w:firstLine="720"/>
        <w:rPr>
          <w:sz w:val="21"/>
          <w:szCs w:val="21"/>
        </w:rPr>
      </w:pPr>
      <w:proofErr w:type="spellStart"/>
      <w:r w:rsidRPr="00B612B8">
        <w:rPr>
          <w:sz w:val="21"/>
          <w:szCs w:val="21"/>
        </w:rPr>
        <w:t>Alzugaray</w:t>
      </w:r>
      <w:proofErr w:type="spellEnd"/>
      <w:r w:rsidRPr="00B612B8">
        <w:rPr>
          <w:sz w:val="21"/>
          <w:szCs w:val="21"/>
        </w:rPr>
        <w:t xml:space="preserve"> noted that the island has taken many steps that would normally be welcomed by Washington such as freeing dozens of political prisoners, opening the economy to limited capitalism, hosting peace talks for war-torn Colombia and eliminating most restrictions on travel for its own citizens.</w:t>
      </w:r>
    </w:p>
    <w:p w:rsidR="00CE2988" w:rsidRPr="00B612B8" w:rsidRDefault="00CE2988" w:rsidP="00194B83">
      <w:pPr>
        <w:spacing w:after="0" w:line="240" w:lineRule="auto"/>
        <w:ind w:left="576" w:right="576" w:firstLine="720"/>
        <w:rPr>
          <w:sz w:val="21"/>
          <w:szCs w:val="21"/>
        </w:rPr>
      </w:pPr>
      <w:r w:rsidRPr="00B612B8">
        <w:rPr>
          <w:sz w:val="21"/>
          <w:szCs w:val="21"/>
        </w:rPr>
        <w:t xml:space="preserve">"Cuba is changing, and it is changing in the direction that the United States says Cuba must change," </w:t>
      </w:r>
      <w:proofErr w:type="spellStart"/>
      <w:r w:rsidRPr="00B612B8">
        <w:rPr>
          <w:sz w:val="21"/>
          <w:szCs w:val="21"/>
        </w:rPr>
        <w:t>Alzugaray</w:t>
      </w:r>
      <w:proofErr w:type="spellEnd"/>
      <w:r w:rsidRPr="00B612B8">
        <w:rPr>
          <w:sz w:val="21"/>
          <w:szCs w:val="21"/>
        </w:rPr>
        <w:t xml:space="preserve"> told The Associated Press in an interview in his Havana apartment.</w:t>
      </w:r>
    </w:p>
    <w:p w:rsidR="00CE2988" w:rsidRPr="00B612B8" w:rsidRDefault="00CE2988" w:rsidP="00194B83">
      <w:pPr>
        <w:spacing w:after="0" w:line="240" w:lineRule="auto"/>
        <w:ind w:left="576" w:right="576" w:firstLine="720"/>
        <w:rPr>
          <w:sz w:val="21"/>
          <w:szCs w:val="21"/>
        </w:rPr>
      </w:pPr>
      <w:r w:rsidRPr="00B612B8">
        <w:rPr>
          <w:sz w:val="21"/>
          <w:szCs w:val="21"/>
        </w:rPr>
        <w:t xml:space="preserve">The greatest obstacle to better ties is undoubtedly the continued imprisonment of U.S. contractor Alan Gross, who is serving a 15-year sentence for crimes against the state after he </w:t>
      </w:r>
      <w:proofErr w:type="gramStart"/>
      <w:r w:rsidRPr="00B612B8">
        <w:rPr>
          <w:sz w:val="21"/>
          <w:szCs w:val="21"/>
        </w:rPr>
        <w:t>was</w:t>
      </w:r>
      <w:proofErr w:type="gramEnd"/>
      <w:r w:rsidRPr="00B612B8">
        <w:rPr>
          <w:sz w:val="21"/>
          <w:szCs w:val="21"/>
        </w:rPr>
        <w:t xml:space="preserve"> caught setting up clandestine Internet networks as part of a U.S. Agency for International Development democracy-building program.</w:t>
      </w:r>
    </w:p>
    <w:p w:rsidR="00CE2988" w:rsidRPr="00B612B8" w:rsidRDefault="00CE2988" w:rsidP="00194B83">
      <w:pPr>
        <w:spacing w:after="0" w:line="240" w:lineRule="auto"/>
        <w:ind w:left="576" w:right="576" w:firstLine="720"/>
        <w:rPr>
          <w:sz w:val="21"/>
          <w:szCs w:val="21"/>
        </w:rPr>
      </w:pPr>
      <w:r w:rsidRPr="00B612B8">
        <w:rPr>
          <w:sz w:val="21"/>
          <w:szCs w:val="21"/>
        </w:rPr>
        <w:t>Havana has insisted the 63-year-old Gross will not be released unless Washington considers freeing five Cuban agents held in the United States. One is out on supervised release but was ordered to remain in the country, and the other four are still incarcerated.</w:t>
      </w:r>
    </w:p>
    <w:p w:rsidR="00CE2988" w:rsidRPr="00B612B8" w:rsidRDefault="00CE2988" w:rsidP="00194B83">
      <w:pPr>
        <w:spacing w:after="0" w:line="240" w:lineRule="auto"/>
        <w:ind w:left="576" w:right="576" w:firstLine="720"/>
        <w:rPr>
          <w:sz w:val="21"/>
          <w:szCs w:val="21"/>
        </w:rPr>
      </w:pPr>
      <w:r w:rsidRPr="00B612B8">
        <w:rPr>
          <w:sz w:val="21"/>
          <w:szCs w:val="21"/>
        </w:rPr>
        <w:t>Critics of engagement, including several prominent Cuban-American legislators, say none of the reforms Cuba has made brings the island closer to being a democratic state after 54 years of rule by brothers Fidel and Raul Castro.</w:t>
      </w:r>
    </w:p>
    <w:p w:rsidR="00CE2988" w:rsidRPr="00B612B8" w:rsidRDefault="00CE2988" w:rsidP="00194B83">
      <w:pPr>
        <w:spacing w:after="0" w:line="240" w:lineRule="auto"/>
        <w:ind w:left="576" w:right="576" w:firstLine="720"/>
        <w:rPr>
          <w:sz w:val="21"/>
          <w:szCs w:val="21"/>
        </w:rPr>
      </w:pPr>
      <w:r w:rsidRPr="00B612B8">
        <w:rPr>
          <w:sz w:val="21"/>
          <w:szCs w:val="21"/>
        </w:rPr>
        <w:t>Dissidents are still detained and harassed, they say, the Cuban news media is not free, elections are restricted to approved candidates and the Cuban parliament acts as little more than a rubber stamp for decisions made by the island's aging leaders.</w:t>
      </w:r>
    </w:p>
    <w:p w:rsidR="00CE2988" w:rsidRPr="00B612B8" w:rsidRDefault="00CE2988" w:rsidP="00194B83">
      <w:pPr>
        <w:spacing w:after="0" w:line="240" w:lineRule="auto"/>
        <w:ind w:left="576" w:right="576"/>
        <w:rPr>
          <w:sz w:val="21"/>
          <w:szCs w:val="21"/>
        </w:rPr>
      </w:pPr>
      <w:r w:rsidRPr="00B612B8">
        <w:rPr>
          <w:sz w:val="21"/>
          <w:szCs w:val="21"/>
        </w:rPr>
        <w:t xml:space="preserve">Rep. Ileana Ros-Lehtinen, a Havana-born Florida Republican and staunch critic of the </w:t>
      </w:r>
      <w:proofErr w:type="spellStart"/>
      <w:r w:rsidRPr="00B612B8">
        <w:rPr>
          <w:sz w:val="21"/>
          <w:szCs w:val="21"/>
        </w:rPr>
        <w:t>Castros</w:t>
      </w:r>
      <w:proofErr w:type="spellEnd"/>
      <w:r w:rsidRPr="00B612B8">
        <w:rPr>
          <w:sz w:val="21"/>
          <w:szCs w:val="21"/>
        </w:rPr>
        <w:t>, told the AP she was deeply concerned about both Cabinet nominees.</w:t>
      </w:r>
    </w:p>
    <w:p w:rsidR="00CE2988" w:rsidRPr="00B612B8" w:rsidRDefault="00CE2988" w:rsidP="00194B83">
      <w:pPr>
        <w:spacing w:after="0" w:line="240" w:lineRule="auto"/>
        <w:ind w:left="576" w:right="576"/>
        <w:rPr>
          <w:sz w:val="21"/>
          <w:szCs w:val="21"/>
        </w:rPr>
      </w:pPr>
      <w:r w:rsidRPr="00B612B8">
        <w:rPr>
          <w:sz w:val="21"/>
          <w:szCs w:val="21"/>
        </w:rPr>
        <w:t>"I think both are bad for strengthening the U.S.-Cuba embargo," she said. "They would work for an appeasement policy. They would work to normalize relations. That is their philosophy. But they won't be able to achieve it."</w:t>
      </w:r>
    </w:p>
    <w:p w:rsidR="00CE2988" w:rsidRPr="00B612B8" w:rsidRDefault="00CE2988" w:rsidP="00194B83">
      <w:pPr>
        <w:spacing w:after="0" w:line="240" w:lineRule="auto"/>
        <w:ind w:left="576" w:right="576" w:firstLine="720"/>
        <w:rPr>
          <w:sz w:val="21"/>
          <w:szCs w:val="21"/>
        </w:rPr>
      </w:pPr>
      <w:r w:rsidRPr="00B612B8">
        <w:rPr>
          <w:sz w:val="21"/>
          <w:szCs w:val="21"/>
        </w:rPr>
        <w:t xml:space="preserve">Ros-Lehtinen said she hoped Kerry's likely </w:t>
      </w:r>
      <w:proofErr w:type="gramStart"/>
      <w:r w:rsidRPr="00B612B8">
        <w:rPr>
          <w:sz w:val="21"/>
          <w:szCs w:val="21"/>
        </w:rPr>
        <w:t>replacement</w:t>
      </w:r>
      <w:proofErr w:type="gramEnd"/>
      <w:r w:rsidRPr="00B612B8">
        <w:rPr>
          <w:sz w:val="21"/>
          <w:szCs w:val="21"/>
        </w:rPr>
        <w:t xml:space="preserve"> as chairman of the Senate Foreign Relations Committee, Cuban-American Democrat Bob Menendez of New Jersey, would block any attempt to take a softer line.</w:t>
      </w:r>
    </w:p>
    <w:p w:rsidR="00CE2988" w:rsidRPr="00B612B8" w:rsidRDefault="00CE2988" w:rsidP="00194B83">
      <w:pPr>
        <w:spacing w:after="0" w:line="240" w:lineRule="auto"/>
        <w:ind w:left="576" w:right="576" w:firstLine="720"/>
        <w:rPr>
          <w:sz w:val="21"/>
          <w:szCs w:val="21"/>
        </w:rPr>
      </w:pPr>
      <w:r w:rsidRPr="00B612B8">
        <w:rPr>
          <w:sz w:val="21"/>
          <w:szCs w:val="21"/>
        </w:rPr>
        <w:t xml:space="preserve">As committee chairman in 2011, Kerry held up millions of dollars in funding for the same program that Gross was involved in, out of concern that it was </w:t>
      </w:r>
      <w:proofErr w:type="gramStart"/>
      <w:r w:rsidRPr="00B612B8">
        <w:rPr>
          <w:sz w:val="21"/>
          <w:szCs w:val="21"/>
        </w:rPr>
        <w:t>ill-conceived</w:t>
      </w:r>
      <w:proofErr w:type="gramEnd"/>
      <w:r w:rsidRPr="00B612B8">
        <w:rPr>
          <w:sz w:val="21"/>
          <w:szCs w:val="21"/>
        </w:rPr>
        <w:t xml:space="preserve"> and a waste of money. He later cut a deal with Menendez to free up the money. At the hearing on Thursday, Kerry said that as secretary of state, he would support such programs worldwide, but did not mention Cuba.</w:t>
      </w:r>
    </w:p>
    <w:p w:rsidR="00CE2988" w:rsidRPr="00B612B8" w:rsidRDefault="00CE2988" w:rsidP="00194B83">
      <w:pPr>
        <w:spacing w:after="0" w:line="240" w:lineRule="auto"/>
        <w:ind w:left="576" w:right="576" w:firstLine="720"/>
        <w:rPr>
          <w:sz w:val="21"/>
          <w:szCs w:val="21"/>
        </w:rPr>
      </w:pPr>
      <w:proofErr w:type="spellStart"/>
      <w:r w:rsidRPr="00B612B8">
        <w:rPr>
          <w:sz w:val="21"/>
          <w:szCs w:val="21"/>
        </w:rPr>
        <w:t>Hagel</w:t>
      </w:r>
      <w:proofErr w:type="spellEnd"/>
      <w:r w:rsidRPr="00B612B8">
        <w:rPr>
          <w:sz w:val="21"/>
          <w:szCs w:val="21"/>
        </w:rPr>
        <w:t>, a former Republican senator from Nebraska, has termed the 50-year-old trade embargo an "outdated, unrealistic, irrelevant policy" and said the U.S. should engage with the island, just as it does with other communist countries such as Vietnam and China.</w:t>
      </w:r>
    </w:p>
    <w:p w:rsidR="00CE2988" w:rsidRPr="00B612B8" w:rsidRDefault="00CE2988" w:rsidP="00194B83">
      <w:pPr>
        <w:spacing w:after="0" w:line="240" w:lineRule="auto"/>
        <w:ind w:left="576" w:right="576" w:firstLine="720"/>
        <w:rPr>
          <w:sz w:val="21"/>
          <w:szCs w:val="21"/>
        </w:rPr>
      </w:pPr>
      <w:r w:rsidRPr="00B612B8">
        <w:rPr>
          <w:sz w:val="21"/>
          <w:szCs w:val="21"/>
        </w:rPr>
        <w:t>In his first term, Obama eliminated restrictions on the number of times Cuban-Americans can visit their relatives on the island, and the amount of money they can send back in remittances. He also has made it much easier for American travelers to get licenses to visit the island on cultural, educational and religious exchanges, though tourism is still barred.</w:t>
      </w:r>
    </w:p>
    <w:p w:rsidR="00CE2988" w:rsidRPr="00B612B8" w:rsidRDefault="00CE2988" w:rsidP="00194B83">
      <w:pPr>
        <w:spacing w:after="0" w:line="240" w:lineRule="auto"/>
        <w:ind w:left="576" w:right="576" w:firstLine="720"/>
        <w:rPr>
          <w:sz w:val="21"/>
          <w:szCs w:val="21"/>
        </w:rPr>
      </w:pPr>
      <w:r w:rsidRPr="00B612B8">
        <w:rPr>
          <w:sz w:val="21"/>
          <w:szCs w:val="21"/>
        </w:rPr>
        <w:t>Since 2009, the number of Americans traveling to Cuba has nearly doubled from 52,000 per year to 103,000 in 2012, according to statistics compiled by the firm the Havana Consulting Group. Trips by Cuban-Americans to visit their relatives rose from 335,000 to 476,000 a year during the same period. The surge puts the United States second only to Canada as the source of travelers to the island.</w:t>
      </w:r>
    </w:p>
    <w:p w:rsidR="00CE2988" w:rsidRPr="00B612B8" w:rsidRDefault="00CE2988" w:rsidP="00194B83">
      <w:pPr>
        <w:spacing w:after="0" w:line="240" w:lineRule="auto"/>
        <w:ind w:left="576" w:right="576" w:firstLine="720"/>
        <w:rPr>
          <w:sz w:val="21"/>
          <w:szCs w:val="21"/>
        </w:rPr>
      </w:pPr>
      <w:r w:rsidRPr="00B612B8">
        <w:rPr>
          <w:sz w:val="21"/>
          <w:szCs w:val="21"/>
        </w:rPr>
        <w:t>But just as American officials have met Cuban reforms with lukewarm indifference, Cuban leaders have dismissed Obama's overtures as window-dressing, saying he has in many ways strengthened the embargo by going after companies that do business with the island.</w:t>
      </w:r>
    </w:p>
    <w:p w:rsidR="00CE2988" w:rsidRPr="00B612B8" w:rsidRDefault="00CE2988" w:rsidP="00194B83">
      <w:pPr>
        <w:spacing w:after="0" w:line="240" w:lineRule="auto"/>
        <w:ind w:left="576" w:right="576" w:firstLine="720"/>
        <w:rPr>
          <w:sz w:val="21"/>
          <w:szCs w:val="21"/>
        </w:rPr>
      </w:pPr>
      <w:r w:rsidRPr="00B612B8">
        <w:rPr>
          <w:sz w:val="21"/>
          <w:szCs w:val="21"/>
        </w:rPr>
        <w:t xml:space="preserve">Cuban officials have been reluctant to talk about the Kerry and </w:t>
      </w:r>
      <w:proofErr w:type="spellStart"/>
      <w:r w:rsidRPr="00B612B8">
        <w:rPr>
          <w:sz w:val="21"/>
          <w:szCs w:val="21"/>
        </w:rPr>
        <w:t>Hagel</w:t>
      </w:r>
      <w:proofErr w:type="spellEnd"/>
      <w:r w:rsidRPr="00B612B8">
        <w:rPr>
          <w:sz w:val="21"/>
          <w:szCs w:val="21"/>
        </w:rPr>
        <w:t xml:space="preserve"> nominations for fear their words will be used by opponents. But a pro-government Web site, </w:t>
      </w:r>
      <w:proofErr w:type="spellStart"/>
      <w:r w:rsidRPr="00B612B8">
        <w:rPr>
          <w:sz w:val="21"/>
          <w:szCs w:val="21"/>
        </w:rPr>
        <w:t>Cubasi</w:t>
      </w:r>
      <w:proofErr w:type="spellEnd"/>
      <w:r w:rsidRPr="00B612B8">
        <w:rPr>
          <w:sz w:val="21"/>
          <w:szCs w:val="21"/>
        </w:rPr>
        <w:t>, published an opinion piece Thursday detailing both men's past opposition to America's Cuba policy.</w:t>
      </w:r>
    </w:p>
    <w:p w:rsidR="00CE2988" w:rsidRPr="00B612B8" w:rsidRDefault="00CE2988" w:rsidP="00194B83">
      <w:pPr>
        <w:spacing w:after="0" w:line="240" w:lineRule="auto"/>
        <w:ind w:left="576" w:right="576" w:firstLine="720"/>
        <w:rPr>
          <w:sz w:val="21"/>
          <w:szCs w:val="21"/>
        </w:rPr>
      </w:pPr>
      <w:r w:rsidRPr="00B612B8">
        <w:rPr>
          <w:sz w:val="21"/>
          <w:szCs w:val="21"/>
        </w:rPr>
        <w:t xml:space="preserve">"Chuck </w:t>
      </w:r>
      <w:proofErr w:type="spellStart"/>
      <w:r w:rsidRPr="00B612B8">
        <w:rPr>
          <w:sz w:val="21"/>
          <w:szCs w:val="21"/>
        </w:rPr>
        <w:t>Hagel</w:t>
      </w:r>
      <w:proofErr w:type="spellEnd"/>
      <w:r w:rsidRPr="00B612B8">
        <w:rPr>
          <w:sz w:val="21"/>
          <w:szCs w:val="21"/>
        </w:rPr>
        <w:t xml:space="preserve"> has no problem with Cuba," wrote the author, well-known columnist </w:t>
      </w:r>
      <w:proofErr w:type="spellStart"/>
      <w:r w:rsidRPr="00B612B8">
        <w:rPr>
          <w:sz w:val="21"/>
          <w:szCs w:val="21"/>
        </w:rPr>
        <w:t>Nicanor</w:t>
      </w:r>
      <w:proofErr w:type="spellEnd"/>
      <w:r w:rsidRPr="00B612B8">
        <w:rPr>
          <w:sz w:val="21"/>
          <w:szCs w:val="21"/>
        </w:rPr>
        <w:t xml:space="preserve"> Leon </w:t>
      </w:r>
      <w:proofErr w:type="spellStart"/>
      <w:r w:rsidRPr="00B612B8">
        <w:rPr>
          <w:sz w:val="21"/>
          <w:szCs w:val="21"/>
        </w:rPr>
        <w:t>Cotayo</w:t>
      </w:r>
      <w:proofErr w:type="spellEnd"/>
      <w:r w:rsidRPr="00B612B8">
        <w:rPr>
          <w:sz w:val="21"/>
          <w:szCs w:val="21"/>
        </w:rPr>
        <w:t>. "On the contrary, he has demonstrated common sense to do away with one of the White House's most anachronistic foreign policies."</w:t>
      </w:r>
    </w:p>
    <w:p w:rsidR="00CE2988" w:rsidRPr="00B612B8" w:rsidRDefault="00CE2988" w:rsidP="00194B83">
      <w:pPr>
        <w:spacing w:after="0" w:line="240" w:lineRule="auto"/>
        <w:ind w:left="576" w:right="576"/>
        <w:rPr>
          <w:sz w:val="21"/>
          <w:szCs w:val="21"/>
        </w:rPr>
      </w:pPr>
      <w:proofErr w:type="spellStart"/>
      <w:r w:rsidRPr="00B612B8">
        <w:rPr>
          <w:sz w:val="21"/>
          <w:szCs w:val="21"/>
        </w:rPr>
        <w:t>Cotayo</w:t>
      </w:r>
      <w:proofErr w:type="spellEnd"/>
      <w:r w:rsidRPr="00B612B8">
        <w:rPr>
          <w:sz w:val="21"/>
          <w:szCs w:val="21"/>
        </w:rPr>
        <w:t xml:space="preserve"> added that Obama has "real and legal options to maneuver and diminish tension in bilateral relations."</w:t>
      </w:r>
    </w:p>
    <w:p w:rsidR="00CE2988" w:rsidRPr="00B612B8" w:rsidRDefault="00CE2988" w:rsidP="00194B83">
      <w:pPr>
        <w:spacing w:after="0" w:line="240" w:lineRule="auto"/>
        <w:ind w:left="576" w:right="576" w:firstLine="720"/>
        <w:rPr>
          <w:sz w:val="21"/>
          <w:szCs w:val="21"/>
        </w:rPr>
      </w:pPr>
      <w:r w:rsidRPr="00B612B8">
        <w:rPr>
          <w:sz w:val="21"/>
          <w:szCs w:val="21"/>
        </w:rPr>
        <w:t>Others say they are not holding their breath for any change.</w:t>
      </w:r>
    </w:p>
    <w:p w:rsidR="00CE2988" w:rsidRPr="00B612B8" w:rsidRDefault="00CE2988" w:rsidP="00194B83">
      <w:pPr>
        <w:spacing w:after="0" w:line="240" w:lineRule="auto"/>
        <w:ind w:left="576" w:right="576" w:firstLine="720"/>
        <w:rPr>
          <w:sz w:val="21"/>
          <w:szCs w:val="21"/>
        </w:rPr>
      </w:pPr>
      <w:proofErr w:type="spellStart"/>
      <w:r w:rsidRPr="00B612B8">
        <w:rPr>
          <w:sz w:val="21"/>
          <w:szCs w:val="21"/>
        </w:rPr>
        <w:t>Alzugaray</w:t>
      </w:r>
      <w:proofErr w:type="spellEnd"/>
      <w:r w:rsidRPr="00B612B8">
        <w:rPr>
          <w:sz w:val="21"/>
          <w:szCs w:val="21"/>
        </w:rPr>
        <w:t>, the longtime Cuban diplomat, threw up his hands and shrugged when asked why he was not more optimistic that the stars would align for better relations this time around.</w:t>
      </w:r>
    </w:p>
    <w:p w:rsidR="00CE2988" w:rsidRDefault="00CE2988" w:rsidP="00194B83">
      <w:pPr>
        <w:spacing w:after="0" w:line="240" w:lineRule="auto"/>
        <w:ind w:left="576" w:right="576" w:firstLine="720"/>
        <w:rPr>
          <w:sz w:val="21"/>
          <w:szCs w:val="21"/>
        </w:rPr>
      </w:pPr>
      <w:r w:rsidRPr="00B612B8">
        <w:rPr>
          <w:sz w:val="21"/>
          <w:szCs w:val="21"/>
        </w:rPr>
        <w:t>"That dog has bit me several times," he laughed. "I've often thought that now is the time, the possibilities are there, but always something has complicated things."</w:t>
      </w:r>
    </w:p>
    <w:p w:rsidR="00CE2988" w:rsidRPr="00B612B8" w:rsidRDefault="00CE2988" w:rsidP="00194B83">
      <w:pPr>
        <w:spacing w:after="0" w:line="240" w:lineRule="auto"/>
        <w:ind w:left="576" w:right="576" w:firstLine="720"/>
        <w:rPr>
          <w:sz w:val="21"/>
          <w:szCs w:val="21"/>
        </w:rPr>
      </w:pPr>
      <w:r>
        <w:rPr>
          <w:sz w:val="21"/>
          <w:szCs w:val="21"/>
        </w:rPr>
        <w:br w:type="page"/>
      </w:r>
    </w:p>
    <w:p w:rsidR="00CE2988" w:rsidRDefault="00CE2988" w:rsidP="00147740">
      <w:pPr>
        <w:pStyle w:val="Heading1"/>
        <w:spacing w:before="2" w:after="2"/>
        <w:ind w:right="1440"/>
        <w:jc w:val="center"/>
        <w:rPr>
          <w:sz w:val="28"/>
          <w:szCs w:val="28"/>
        </w:rPr>
      </w:pPr>
      <w:r>
        <w:rPr>
          <w:rFonts w:cs="Times New Roman"/>
          <w:kern w:val="0"/>
          <w:sz w:val="28"/>
          <w:szCs w:val="28"/>
        </w:rPr>
        <w:t>Unit 1-Lesson 18</w:t>
      </w:r>
      <w:r w:rsidRPr="00094060">
        <w:rPr>
          <w:rFonts w:cs="Times New Roman"/>
          <w:kern w:val="0"/>
          <w:sz w:val="28"/>
          <w:szCs w:val="28"/>
        </w:rPr>
        <w:t xml:space="preserve">: </w:t>
      </w:r>
      <w:r>
        <w:rPr>
          <w:sz w:val="28"/>
          <w:szCs w:val="28"/>
        </w:rPr>
        <w:t>Keep the Embargo … Evaluate Author’s Argument</w:t>
      </w:r>
    </w:p>
    <w:p w:rsidR="00CE2988" w:rsidRPr="00094060" w:rsidRDefault="00CE2988" w:rsidP="00147740"/>
    <w:p w:rsidR="007F4F8A" w:rsidRDefault="00CE2988" w:rsidP="007F4F8A">
      <w:pPr>
        <w:spacing w:after="0" w:line="240" w:lineRule="auto"/>
      </w:pPr>
      <w:r>
        <w:rPr>
          <w:u w:val="single"/>
        </w:rPr>
        <w:t>Evaluate the author’s argument:</w:t>
      </w:r>
      <w:r>
        <w:t xml:space="preserve"> Be sure to answer the following questions in your evaluation. (Be sure to use your own words and quotation marks on quotes)  </w:t>
      </w:r>
      <w:r w:rsidR="007F4F8A">
        <w:t xml:space="preserve"> </w:t>
      </w:r>
      <w:r>
        <w:t xml:space="preserve">(1) What is the author’s claim? </w:t>
      </w:r>
    </w:p>
    <w:p w:rsidR="007F4F8A" w:rsidRDefault="00CE2988" w:rsidP="007F4F8A">
      <w:pPr>
        <w:spacing w:after="0" w:line="240" w:lineRule="auto"/>
        <w:ind w:firstLine="720"/>
      </w:pPr>
      <w:r>
        <w:t xml:space="preserve">(2) What evidence does he or she use to support it? </w:t>
      </w:r>
      <w:r w:rsidR="007F4F8A">
        <w:t xml:space="preserve">What type of warrants are these? </w:t>
      </w:r>
    </w:p>
    <w:p w:rsidR="007F4F8A" w:rsidRDefault="00CE2988" w:rsidP="007F4F8A">
      <w:pPr>
        <w:spacing w:after="0" w:line="240" w:lineRule="auto"/>
        <w:ind w:firstLine="720"/>
      </w:pPr>
      <w:r>
        <w:t xml:space="preserve">(3) How do the warrants the author uses support his or her claim? </w:t>
      </w:r>
    </w:p>
    <w:p w:rsidR="007F4F8A" w:rsidRDefault="00CE2988" w:rsidP="007F4F8A">
      <w:pPr>
        <w:spacing w:after="0" w:line="240" w:lineRule="auto"/>
        <w:ind w:firstLine="720"/>
      </w:pPr>
      <w:r>
        <w:t xml:space="preserve">(4) Do you think the author sufficiently defends his or her argument? </w:t>
      </w:r>
    </w:p>
    <w:p w:rsidR="007F4F8A" w:rsidRDefault="00CE2988" w:rsidP="007F4F8A">
      <w:pPr>
        <w:spacing w:after="0" w:line="240" w:lineRule="auto"/>
        <w:ind w:firstLine="720"/>
      </w:pPr>
      <w:r>
        <w:t xml:space="preserve">(5) What are the most persuasive warrants? </w:t>
      </w:r>
      <w:r w:rsidR="007F4F8A">
        <w:t xml:space="preserve">Why are these warrants so persuasive? </w:t>
      </w:r>
    </w:p>
    <w:p w:rsidR="00CE2988" w:rsidRPr="006B063F" w:rsidRDefault="00CE2988" w:rsidP="007F4F8A">
      <w:pPr>
        <w:spacing w:after="0" w:line="240" w:lineRule="auto"/>
        <w:ind w:firstLine="720"/>
      </w:pPr>
      <w:r>
        <w:t>(6) What are the</w:t>
      </w:r>
      <w:r w:rsidR="007F4F8A">
        <w:t xml:space="preserve"> least persuasive warrants? </w:t>
      </w:r>
      <w:r>
        <w:t xml:space="preserve">What could they </w:t>
      </w:r>
      <w:r w:rsidR="007F4F8A">
        <w:t xml:space="preserve">do to </w:t>
      </w:r>
      <w:r>
        <w:t>improve</w:t>
      </w:r>
      <w:r w:rsidR="007F4F8A">
        <w:t xml:space="preserve"> these warrants</w:t>
      </w:r>
      <w:r>
        <w:t xml:space="preserve">? </w:t>
      </w:r>
    </w:p>
    <w:p w:rsidR="00CE2988" w:rsidRDefault="00CE2988" w:rsidP="00147740">
      <w:r>
        <w:t xml:space="preserve"> </w:t>
      </w:r>
    </w:p>
    <w:p w:rsidR="00CE2988" w:rsidRDefault="00CE2988" w:rsidP="00147740">
      <w:pPr>
        <w:rPr>
          <w:sz w:val="32"/>
          <w:szCs w:val="32"/>
        </w:rPr>
      </w:pPr>
      <w:r w:rsidRPr="00752FF3">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Default="00CE2988" w:rsidP="00147740">
      <w:pPr>
        <w:rPr>
          <w:sz w:val="32"/>
          <w:szCs w:val="32"/>
        </w:rPr>
      </w:pPr>
      <w:r w:rsidRPr="00752FF3">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988" w:rsidRDefault="00CE2988" w:rsidP="00147740">
      <w:pPr>
        <w:spacing w:before="20" w:after="20" w:line="240" w:lineRule="auto"/>
        <w:ind w:left="720" w:right="720"/>
      </w:pPr>
      <w:r>
        <w:br w:type="page"/>
      </w:r>
    </w:p>
    <w:p w:rsidR="00CE2988" w:rsidRPr="0037043D" w:rsidRDefault="00CE2988" w:rsidP="00966DD1">
      <w:pPr>
        <w:tabs>
          <w:tab w:val="left" w:pos="2119"/>
        </w:tabs>
        <w:spacing w:after="0" w:line="240" w:lineRule="auto"/>
        <w:jc w:val="center"/>
        <w:rPr>
          <w:b/>
          <w:bCs/>
          <w:sz w:val="28"/>
          <w:szCs w:val="28"/>
        </w:rPr>
      </w:pPr>
      <w:r w:rsidRPr="0037043D">
        <w:rPr>
          <w:b/>
          <w:bCs/>
          <w:sz w:val="28"/>
          <w:szCs w:val="28"/>
        </w:rPr>
        <w:t>Unit 1: Cuba</w:t>
      </w:r>
    </w:p>
    <w:p w:rsidR="00CE2988" w:rsidRPr="0037043D" w:rsidRDefault="00CE2988" w:rsidP="00966DD1">
      <w:pPr>
        <w:tabs>
          <w:tab w:val="left" w:pos="2119"/>
        </w:tabs>
        <w:spacing w:after="0" w:line="240" w:lineRule="auto"/>
        <w:jc w:val="center"/>
        <w:rPr>
          <w:b/>
          <w:bCs/>
          <w:sz w:val="28"/>
          <w:szCs w:val="28"/>
        </w:rPr>
      </w:pPr>
      <w:r>
        <w:rPr>
          <w:b/>
          <w:bCs/>
          <w:sz w:val="28"/>
          <w:szCs w:val="28"/>
        </w:rPr>
        <w:t>Lesson 20</w:t>
      </w:r>
      <w:r w:rsidRPr="0037043D">
        <w:rPr>
          <w:b/>
          <w:bCs/>
          <w:sz w:val="28"/>
          <w:szCs w:val="28"/>
        </w:rPr>
        <w:t xml:space="preserve">: </w:t>
      </w:r>
      <w:r>
        <w:rPr>
          <w:b/>
          <w:bCs/>
          <w:sz w:val="28"/>
          <w:szCs w:val="28"/>
        </w:rPr>
        <w:t>Strong Argument</w:t>
      </w:r>
    </w:p>
    <w:p w:rsidR="00CE2988" w:rsidRPr="00E64C1A" w:rsidRDefault="00CE2988" w:rsidP="00966DD1">
      <w:pPr>
        <w:tabs>
          <w:tab w:val="left" w:pos="2119"/>
        </w:tabs>
        <w:spacing w:after="0" w:line="240" w:lineRule="auto"/>
        <w:rPr>
          <w:sz w:val="24"/>
          <w:szCs w:val="24"/>
        </w:rPr>
      </w:pPr>
    </w:p>
    <w:tbl>
      <w:tblPr>
        <w:tblW w:w="93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9"/>
        <w:gridCol w:w="7215"/>
      </w:tblGrid>
      <w:tr w:rsidR="00CE2988" w:rsidRPr="00E64C1A">
        <w:tc>
          <w:tcPr>
            <w:tcW w:w="2119" w:type="dxa"/>
          </w:tcPr>
          <w:p w:rsidR="00CE2988" w:rsidRPr="00E64C1A" w:rsidRDefault="00CE2988" w:rsidP="004E612A">
            <w:pPr>
              <w:spacing w:after="0" w:line="240" w:lineRule="auto"/>
              <w:rPr>
                <w:sz w:val="24"/>
                <w:szCs w:val="24"/>
              </w:rPr>
            </w:pPr>
            <w:r>
              <w:rPr>
                <w:sz w:val="24"/>
                <w:szCs w:val="24"/>
              </w:rPr>
              <w:t>EBA Skill</w:t>
            </w:r>
          </w:p>
        </w:tc>
        <w:tc>
          <w:tcPr>
            <w:tcW w:w="7215" w:type="dxa"/>
          </w:tcPr>
          <w:p w:rsidR="00CE2988" w:rsidRPr="00901AED" w:rsidRDefault="00CE2988" w:rsidP="0037043D">
            <w:pPr>
              <w:spacing w:after="0" w:line="240" w:lineRule="auto"/>
            </w:pPr>
            <w:r w:rsidRPr="00901AED">
              <w:t>EBA Skill 2 – Making a Strong Argument</w:t>
            </w:r>
          </w:p>
        </w:tc>
      </w:tr>
      <w:tr w:rsidR="00CE2988" w:rsidRPr="00E64C1A">
        <w:tc>
          <w:tcPr>
            <w:tcW w:w="2119" w:type="dxa"/>
          </w:tcPr>
          <w:p w:rsidR="00CE2988" w:rsidRDefault="00CE2988" w:rsidP="004E612A">
            <w:pPr>
              <w:spacing w:after="0" w:line="240" w:lineRule="auto"/>
              <w:rPr>
                <w:sz w:val="24"/>
                <w:szCs w:val="24"/>
              </w:rPr>
            </w:pPr>
            <w:r>
              <w:rPr>
                <w:sz w:val="24"/>
                <w:szCs w:val="24"/>
              </w:rPr>
              <w:t>CCR Standard</w:t>
            </w:r>
          </w:p>
        </w:tc>
        <w:tc>
          <w:tcPr>
            <w:tcW w:w="7215" w:type="dxa"/>
          </w:tcPr>
          <w:p w:rsidR="00CE2988" w:rsidRPr="00901AED" w:rsidRDefault="00CE2988" w:rsidP="00FE339B">
            <w:pPr>
              <w:spacing w:after="0" w:line="240" w:lineRule="auto"/>
            </w:pPr>
            <w:r>
              <w:t>Writing 1</w:t>
            </w:r>
            <w:r w:rsidRPr="00901AED">
              <w:t>, Speaking &amp; Listening 1</w:t>
            </w:r>
            <w:r w:rsidR="0054004C">
              <w:t xml:space="preserve"> &amp; 3, Language 1 &amp; 2 </w:t>
            </w:r>
          </w:p>
        </w:tc>
      </w:tr>
      <w:tr w:rsidR="00C109AC" w:rsidRPr="00E64C1A">
        <w:tc>
          <w:tcPr>
            <w:tcW w:w="2119" w:type="dxa"/>
          </w:tcPr>
          <w:p w:rsidR="00C109AC" w:rsidRDefault="00C109AC" w:rsidP="004E612A">
            <w:pPr>
              <w:spacing w:after="0" w:line="240" w:lineRule="auto"/>
              <w:rPr>
                <w:sz w:val="24"/>
                <w:szCs w:val="24"/>
              </w:rPr>
            </w:pPr>
            <w:r>
              <w:rPr>
                <w:sz w:val="24"/>
                <w:szCs w:val="24"/>
              </w:rPr>
              <w:t>BPS Arts Standard</w:t>
            </w:r>
          </w:p>
        </w:tc>
        <w:tc>
          <w:tcPr>
            <w:tcW w:w="7215" w:type="dxa"/>
          </w:tcPr>
          <w:p w:rsidR="00C109AC" w:rsidRDefault="00C109AC" w:rsidP="00C109AC">
            <w:pPr>
              <w:spacing w:after="0" w:line="240" w:lineRule="auto"/>
            </w:pPr>
            <w:r>
              <w:t>Theatre Content Standards 1 -5</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Skill Objective</w:t>
            </w:r>
          </w:p>
        </w:tc>
        <w:tc>
          <w:tcPr>
            <w:tcW w:w="7215" w:type="dxa"/>
          </w:tcPr>
          <w:p w:rsidR="00CE2988" w:rsidRPr="00901AED" w:rsidRDefault="00CE2988" w:rsidP="00CE60CD">
            <w:pPr>
              <w:spacing w:after="0" w:line="240" w:lineRule="auto"/>
              <w:textAlignment w:val="baseline"/>
              <w:rPr>
                <w:color w:val="000000"/>
              </w:rPr>
            </w:pPr>
            <w:r>
              <w:rPr>
                <w:color w:val="000000"/>
              </w:rPr>
              <w:t xml:space="preserve">Construct strong arguments (Skill 2-d)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Content Objective</w:t>
            </w:r>
          </w:p>
        </w:tc>
        <w:tc>
          <w:tcPr>
            <w:tcW w:w="7215" w:type="dxa"/>
          </w:tcPr>
          <w:p w:rsidR="00CE2988" w:rsidRPr="00901AED" w:rsidRDefault="00CE2988" w:rsidP="00A25556">
            <w:pPr>
              <w:spacing w:after="0" w:line="240" w:lineRule="auto"/>
            </w:pPr>
            <w:r>
              <w:t xml:space="preserve">Construct </w:t>
            </w:r>
            <w:r w:rsidRPr="00901AED">
              <w:t>arguments for debate over U.S. trade embargo with Cuba.</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Language Objective</w:t>
            </w:r>
          </w:p>
        </w:tc>
        <w:tc>
          <w:tcPr>
            <w:tcW w:w="7215" w:type="dxa"/>
          </w:tcPr>
          <w:p w:rsidR="00CE2988" w:rsidRPr="00901AED" w:rsidRDefault="00CE2988" w:rsidP="004E612A">
            <w:pPr>
              <w:spacing w:after="0" w:line="240" w:lineRule="auto"/>
            </w:pPr>
            <w:r w:rsidRPr="00CD3462">
              <w:t>Make arguments and participate in conversations.</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EBA Activity</w:t>
            </w:r>
          </w:p>
        </w:tc>
        <w:tc>
          <w:tcPr>
            <w:tcW w:w="7215" w:type="dxa"/>
          </w:tcPr>
          <w:p w:rsidR="00CE2988" w:rsidRPr="00901AED" w:rsidRDefault="00CE2988" w:rsidP="00FE339B">
            <w:pPr>
              <w:spacing w:after="0" w:line="240" w:lineRule="auto"/>
            </w:pPr>
            <w:r>
              <w:t xml:space="preserve">Round Robin Debate </w:t>
            </w:r>
          </w:p>
        </w:tc>
      </w:tr>
      <w:tr w:rsidR="00CE2988" w:rsidRPr="00E64C1A">
        <w:trPr>
          <w:trHeight w:val="431"/>
        </w:trPr>
        <w:tc>
          <w:tcPr>
            <w:tcW w:w="2119" w:type="dxa"/>
          </w:tcPr>
          <w:p w:rsidR="00CE2988" w:rsidRPr="00E64C1A" w:rsidRDefault="00CE2988" w:rsidP="004E612A">
            <w:pPr>
              <w:spacing w:after="0" w:line="240" w:lineRule="auto"/>
              <w:rPr>
                <w:sz w:val="24"/>
                <w:szCs w:val="24"/>
              </w:rPr>
            </w:pPr>
            <w:r>
              <w:rPr>
                <w:sz w:val="24"/>
                <w:szCs w:val="24"/>
              </w:rPr>
              <w:t>Claims/Warrants</w:t>
            </w:r>
          </w:p>
        </w:tc>
        <w:tc>
          <w:tcPr>
            <w:tcW w:w="7215" w:type="dxa"/>
          </w:tcPr>
          <w:p w:rsidR="00CE2988" w:rsidRDefault="00CE2988" w:rsidP="00A0235E">
            <w:pPr>
              <w:spacing w:after="0" w:line="240" w:lineRule="auto"/>
            </w:pPr>
            <w:r>
              <w:t>Claims:</w:t>
            </w:r>
          </w:p>
          <w:p w:rsidR="00CE2988" w:rsidRPr="00CE2448" w:rsidRDefault="00CE2988" w:rsidP="00D524E1">
            <w:pPr>
              <w:spacing w:after="0" w:line="240" w:lineRule="auto"/>
            </w:pPr>
            <w:r w:rsidRPr="00CE2448">
              <w:t xml:space="preserve">The U.S. Embargo on Cuba should be ended. </w:t>
            </w:r>
          </w:p>
          <w:p w:rsidR="00CE2988" w:rsidRPr="00901AED" w:rsidRDefault="00CE2988" w:rsidP="00D524E1">
            <w:pPr>
              <w:spacing w:after="0" w:line="240" w:lineRule="auto"/>
            </w:pPr>
            <w:r w:rsidRPr="00CE2448">
              <w:t>The U.S. Embargo on Cuba should be continued.</w:t>
            </w:r>
            <w:r>
              <w:rPr>
                <w:b/>
                <w:bCs/>
              </w:rPr>
              <w:t xml:space="preserve">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Pre-Work</w:t>
            </w:r>
          </w:p>
        </w:tc>
        <w:tc>
          <w:tcPr>
            <w:tcW w:w="7215" w:type="dxa"/>
          </w:tcPr>
          <w:p w:rsidR="00CE2988" w:rsidRPr="00901AED" w:rsidRDefault="00CE2988" w:rsidP="00FE339B">
            <w:pPr>
              <w:spacing w:after="0" w:line="240" w:lineRule="auto"/>
            </w:pPr>
            <w:r w:rsidRPr="00901AED">
              <w:t>While this is not necessary for this lesson, you may want to have students complete the homework assignment from le</w:t>
            </w:r>
            <w:r>
              <w:t>sson 19</w:t>
            </w:r>
            <w:r w:rsidRPr="00901AED">
              <w:t>.</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Procedure</w:t>
            </w:r>
          </w:p>
        </w:tc>
        <w:tc>
          <w:tcPr>
            <w:tcW w:w="7215" w:type="dxa"/>
          </w:tcPr>
          <w:p w:rsidR="00CE2988" w:rsidRPr="00ED4405" w:rsidRDefault="00CE2988" w:rsidP="00D524E1">
            <w:r w:rsidRPr="00ED4405">
              <w:rPr>
                <w:u w:val="single"/>
              </w:rPr>
              <w:t>Now</w:t>
            </w:r>
            <w:r w:rsidRPr="00ED4405">
              <w:t>: Have students use their readings on Cuban Embargo to find as many persuasive warrants for both</w:t>
            </w:r>
            <w:r w:rsidRPr="00ED4405">
              <w:rPr>
                <w:b/>
                <w:bCs/>
              </w:rPr>
              <w:t xml:space="preserve"> the Embargo should be ended</w:t>
            </w:r>
            <w:r w:rsidRPr="00ED4405">
              <w:t xml:space="preserve"> (claim #1) and </w:t>
            </w:r>
            <w:r w:rsidRPr="00ED4405">
              <w:rPr>
                <w:b/>
                <w:bCs/>
              </w:rPr>
              <w:t>the Embargo should be continued</w:t>
            </w:r>
            <w:r w:rsidRPr="00ED4405">
              <w:t xml:space="preserve"> (claim #2). </w:t>
            </w:r>
          </w:p>
          <w:p w:rsidR="00CE2988" w:rsidRPr="00ED4405" w:rsidRDefault="00CE2988" w:rsidP="00D524E1">
            <w:pPr>
              <w:spacing w:after="0" w:line="240" w:lineRule="auto"/>
            </w:pPr>
            <w:r w:rsidRPr="00ED4405">
              <w:rPr>
                <w:u w:val="single"/>
              </w:rPr>
              <w:t>Mini-Lesson</w:t>
            </w:r>
            <w:r w:rsidRPr="00ED4405">
              <w:t xml:space="preserve">: Review </w:t>
            </w:r>
            <w:proofErr w:type="gramStart"/>
            <w:r w:rsidRPr="00ED4405">
              <w:t>do</w:t>
            </w:r>
            <w:proofErr w:type="gramEnd"/>
            <w:r w:rsidRPr="00ED4405">
              <w:t xml:space="preserve"> now. </w:t>
            </w:r>
          </w:p>
          <w:p w:rsidR="00CE2988" w:rsidRPr="00ED4405" w:rsidRDefault="00CE2988" w:rsidP="00D524E1">
            <w:pPr>
              <w:spacing w:after="0" w:line="240" w:lineRule="auto"/>
            </w:pPr>
          </w:p>
          <w:p w:rsidR="00CE2988" w:rsidRPr="00ED4405" w:rsidRDefault="00CE2988" w:rsidP="00D524E1">
            <w:pPr>
              <w:spacing w:after="0" w:line="240" w:lineRule="auto"/>
            </w:pPr>
            <w:r w:rsidRPr="00ED4405">
              <w:t xml:space="preserve"> (Optional) Review homework. Have students share out homework responses. </w:t>
            </w:r>
          </w:p>
          <w:p w:rsidR="00CE2988" w:rsidRPr="00ED4405" w:rsidRDefault="00CE2988" w:rsidP="00D524E1">
            <w:pPr>
              <w:spacing w:after="0" w:line="240" w:lineRule="auto"/>
            </w:pPr>
          </w:p>
          <w:p w:rsidR="00CE2988" w:rsidRPr="00ED4405" w:rsidRDefault="00CE2988" w:rsidP="00D524E1">
            <w:pPr>
              <w:spacing w:after="0" w:line="240" w:lineRule="auto"/>
            </w:pPr>
            <w:r w:rsidRPr="00ED4405">
              <w:t xml:space="preserve">Review strong argument and types of persuasive warrants </w:t>
            </w:r>
          </w:p>
          <w:p w:rsidR="00CE2988" w:rsidRPr="00ED4405" w:rsidRDefault="00CE2988" w:rsidP="00D524E1">
            <w:pPr>
              <w:spacing w:after="0" w:line="240" w:lineRule="auto"/>
            </w:pPr>
          </w:p>
          <w:p w:rsidR="00CE2988" w:rsidRPr="00ED4405" w:rsidRDefault="00CE2988" w:rsidP="00D524E1">
            <w:pPr>
              <w:spacing w:after="0" w:line="240" w:lineRule="auto"/>
            </w:pPr>
            <w:r w:rsidRPr="00ED4405">
              <w:t xml:space="preserve">As a class review types of persuasive warrants with examples from do now. </w:t>
            </w:r>
          </w:p>
          <w:p w:rsidR="00CE2988" w:rsidRPr="00ED4405" w:rsidRDefault="00CE2988" w:rsidP="00D524E1">
            <w:pPr>
              <w:spacing w:after="0" w:line="240" w:lineRule="auto"/>
              <w:rPr>
                <w:rFonts w:ascii="Cambria" w:hAnsi="Cambria" w:cs="Cambria"/>
                <w:color w:val="000000"/>
              </w:rPr>
            </w:pPr>
          </w:p>
          <w:p w:rsidR="00CE2988" w:rsidRPr="00ED4405" w:rsidRDefault="00CE2988" w:rsidP="00D524E1">
            <w:pPr>
              <w:spacing w:after="0" w:line="240" w:lineRule="auto"/>
            </w:pPr>
            <w:r w:rsidRPr="00ED4405">
              <w:rPr>
                <w:u w:val="single"/>
              </w:rPr>
              <w:t>Guided Practice</w:t>
            </w:r>
            <w:r w:rsidRPr="00ED4405">
              <w:t>: Play Claim- Warrant Game from work started on do – now. (</w:t>
            </w:r>
            <w:proofErr w:type="gramStart"/>
            <w:r w:rsidRPr="00ED4405">
              <w:t>see</w:t>
            </w:r>
            <w:proofErr w:type="gramEnd"/>
            <w:r w:rsidRPr="00ED4405">
              <w:t xml:space="preserve"> procedure on activity) </w:t>
            </w:r>
          </w:p>
          <w:p w:rsidR="00CE2988" w:rsidRPr="00ED4405" w:rsidRDefault="00CE2988" w:rsidP="00D524E1">
            <w:pPr>
              <w:spacing w:after="0" w:line="240" w:lineRule="auto"/>
            </w:pPr>
          </w:p>
          <w:p w:rsidR="00CE2988" w:rsidRPr="00ED4405" w:rsidRDefault="00CE2988" w:rsidP="00D524E1">
            <w:pPr>
              <w:spacing w:after="0" w:line="240" w:lineRule="auto"/>
            </w:pPr>
            <w:r w:rsidRPr="00ED4405">
              <w:t>Revie</w:t>
            </w:r>
            <w:r w:rsidR="007D3710">
              <w:t>w warrants and as class choose</w:t>
            </w:r>
            <w:r w:rsidRPr="00ED4405">
              <w:t xml:space="preserve"> strongest warrants for each claim. </w:t>
            </w:r>
          </w:p>
          <w:p w:rsidR="00CE2988" w:rsidRPr="00ED4405" w:rsidRDefault="00CE2988" w:rsidP="00D524E1">
            <w:pPr>
              <w:spacing w:after="0" w:line="240" w:lineRule="auto"/>
            </w:pPr>
          </w:p>
          <w:p w:rsidR="007D3710" w:rsidRDefault="007D3710" w:rsidP="00D524E1">
            <w:pPr>
              <w:spacing w:after="0" w:line="240" w:lineRule="auto"/>
            </w:pPr>
            <w:r>
              <w:rPr>
                <w:u w:val="single"/>
              </w:rPr>
              <w:t>Independent Practice</w:t>
            </w:r>
            <w:r w:rsidR="00CE2988" w:rsidRPr="00ED4405">
              <w:rPr>
                <w:u w:val="single"/>
              </w:rPr>
              <w:t>:</w:t>
            </w:r>
            <w:r w:rsidR="00CE2988" w:rsidRPr="00ED4405">
              <w:t xml:space="preserve">  Soapbox</w:t>
            </w:r>
            <w:r>
              <w:t xml:space="preserve"> as Speaking and Listening Assessment</w:t>
            </w:r>
            <w:r w:rsidR="00CE2988" w:rsidRPr="00ED4405">
              <w:t xml:space="preserve">   (see activity for procedure</w:t>
            </w:r>
            <w:r>
              <w:t>, unit plan for rubric</w:t>
            </w:r>
            <w:r w:rsidR="00CE2988" w:rsidRPr="00ED4405">
              <w:t xml:space="preserve">) </w:t>
            </w:r>
          </w:p>
          <w:p w:rsidR="00CE2988" w:rsidRPr="00ED4405" w:rsidRDefault="00CE2988" w:rsidP="00D524E1">
            <w:pPr>
              <w:spacing w:after="0" w:line="240" w:lineRule="auto"/>
            </w:pPr>
          </w:p>
          <w:p w:rsidR="00CE2988" w:rsidRPr="00ED4405" w:rsidRDefault="00CE2988" w:rsidP="00D524E1">
            <w:pPr>
              <w:spacing w:after="0" w:line="240" w:lineRule="auto"/>
            </w:pPr>
            <w:r w:rsidRPr="00ED4405">
              <w:t xml:space="preserve">Have students create their own strong arguments with claims and multiple </w:t>
            </w:r>
            <w:r>
              <w:t xml:space="preserve">persuasive </w:t>
            </w:r>
            <w:r w:rsidRPr="00ED4405">
              <w:t xml:space="preserve">warrants supporting those claims. (Can use the back of a claim sheet from last activity) </w:t>
            </w:r>
          </w:p>
          <w:p w:rsidR="00CE2988" w:rsidRPr="00ED4405" w:rsidRDefault="00CE2988" w:rsidP="00D524E1">
            <w:pPr>
              <w:spacing w:after="0" w:line="240" w:lineRule="auto"/>
            </w:pPr>
          </w:p>
          <w:p w:rsidR="00CE2988" w:rsidRPr="00ED4405" w:rsidRDefault="00CE2988" w:rsidP="00D524E1">
            <w:pPr>
              <w:spacing w:after="0" w:line="240" w:lineRule="auto"/>
            </w:pPr>
            <w:r w:rsidRPr="00ED4405">
              <w:t xml:space="preserve">You can leave it open for students to construct any claim or you can give them a question they have to answer to construct a claim. </w:t>
            </w:r>
          </w:p>
          <w:p w:rsidR="00CE2988" w:rsidRPr="00ED4405" w:rsidRDefault="00CE2988" w:rsidP="00D524E1">
            <w:pPr>
              <w:spacing w:after="0" w:line="240" w:lineRule="auto"/>
            </w:pPr>
          </w:p>
          <w:p w:rsidR="00CE2988" w:rsidRPr="00ED4405" w:rsidRDefault="00CE2988" w:rsidP="00D524E1">
            <w:pPr>
              <w:spacing w:after="0" w:line="240" w:lineRule="auto"/>
            </w:pPr>
            <w:r w:rsidRPr="00ED4405">
              <w:t xml:space="preserve">For example: What should the U.S. do today about its embargo on Cuba. </w:t>
            </w:r>
          </w:p>
          <w:p w:rsidR="00CE2988" w:rsidRPr="00ED4405" w:rsidRDefault="00CE2988" w:rsidP="00D524E1">
            <w:pPr>
              <w:spacing w:after="0" w:line="240" w:lineRule="auto"/>
            </w:pPr>
          </w:p>
          <w:p w:rsidR="00CE2988" w:rsidRPr="00ED4405" w:rsidRDefault="00CE2988" w:rsidP="00D524E1">
            <w:pPr>
              <w:spacing w:after="0" w:line="240" w:lineRule="auto"/>
            </w:pPr>
            <w:r w:rsidRPr="00ED4405">
              <w:t xml:space="preserve">(Example claim – The U.S. should ________ the embargo on Cuba.) </w:t>
            </w:r>
          </w:p>
          <w:p w:rsidR="00CE2988" w:rsidRPr="00ED4405" w:rsidRDefault="00CE2988" w:rsidP="00D524E1">
            <w:pPr>
              <w:spacing w:after="0" w:line="240" w:lineRule="auto"/>
            </w:pPr>
          </w:p>
          <w:p w:rsidR="00CE2988" w:rsidRPr="00ED4405" w:rsidRDefault="00CE2988" w:rsidP="00D524E1">
            <w:pPr>
              <w:spacing w:after="0" w:line="240" w:lineRule="auto"/>
            </w:pPr>
            <w:r w:rsidRPr="00ED4405">
              <w:t xml:space="preserve">If you choose to use a guiding question, you could use the graphic organizer for Activity 2, Skill 1. </w:t>
            </w:r>
          </w:p>
          <w:p w:rsidR="00CE2988" w:rsidRPr="00ED4405" w:rsidRDefault="00CE2988" w:rsidP="00D524E1">
            <w:pPr>
              <w:spacing w:after="0" w:line="240" w:lineRule="auto"/>
            </w:pPr>
          </w:p>
          <w:p w:rsidR="007D3710" w:rsidRDefault="00CE2988" w:rsidP="00D524E1">
            <w:pPr>
              <w:spacing w:after="0" w:line="240" w:lineRule="auto"/>
            </w:pPr>
            <w:r w:rsidRPr="00ED4405">
              <w:t xml:space="preserve">Call on students (or have them volunteer) to share their arguments in front of the class on the “soapbox). </w:t>
            </w:r>
            <w:r w:rsidR="007D3710">
              <w:t xml:space="preserve">Have other students who are listening evaluating the presenter’s argument. </w:t>
            </w:r>
          </w:p>
          <w:p w:rsidR="007D3710" w:rsidRDefault="007D3710" w:rsidP="00D524E1">
            <w:pPr>
              <w:spacing w:after="0" w:line="240" w:lineRule="auto"/>
            </w:pPr>
          </w:p>
          <w:p w:rsidR="00CE2988" w:rsidRPr="00ED4405" w:rsidRDefault="007D3710" w:rsidP="00D524E1">
            <w:pPr>
              <w:spacing w:after="0" w:line="240" w:lineRule="auto"/>
            </w:pPr>
            <w:r>
              <w:t xml:space="preserve">Have students complete </w:t>
            </w:r>
            <w:r w:rsidRPr="007D3710">
              <w:rPr>
                <w:u w:val="single"/>
              </w:rPr>
              <w:t>Unit 1 Reading and Writing Assessment</w:t>
            </w:r>
            <w:r>
              <w:t xml:space="preserve"> Independently </w:t>
            </w:r>
          </w:p>
          <w:p w:rsidR="00CE2988" w:rsidRPr="00E6302B" w:rsidRDefault="00CE2988" w:rsidP="006E3720">
            <w:pPr>
              <w:spacing w:after="0" w:line="240" w:lineRule="auto"/>
            </w:pPr>
            <w:r w:rsidRPr="00901AED">
              <w:t xml:space="preserve"> </w:t>
            </w:r>
            <w:r w:rsidRPr="00901AED">
              <w:rPr>
                <w:u w:val="single"/>
              </w:rPr>
              <w:t xml:space="preserve">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Assessment</w:t>
            </w:r>
          </w:p>
        </w:tc>
        <w:tc>
          <w:tcPr>
            <w:tcW w:w="7215" w:type="dxa"/>
          </w:tcPr>
          <w:p w:rsidR="007D3710" w:rsidRDefault="007D3710" w:rsidP="00D619A6">
            <w:pPr>
              <w:spacing w:after="0" w:line="240" w:lineRule="auto"/>
            </w:pPr>
            <w:r>
              <w:t>Soapbox Speaking and Listening Assessment</w:t>
            </w:r>
          </w:p>
          <w:p w:rsidR="00CE2988" w:rsidRPr="00901AED" w:rsidRDefault="007D3710" w:rsidP="00D619A6">
            <w:pPr>
              <w:spacing w:after="0" w:line="240" w:lineRule="auto"/>
            </w:pPr>
            <w:r>
              <w:t xml:space="preserve">Unit 1 </w:t>
            </w:r>
            <w:r w:rsidR="00F5667D">
              <w:t>Reading and Writing Assessment</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Text</w:t>
            </w:r>
          </w:p>
        </w:tc>
        <w:tc>
          <w:tcPr>
            <w:tcW w:w="7215" w:type="dxa"/>
          </w:tcPr>
          <w:p w:rsidR="00CE2988" w:rsidRPr="009408F6" w:rsidRDefault="00CE2988" w:rsidP="009408F6">
            <w:pPr>
              <w:spacing w:after="0" w:line="240" w:lineRule="auto"/>
            </w:pPr>
            <w:r>
              <w:t xml:space="preserve">Previously used texts on Cuban Embargo </w:t>
            </w:r>
          </w:p>
        </w:tc>
      </w:tr>
      <w:tr w:rsidR="00CE2988" w:rsidRPr="00E64C1A">
        <w:tc>
          <w:tcPr>
            <w:tcW w:w="2119" w:type="dxa"/>
          </w:tcPr>
          <w:p w:rsidR="00CE2988" w:rsidRPr="00E64C1A" w:rsidRDefault="00CE2988" w:rsidP="004E612A">
            <w:pPr>
              <w:spacing w:after="0" w:line="240" w:lineRule="auto"/>
              <w:rPr>
                <w:sz w:val="24"/>
                <w:szCs w:val="24"/>
              </w:rPr>
            </w:pPr>
            <w:r>
              <w:rPr>
                <w:sz w:val="24"/>
                <w:szCs w:val="24"/>
              </w:rPr>
              <w:t>Homework</w:t>
            </w:r>
          </w:p>
        </w:tc>
        <w:tc>
          <w:tcPr>
            <w:tcW w:w="7215" w:type="dxa"/>
          </w:tcPr>
          <w:p w:rsidR="00CE2988" w:rsidRPr="00901AED" w:rsidRDefault="00CE2988" w:rsidP="00525169">
            <w:pPr>
              <w:spacing w:after="0" w:line="240" w:lineRule="auto"/>
            </w:pPr>
            <w:r>
              <w:t>None</w:t>
            </w:r>
          </w:p>
        </w:tc>
      </w:tr>
    </w:tbl>
    <w:p w:rsidR="00CE2988" w:rsidRDefault="00CE2988" w:rsidP="00966DD1">
      <w:pPr>
        <w:spacing w:after="0" w:line="240" w:lineRule="auto"/>
        <w:rPr>
          <w:b/>
          <w:bCs/>
        </w:rPr>
      </w:pPr>
    </w:p>
    <w:p w:rsidR="00CE2988" w:rsidRDefault="00CE2988" w:rsidP="006C32FE">
      <w:pPr>
        <w:spacing w:before="20" w:after="20" w:line="240" w:lineRule="auto"/>
        <w:ind w:left="720" w:right="720"/>
      </w:pPr>
    </w:p>
    <w:p w:rsidR="00CE2988" w:rsidRPr="006C32FE" w:rsidRDefault="00CE2988" w:rsidP="006C32FE">
      <w:pPr>
        <w:spacing w:before="20" w:after="20" w:line="240" w:lineRule="auto"/>
        <w:ind w:left="720" w:right="720"/>
      </w:pPr>
    </w:p>
    <w:sectPr w:rsidR="00CE2988" w:rsidRPr="006C32FE" w:rsidSect="00E777AF">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B58" w:rsidRDefault="00365B58" w:rsidP="00FE339B">
      <w:pPr>
        <w:spacing w:after="0" w:line="240" w:lineRule="auto"/>
      </w:pPr>
      <w:r>
        <w:separator/>
      </w:r>
    </w:p>
  </w:endnote>
  <w:endnote w:type="continuationSeparator" w:id="0">
    <w:p w:rsidR="00365B58" w:rsidRDefault="00365B58" w:rsidP="00FE3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58" w:rsidRDefault="00235276" w:rsidP="002602D1">
    <w:pPr>
      <w:pStyle w:val="Footer"/>
      <w:framePr w:wrap="around" w:vAnchor="text" w:hAnchor="margin" w:xAlign="right" w:y="1"/>
      <w:rPr>
        <w:rStyle w:val="PageNumber"/>
      </w:rPr>
    </w:pPr>
    <w:r>
      <w:rPr>
        <w:rStyle w:val="PageNumber"/>
      </w:rPr>
      <w:fldChar w:fldCharType="begin"/>
    </w:r>
    <w:r w:rsidR="00365B58">
      <w:rPr>
        <w:rStyle w:val="PageNumber"/>
      </w:rPr>
      <w:instrText xml:space="preserve">PAGE  </w:instrText>
    </w:r>
    <w:r>
      <w:rPr>
        <w:rStyle w:val="PageNumber"/>
      </w:rPr>
      <w:fldChar w:fldCharType="end"/>
    </w:r>
  </w:p>
  <w:p w:rsidR="00365B58" w:rsidRDefault="00365B58" w:rsidP="00EB232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58" w:rsidRDefault="00235276" w:rsidP="002602D1">
    <w:pPr>
      <w:pStyle w:val="Footer"/>
      <w:framePr w:wrap="around" w:vAnchor="text" w:hAnchor="margin" w:xAlign="right" w:y="1"/>
      <w:rPr>
        <w:rStyle w:val="PageNumber"/>
      </w:rPr>
    </w:pPr>
    <w:r>
      <w:rPr>
        <w:rStyle w:val="PageNumber"/>
      </w:rPr>
      <w:fldChar w:fldCharType="begin"/>
    </w:r>
    <w:r w:rsidR="00365B58">
      <w:rPr>
        <w:rStyle w:val="PageNumber"/>
      </w:rPr>
      <w:instrText xml:space="preserve">PAGE  </w:instrText>
    </w:r>
    <w:r>
      <w:rPr>
        <w:rStyle w:val="PageNumber"/>
      </w:rPr>
      <w:fldChar w:fldCharType="separate"/>
    </w:r>
    <w:r w:rsidR="00C109AC">
      <w:rPr>
        <w:rStyle w:val="PageNumber"/>
        <w:noProof/>
      </w:rPr>
      <w:t>107</w:t>
    </w:r>
    <w:r>
      <w:rPr>
        <w:rStyle w:val="PageNumber"/>
      </w:rPr>
      <w:fldChar w:fldCharType="end"/>
    </w:r>
  </w:p>
  <w:p w:rsidR="00365B58" w:rsidRDefault="00365B58" w:rsidP="00EB2324">
    <w:pPr>
      <w:pStyle w:val="Footer"/>
      <w:ind w:right="360"/>
    </w:pPr>
    <w:r>
      <w:t xml:space="preserve">Boston Debate League ©2013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B58" w:rsidRDefault="00365B58" w:rsidP="00FE339B">
      <w:pPr>
        <w:spacing w:after="0" w:line="240" w:lineRule="auto"/>
      </w:pPr>
      <w:r>
        <w:separator/>
      </w:r>
    </w:p>
  </w:footnote>
  <w:footnote w:type="continuationSeparator" w:id="0">
    <w:p w:rsidR="00365B58" w:rsidRDefault="00365B58" w:rsidP="00FE339B">
      <w:pPr>
        <w:spacing w:after="0" w:line="240" w:lineRule="auto"/>
      </w:pPr>
      <w:r>
        <w:continuationSeparator/>
      </w:r>
    </w:p>
  </w:footnote>
  <w:footnote w:id="1">
    <w:p w:rsidR="00365B58" w:rsidRDefault="00365B58" w:rsidP="00AF6500">
      <w:pPr>
        <w:pStyle w:val="FootnoteText"/>
      </w:pPr>
      <w:r w:rsidRPr="00D363C8">
        <w:rPr>
          <w:rStyle w:val="FootnoteReference"/>
          <w:sz w:val="18"/>
          <w:szCs w:val="18"/>
        </w:rPr>
        <w:footnoteRef/>
      </w:r>
      <w:r w:rsidRPr="00D363C8">
        <w:rPr>
          <w:sz w:val="18"/>
          <w:szCs w:val="18"/>
        </w:rPr>
        <w:t xml:space="preserve"> </w:t>
      </w:r>
      <w:r w:rsidRPr="00D363C8">
        <w:rPr>
          <w:sz w:val="16"/>
          <w:szCs w:val="16"/>
        </w:rPr>
        <w:t>http://www.tampabay.com/news/politics/national/most-cuban-americans-favor-ending-embargo-poll-shows/925582</w:t>
      </w:r>
    </w:p>
  </w:footnote>
  <w:footnote w:id="2">
    <w:p w:rsidR="00365B58" w:rsidRDefault="00365B58" w:rsidP="00AF6500">
      <w:pPr>
        <w:pStyle w:val="FootnoteText"/>
      </w:pPr>
      <w:r w:rsidRPr="00D363C8">
        <w:rPr>
          <w:rStyle w:val="FootnoteReference"/>
          <w:sz w:val="16"/>
          <w:szCs w:val="16"/>
        </w:rPr>
        <w:footnoteRef/>
      </w:r>
      <w:r w:rsidRPr="00D363C8">
        <w:rPr>
          <w:sz w:val="16"/>
          <w:szCs w:val="16"/>
        </w:rPr>
        <w:t xml:space="preserve"> http://latino.foxnews.com/latino/news/2012/02/07/us-embargo-on-cuba-turns-50/</w:t>
      </w:r>
    </w:p>
  </w:footnote>
  <w:footnote w:id="3">
    <w:p w:rsidR="00365B58" w:rsidRDefault="00365B58" w:rsidP="00AF6500">
      <w:pPr>
        <w:pStyle w:val="FootnoteText"/>
      </w:pPr>
      <w:r w:rsidRPr="00D363C8">
        <w:rPr>
          <w:rStyle w:val="FootnoteReference"/>
          <w:sz w:val="16"/>
          <w:szCs w:val="16"/>
        </w:rPr>
        <w:footnoteRef/>
      </w:r>
      <w:r w:rsidRPr="00D363C8">
        <w:rPr>
          <w:sz w:val="16"/>
          <w:szCs w:val="16"/>
        </w:rPr>
        <w:t xml:space="preserve"> http://latino.foxnews.com/latino/news/2012/02/07/us-embargo-on-cuba-turns-50/</w:t>
      </w:r>
    </w:p>
  </w:footnote>
  <w:footnote w:id="4">
    <w:p w:rsidR="00365B58" w:rsidRDefault="00365B58" w:rsidP="00AF6500">
      <w:pPr>
        <w:pStyle w:val="FootnoteText"/>
      </w:pPr>
      <w:r w:rsidRPr="00D363C8">
        <w:rPr>
          <w:rStyle w:val="FootnoteReference"/>
          <w:sz w:val="16"/>
          <w:szCs w:val="16"/>
        </w:rPr>
        <w:footnoteRef/>
      </w:r>
      <w:r w:rsidRPr="00D363C8">
        <w:rPr>
          <w:sz w:val="16"/>
          <w:szCs w:val="16"/>
        </w:rPr>
        <w:t xml:space="preserve"> http://www.tampabay.com/news/politics/national/most-cuban-americans-favor-ending-embargo-poll-shows/925582</w:t>
      </w:r>
    </w:p>
  </w:footnote>
  <w:footnote w:id="5">
    <w:p w:rsidR="00365B58" w:rsidRDefault="00365B58" w:rsidP="00AF6500">
      <w:pPr>
        <w:pStyle w:val="FootnoteText"/>
      </w:pPr>
      <w:r w:rsidRPr="00D363C8">
        <w:rPr>
          <w:rStyle w:val="FootnoteReference"/>
          <w:sz w:val="16"/>
          <w:szCs w:val="16"/>
        </w:rPr>
        <w:footnoteRef/>
      </w:r>
      <w:r w:rsidRPr="00D363C8">
        <w:rPr>
          <w:sz w:val="16"/>
          <w:szCs w:val="16"/>
        </w:rPr>
        <w:t xml:space="preserve"> http://www.tampabay.com/news/politics/national/most-cuban-americans-favor-ending-embargo-poll-shows/925582</w:t>
      </w:r>
    </w:p>
  </w:footnote>
  <w:footnote w:id="6">
    <w:p w:rsidR="00365B58" w:rsidRDefault="00365B58" w:rsidP="00AF6500">
      <w:pPr>
        <w:pStyle w:val="FootnoteText"/>
      </w:pPr>
      <w:r w:rsidRPr="00D363C8">
        <w:rPr>
          <w:rStyle w:val="FootnoteReference"/>
          <w:sz w:val="16"/>
          <w:szCs w:val="16"/>
        </w:rPr>
        <w:footnoteRef/>
      </w:r>
      <w:r w:rsidRPr="00D363C8">
        <w:rPr>
          <w:sz w:val="16"/>
          <w:szCs w:val="16"/>
        </w:rPr>
        <w:t xml:space="preserve"> http://www.cubastandard.com/2010/11/22/cuba-standard-poll-americans-favor-end-of-sanctions-2-1/</w:t>
      </w:r>
    </w:p>
  </w:footnote>
  <w:footnote w:id="7">
    <w:p w:rsidR="00365B58" w:rsidRDefault="00365B58" w:rsidP="00AF6500">
      <w:pPr>
        <w:pStyle w:val="FootnoteText"/>
      </w:pPr>
      <w:r w:rsidRPr="00D363C8">
        <w:rPr>
          <w:rStyle w:val="FootnoteReference"/>
          <w:sz w:val="16"/>
          <w:szCs w:val="16"/>
        </w:rPr>
        <w:footnoteRef/>
      </w:r>
      <w:r w:rsidRPr="00D363C8">
        <w:rPr>
          <w:sz w:val="16"/>
          <w:szCs w:val="16"/>
        </w:rPr>
        <w:t xml:space="preserve"> http://www.politicsdaily.com/2010/08/24/ten-reasons-to-lift-the-cuba-embargo/</w:t>
      </w:r>
    </w:p>
  </w:footnote>
  <w:footnote w:id="8">
    <w:p w:rsidR="00365B58" w:rsidRDefault="00365B58" w:rsidP="00AF6500">
      <w:pPr>
        <w:pStyle w:val="FootnoteText"/>
      </w:pPr>
      <w:r w:rsidRPr="00D363C8">
        <w:rPr>
          <w:rStyle w:val="FootnoteReference"/>
          <w:sz w:val="16"/>
          <w:szCs w:val="16"/>
        </w:rPr>
        <w:footnoteRef/>
      </w:r>
      <w:r w:rsidRPr="00D363C8">
        <w:rPr>
          <w:sz w:val="16"/>
          <w:szCs w:val="16"/>
        </w:rPr>
        <w:t xml:space="preserve"> http://www.politicsdaily.com/2010/08/24/ten-reasons-to-lift-the-cuba-embargo/</w:t>
      </w:r>
    </w:p>
  </w:footnote>
  <w:footnote w:id="9">
    <w:p w:rsidR="00365B58" w:rsidRDefault="00365B58" w:rsidP="00AF6500">
      <w:pPr>
        <w:pStyle w:val="FootnoteText"/>
      </w:pPr>
      <w:r w:rsidRPr="00D363C8">
        <w:rPr>
          <w:rStyle w:val="FootnoteReference"/>
          <w:sz w:val="16"/>
          <w:szCs w:val="16"/>
        </w:rPr>
        <w:footnoteRef/>
      </w:r>
      <w:r w:rsidRPr="00D363C8">
        <w:rPr>
          <w:sz w:val="16"/>
          <w:szCs w:val="16"/>
        </w:rPr>
        <w:t xml:space="preserve"> http://www.politicsdaily.com/2010/08/24/ten-reasons-to-lift-the-cuba-embargo/</w:t>
      </w:r>
    </w:p>
  </w:footnote>
  <w:footnote w:id="10">
    <w:p w:rsidR="00365B58" w:rsidRDefault="00365B58" w:rsidP="00AF6500">
      <w:pPr>
        <w:pStyle w:val="FootnoteText"/>
      </w:pPr>
      <w:r w:rsidRPr="00D363C8">
        <w:rPr>
          <w:rStyle w:val="FootnoteReference"/>
          <w:sz w:val="16"/>
          <w:szCs w:val="16"/>
        </w:rPr>
        <w:footnoteRef/>
      </w:r>
      <w:r w:rsidRPr="00D363C8">
        <w:rPr>
          <w:sz w:val="16"/>
          <w:szCs w:val="16"/>
        </w:rPr>
        <w:t xml:space="preserve"> http://www.politicsdaily.com/2010/08/24/ten-reasons-to-lift-the-cuba-embargo/</w:t>
      </w:r>
    </w:p>
  </w:footnote>
  <w:footnote w:id="11">
    <w:p w:rsidR="00365B58" w:rsidRDefault="00365B58" w:rsidP="00757ED3">
      <w:pPr>
        <w:pStyle w:val="FootnoteText"/>
      </w:pPr>
      <w:r w:rsidRPr="00D363C8">
        <w:rPr>
          <w:rStyle w:val="FootnoteReference"/>
          <w:sz w:val="18"/>
          <w:szCs w:val="18"/>
        </w:rPr>
        <w:footnoteRef/>
      </w:r>
      <w:r w:rsidRPr="00D363C8">
        <w:rPr>
          <w:sz w:val="18"/>
          <w:szCs w:val="18"/>
        </w:rPr>
        <w:t xml:space="preserve"> </w:t>
      </w:r>
      <w:r w:rsidRPr="00D363C8">
        <w:rPr>
          <w:sz w:val="16"/>
          <w:szCs w:val="16"/>
        </w:rPr>
        <w:t>http://www.tampabay.com/news/politics/national/most-cuban-americans-favor-ending-embargo-poll-shows/925582</w:t>
      </w:r>
    </w:p>
  </w:footnote>
  <w:footnote w:id="12">
    <w:p w:rsidR="00365B58" w:rsidRDefault="00365B58" w:rsidP="00757ED3">
      <w:pPr>
        <w:pStyle w:val="FootnoteText"/>
      </w:pPr>
      <w:r w:rsidRPr="00D363C8">
        <w:rPr>
          <w:rStyle w:val="FootnoteReference"/>
          <w:sz w:val="16"/>
          <w:szCs w:val="16"/>
        </w:rPr>
        <w:footnoteRef/>
      </w:r>
      <w:r w:rsidRPr="00D363C8">
        <w:rPr>
          <w:sz w:val="16"/>
          <w:szCs w:val="16"/>
        </w:rPr>
        <w:t xml:space="preserve"> http://latino.foxnews.com/latino/news/2012/02/07/us-embargo-on-cuba-turns-50/</w:t>
      </w:r>
    </w:p>
  </w:footnote>
  <w:footnote w:id="13">
    <w:p w:rsidR="00365B58" w:rsidRDefault="00365B58" w:rsidP="00757ED3">
      <w:pPr>
        <w:pStyle w:val="FootnoteText"/>
      </w:pPr>
      <w:r w:rsidRPr="00D363C8">
        <w:rPr>
          <w:rStyle w:val="FootnoteReference"/>
          <w:sz w:val="16"/>
          <w:szCs w:val="16"/>
        </w:rPr>
        <w:footnoteRef/>
      </w:r>
      <w:r w:rsidRPr="00D363C8">
        <w:rPr>
          <w:sz w:val="16"/>
          <w:szCs w:val="16"/>
        </w:rPr>
        <w:t xml:space="preserve"> http://latino.foxnews.com/latino/news/2012/02/07/us-embargo-on-cuba-turns-50/</w:t>
      </w:r>
    </w:p>
  </w:footnote>
  <w:footnote w:id="14">
    <w:p w:rsidR="00365B58" w:rsidRDefault="00365B58" w:rsidP="00757ED3">
      <w:pPr>
        <w:pStyle w:val="FootnoteText"/>
      </w:pPr>
      <w:r w:rsidRPr="00D363C8">
        <w:rPr>
          <w:rStyle w:val="FootnoteReference"/>
          <w:sz w:val="16"/>
          <w:szCs w:val="16"/>
        </w:rPr>
        <w:footnoteRef/>
      </w:r>
      <w:r w:rsidRPr="00D363C8">
        <w:rPr>
          <w:sz w:val="16"/>
          <w:szCs w:val="16"/>
        </w:rPr>
        <w:t xml:space="preserve"> http://www.tampabay.com/news/politics/national/most-cuban-americans-favor-ending-embargo-poll-shows/925582</w:t>
      </w:r>
    </w:p>
  </w:footnote>
  <w:footnote w:id="15">
    <w:p w:rsidR="00365B58" w:rsidRDefault="00365B58" w:rsidP="00757ED3">
      <w:pPr>
        <w:pStyle w:val="FootnoteText"/>
      </w:pPr>
      <w:r w:rsidRPr="00D363C8">
        <w:rPr>
          <w:rStyle w:val="FootnoteReference"/>
          <w:sz w:val="16"/>
          <w:szCs w:val="16"/>
        </w:rPr>
        <w:footnoteRef/>
      </w:r>
      <w:r w:rsidRPr="00D363C8">
        <w:rPr>
          <w:sz w:val="16"/>
          <w:szCs w:val="16"/>
        </w:rPr>
        <w:t xml:space="preserve"> http://www.tampabay.com/news/politics/national/most-cuban-americans-favor-ending-embargo-poll-shows/925582</w:t>
      </w:r>
    </w:p>
  </w:footnote>
  <w:footnote w:id="16">
    <w:p w:rsidR="00365B58" w:rsidRDefault="00365B58" w:rsidP="00757ED3">
      <w:pPr>
        <w:pStyle w:val="FootnoteText"/>
      </w:pPr>
      <w:r w:rsidRPr="00D363C8">
        <w:rPr>
          <w:rStyle w:val="FootnoteReference"/>
          <w:sz w:val="16"/>
          <w:szCs w:val="16"/>
        </w:rPr>
        <w:footnoteRef/>
      </w:r>
      <w:r w:rsidRPr="00D363C8">
        <w:rPr>
          <w:sz w:val="16"/>
          <w:szCs w:val="16"/>
        </w:rPr>
        <w:t xml:space="preserve"> http://www.cubastandard.com/2010/11/22/cuba-standard-poll-americans-favor-end-of-sanctions-2-1/</w:t>
      </w:r>
    </w:p>
  </w:footnote>
  <w:footnote w:id="17">
    <w:p w:rsidR="00365B58" w:rsidRDefault="00365B58" w:rsidP="00757ED3">
      <w:pPr>
        <w:pStyle w:val="FootnoteText"/>
      </w:pPr>
      <w:r w:rsidRPr="00D363C8">
        <w:rPr>
          <w:rStyle w:val="FootnoteReference"/>
          <w:sz w:val="16"/>
          <w:szCs w:val="16"/>
        </w:rPr>
        <w:footnoteRef/>
      </w:r>
      <w:r w:rsidRPr="00D363C8">
        <w:rPr>
          <w:sz w:val="16"/>
          <w:szCs w:val="16"/>
        </w:rPr>
        <w:t xml:space="preserve"> http://www.politicsdaily.com/2010/08/24/ten-reasons-to-lift-the-cuba-embargo/</w:t>
      </w:r>
    </w:p>
  </w:footnote>
  <w:footnote w:id="18">
    <w:p w:rsidR="00365B58" w:rsidRDefault="00365B58" w:rsidP="00757ED3">
      <w:pPr>
        <w:pStyle w:val="FootnoteText"/>
      </w:pPr>
      <w:r w:rsidRPr="00D363C8">
        <w:rPr>
          <w:rStyle w:val="FootnoteReference"/>
          <w:sz w:val="16"/>
          <w:szCs w:val="16"/>
        </w:rPr>
        <w:footnoteRef/>
      </w:r>
      <w:r w:rsidRPr="00D363C8">
        <w:rPr>
          <w:sz w:val="16"/>
          <w:szCs w:val="16"/>
        </w:rPr>
        <w:t xml:space="preserve"> http://www.politicsdaily.com/2010/08/24/ten-reasons-to-lift-the-cuba-embargo/</w:t>
      </w:r>
    </w:p>
  </w:footnote>
  <w:footnote w:id="19">
    <w:p w:rsidR="00365B58" w:rsidRDefault="00365B58" w:rsidP="00757ED3">
      <w:pPr>
        <w:pStyle w:val="FootnoteText"/>
      </w:pPr>
      <w:r w:rsidRPr="00D363C8">
        <w:rPr>
          <w:rStyle w:val="FootnoteReference"/>
          <w:sz w:val="16"/>
          <w:szCs w:val="16"/>
        </w:rPr>
        <w:footnoteRef/>
      </w:r>
      <w:r w:rsidRPr="00D363C8">
        <w:rPr>
          <w:sz w:val="16"/>
          <w:szCs w:val="16"/>
        </w:rPr>
        <w:t xml:space="preserve"> http://www.politicsdaily.com/2010/08/24/ten-reasons-to-lift-the-cuba-embargo/</w:t>
      </w:r>
    </w:p>
  </w:footnote>
  <w:footnote w:id="20">
    <w:p w:rsidR="00365B58" w:rsidRDefault="00365B58" w:rsidP="00757ED3">
      <w:pPr>
        <w:pStyle w:val="FootnoteText"/>
      </w:pPr>
      <w:r w:rsidRPr="00D363C8">
        <w:rPr>
          <w:rStyle w:val="FootnoteReference"/>
          <w:sz w:val="16"/>
          <w:szCs w:val="16"/>
        </w:rPr>
        <w:footnoteRef/>
      </w:r>
      <w:r w:rsidRPr="00D363C8">
        <w:rPr>
          <w:sz w:val="16"/>
          <w:szCs w:val="16"/>
        </w:rPr>
        <w:t xml:space="preserve"> http://www.politicsdaily.com/2010/08/24/ten-reasons-to-lift-the-cuba-embargo/</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58" w:rsidRDefault="00235276" w:rsidP="00145724">
    <w:pPr>
      <w:pStyle w:val="Header"/>
      <w:tabs>
        <w:tab w:val="left" w:pos="7629"/>
      </w:tabs>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Black" style="width:176pt;height:34pt;visibility:visible">
          <v:imagedata r:id="rId1" o:title=""/>
        </v:shape>
      </w:pict>
    </w:r>
    <w:r w:rsidR="00365B58">
      <w:rPr>
        <w:noProof/>
      </w:rPr>
      <w:tab/>
    </w:r>
    <w:r w:rsidR="0052697F">
      <w:rPr>
        <w:noProof/>
      </w:rPr>
      <w:t xml:space="preserve">                                          Name: ____________________________</w:t>
    </w:r>
    <w:r w:rsidR="00365B58">
      <w:rPr>
        <w:noProof/>
      </w:rPr>
      <w:tab/>
    </w:r>
    <w:r w:rsidR="00365B58">
      <w:rPr>
        <w:noProof/>
      </w:rPr>
      <w:tab/>
    </w:r>
    <w:r w:rsidR="00365B58">
      <w:rPr>
        <w:noProof/>
      </w:rPr>
      <w:tab/>
    </w:r>
    <w:r w:rsidR="00365B58">
      <w:rPr>
        <w:noProof/>
      </w:rPr>
      <w:tab/>
    </w:r>
    <w:r w:rsidR="00365B58">
      <w:rPr>
        <w:noProof/>
      </w:rPr>
      <w:tab/>
    </w:r>
    <w:r w:rsidR="00365B58">
      <w:rPr>
        <w:noProof/>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A04"/>
    <w:multiLevelType w:val="hybridMultilevel"/>
    <w:tmpl w:val="1C4AC742"/>
    <w:lvl w:ilvl="0" w:tplc="404CF0B0">
      <w:start w:val="1"/>
      <w:numFmt w:val="decimal"/>
      <w:lvlText w:val="(%1)"/>
      <w:lvlJc w:val="left"/>
      <w:pPr>
        <w:ind w:left="500" w:hanging="460"/>
      </w:pPr>
      <w:rPr>
        <w:rFonts w:hint="default"/>
      </w:rPr>
    </w:lvl>
    <w:lvl w:ilvl="1" w:tplc="04090019">
      <w:start w:val="1"/>
      <w:numFmt w:val="lowerLetter"/>
      <w:lvlText w:val="%2."/>
      <w:lvlJc w:val="left"/>
      <w:pPr>
        <w:ind w:left="1120" w:hanging="360"/>
      </w:pPr>
    </w:lvl>
    <w:lvl w:ilvl="2" w:tplc="0409001B">
      <w:start w:val="1"/>
      <w:numFmt w:val="lowerRoman"/>
      <w:lvlText w:val="%3."/>
      <w:lvlJc w:val="right"/>
      <w:pPr>
        <w:ind w:left="1840" w:hanging="180"/>
      </w:pPr>
    </w:lvl>
    <w:lvl w:ilvl="3" w:tplc="0409000F">
      <w:start w:val="1"/>
      <w:numFmt w:val="decimal"/>
      <w:lvlText w:val="%4."/>
      <w:lvlJc w:val="left"/>
      <w:pPr>
        <w:ind w:left="2560" w:hanging="360"/>
      </w:pPr>
    </w:lvl>
    <w:lvl w:ilvl="4" w:tplc="04090019">
      <w:start w:val="1"/>
      <w:numFmt w:val="lowerLetter"/>
      <w:lvlText w:val="%5."/>
      <w:lvlJc w:val="left"/>
      <w:pPr>
        <w:ind w:left="3280" w:hanging="360"/>
      </w:pPr>
    </w:lvl>
    <w:lvl w:ilvl="5" w:tplc="0409001B">
      <w:start w:val="1"/>
      <w:numFmt w:val="lowerRoman"/>
      <w:lvlText w:val="%6."/>
      <w:lvlJc w:val="right"/>
      <w:pPr>
        <w:ind w:left="4000" w:hanging="180"/>
      </w:pPr>
    </w:lvl>
    <w:lvl w:ilvl="6" w:tplc="0409000F">
      <w:start w:val="1"/>
      <w:numFmt w:val="decimal"/>
      <w:lvlText w:val="%7."/>
      <w:lvlJc w:val="left"/>
      <w:pPr>
        <w:ind w:left="4720" w:hanging="360"/>
      </w:pPr>
    </w:lvl>
    <w:lvl w:ilvl="7" w:tplc="04090019">
      <w:start w:val="1"/>
      <w:numFmt w:val="lowerLetter"/>
      <w:lvlText w:val="%8."/>
      <w:lvlJc w:val="left"/>
      <w:pPr>
        <w:ind w:left="5440" w:hanging="360"/>
      </w:pPr>
    </w:lvl>
    <w:lvl w:ilvl="8" w:tplc="0409001B">
      <w:start w:val="1"/>
      <w:numFmt w:val="lowerRoman"/>
      <w:lvlText w:val="%9."/>
      <w:lvlJc w:val="right"/>
      <w:pPr>
        <w:ind w:left="6160" w:hanging="180"/>
      </w:pPr>
    </w:lvl>
  </w:abstractNum>
  <w:abstractNum w:abstractNumId="1">
    <w:nsid w:val="0DE94585"/>
    <w:multiLevelType w:val="hybridMultilevel"/>
    <w:tmpl w:val="9B7C4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52307C3"/>
    <w:multiLevelType w:val="hybridMultilevel"/>
    <w:tmpl w:val="1C4AC742"/>
    <w:lvl w:ilvl="0" w:tplc="404CF0B0">
      <w:start w:val="1"/>
      <w:numFmt w:val="decimal"/>
      <w:lvlText w:val="(%1)"/>
      <w:lvlJc w:val="left"/>
      <w:pPr>
        <w:ind w:left="500" w:hanging="460"/>
      </w:pPr>
      <w:rPr>
        <w:rFonts w:hint="default"/>
      </w:rPr>
    </w:lvl>
    <w:lvl w:ilvl="1" w:tplc="04090019">
      <w:start w:val="1"/>
      <w:numFmt w:val="lowerLetter"/>
      <w:lvlText w:val="%2."/>
      <w:lvlJc w:val="left"/>
      <w:pPr>
        <w:ind w:left="1120" w:hanging="360"/>
      </w:pPr>
    </w:lvl>
    <w:lvl w:ilvl="2" w:tplc="0409001B">
      <w:start w:val="1"/>
      <w:numFmt w:val="lowerRoman"/>
      <w:lvlText w:val="%3."/>
      <w:lvlJc w:val="right"/>
      <w:pPr>
        <w:ind w:left="1840" w:hanging="180"/>
      </w:pPr>
    </w:lvl>
    <w:lvl w:ilvl="3" w:tplc="0409000F">
      <w:start w:val="1"/>
      <w:numFmt w:val="decimal"/>
      <w:lvlText w:val="%4."/>
      <w:lvlJc w:val="left"/>
      <w:pPr>
        <w:ind w:left="2560" w:hanging="360"/>
      </w:pPr>
    </w:lvl>
    <w:lvl w:ilvl="4" w:tplc="04090019">
      <w:start w:val="1"/>
      <w:numFmt w:val="lowerLetter"/>
      <w:lvlText w:val="%5."/>
      <w:lvlJc w:val="left"/>
      <w:pPr>
        <w:ind w:left="3280" w:hanging="360"/>
      </w:pPr>
    </w:lvl>
    <w:lvl w:ilvl="5" w:tplc="0409001B">
      <w:start w:val="1"/>
      <w:numFmt w:val="lowerRoman"/>
      <w:lvlText w:val="%6."/>
      <w:lvlJc w:val="right"/>
      <w:pPr>
        <w:ind w:left="4000" w:hanging="180"/>
      </w:pPr>
    </w:lvl>
    <w:lvl w:ilvl="6" w:tplc="0409000F">
      <w:start w:val="1"/>
      <w:numFmt w:val="decimal"/>
      <w:lvlText w:val="%7."/>
      <w:lvlJc w:val="left"/>
      <w:pPr>
        <w:ind w:left="4720" w:hanging="360"/>
      </w:pPr>
    </w:lvl>
    <w:lvl w:ilvl="7" w:tplc="04090019">
      <w:start w:val="1"/>
      <w:numFmt w:val="lowerLetter"/>
      <w:lvlText w:val="%8."/>
      <w:lvlJc w:val="left"/>
      <w:pPr>
        <w:ind w:left="5440" w:hanging="360"/>
      </w:pPr>
    </w:lvl>
    <w:lvl w:ilvl="8" w:tplc="0409001B">
      <w:start w:val="1"/>
      <w:numFmt w:val="lowerRoman"/>
      <w:lvlText w:val="%9."/>
      <w:lvlJc w:val="right"/>
      <w:pPr>
        <w:ind w:left="6160" w:hanging="180"/>
      </w:pPr>
    </w:lvl>
  </w:abstractNum>
  <w:abstractNum w:abstractNumId="3">
    <w:nsid w:val="1ADF0303"/>
    <w:multiLevelType w:val="hybridMultilevel"/>
    <w:tmpl w:val="18BC3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BCF0E70"/>
    <w:multiLevelType w:val="hybridMultilevel"/>
    <w:tmpl w:val="35E87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BFC42D9"/>
    <w:multiLevelType w:val="hybridMultilevel"/>
    <w:tmpl w:val="A0B605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8E2E18"/>
    <w:multiLevelType w:val="hybridMultilevel"/>
    <w:tmpl w:val="F0E87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FF7309"/>
    <w:multiLevelType w:val="hybridMultilevel"/>
    <w:tmpl w:val="E194A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A750463"/>
    <w:multiLevelType w:val="hybridMultilevel"/>
    <w:tmpl w:val="65226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C80537E"/>
    <w:multiLevelType w:val="hybridMultilevel"/>
    <w:tmpl w:val="1C4AC742"/>
    <w:lvl w:ilvl="0" w:tplc="404CF0B0">
      <w:start w:val="1"/>
      <w:numFmt w:val="decimal"/>
      <w:lvlText w:val="(%1)"/>
      <w:lvlJc w:val="left"/>
      <w:pPr>
        <w:ind w:left="500" w:hanging="460"/>
      </w:pPr>
      <w:rPr>
        <w:rFonts w:hint="default"/>
      </w:rPr>
    </w:lvl>
    <w:lvl w:ilvl="1" w:tplc="04090019">
      <w:start w:val="1"/>
      <w:numFmt w:val="lowerLetter"/>
      <w:lvlText w:val="%2."/>
      <w:lvlJc w:val="left"/>
      <w:pPr>
        <w:ind w:left="1120" w:hanging="360"/>
      </w:pPr>
    </w:lvl>
    <w:lvl w:ilvl="2" w:tplc="0409001A">
      <w:start w:val="1"/>
      <w:numFmt w:val="lowerRoman"/>
      <w:lvlText w:val="%3."/>
      <w:lvlJc w:val="right"/>
      <w:pPr>
        <w:ind w:left="1840" w:hanging="180"/>
      </w:pPr>
    </w:lvl>
    <w:lvl w:ilvl="3" w:tplc="0409000F">
      <w:start w:val="1"/>
      <w:numFmt w:val="decimal"/>
      <w:lvlText w:val="%4."/>
      <w:lvlJc w:val="left"/>
      <w:pPr>
        <w:ind w:left="2560" w:hanging="360"/>
      </w:pPr>
    </w:lvl>
    <w:lvl w:ilvl="4" w:tplc="04090019">
      <w:start w:val="1"/>
      <w:numFmt w:val="lowerLetter"/>
      <w:lvlText w:val="%5."/>
      <w:lvlJc w:val="left"/>
      <w:pPr>
        <w:ind w:left="3280" w:hanging="360"/>
      </w:pPr>
    </w:lvl>
    <w:lvl w:ilvl="5" w:tplc="0409001B">
      <w:start w:val="1"/>
      <w:numFmt w:val="lowerRoman"/>
      <w:lvlText w:val="%6."/>
      <w:lvlJc w:val="right"/>
      <w:pPr>
        <w:ind w:left="4000" w:hanging="180"/>
      </w:pPr>
    </w:lvl>
    <w:lvl w:ilvl="6" w:tplc="0409000F">
      <w:start w:val="1"/>
      <w:numFmt w:val="decimal"/>
      <w:lvlText w:val="%7."/>
      <w:lvlJc w:val="left"/>
      <w:pPr>
        <w:ind w:left="4720" w:hanging="360"/>
      </w:pPr>
    </w:lvl>
    <w:lvl w:ilvl="7" w:tplc="04090019">
      <w:start w:val="1"/>
      <w:numFmt w:val="lowerLetter"/>
      <w:lvlText w:val="%8."/>
      <w:lvlJc w:val="left"/>
      <w:pPr>
        <w:ind w:left="5440" w:hanging="360"/>
      </w:pPr>
    </w:lvl>
    <w:lvl w:ilvl="8" w:tplc="0409001B">
      <w:start w:val="1"/>
      <w:numFmt w:val="lowerRoman"/>
      <w:lvlText w:val="%9."/>
      <w:lvlJc w:val="right"/>
      <w:pPr>
        <w:ind w:left="6160" w:hanging="180"/>
      </w:pPr>
    </w:lvl>
  </w:abstractNum>
  <w:abstractNum w:abstractNumId="10">
    <w:nsid w:val="2F8132B8"/>
    <w:multiLevelType w:val="hybridMultilevel"/>
    <w:tmpl w:val="D01674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1927921"/>
    <w:multiLevelType w:val="multilevel"/>
    <w:tmpl w:val="60B8F4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2256E79"/>
    <w:multiLevelType w:val="hybridMultilevel"/>
    <w:tmpl w:val="5CD82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4B94CF5"/>
    <w:multiLevelType w:val="hybridMultilevel"/>
    <w:tmpl w:val="7D12A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56F17B4"/>
    <w:multiLevelType w:val="hybridMultilevel"/>
    <w:tmpl w:val="09045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0C5F12"/>
    <w:multiLevelType w:val="hybridMultilevel"/>
    <w:tmpl w:val="1D84B6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A145BC5"/>
    <w:multiLevelType w:val="hybridMultilevel"/>
    <w:tmpl w:val="97287654"/>
    <w:lvl w:ilvl="0" w:tplc="4E3A71AE">
      <w:start w:val="1"/>
      <w:numFmt w:val="decimal"/>
      <w:lvlText w:val="%1)  CA   or    NC"/>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BF152FF"/>
    <w:multiLevelType w:val="hybridMultilevel"/>
    <w:tmpl w:val="70B08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C2476FE"/>
    <w:multiLevelType w:val="hybridMultilevel"/>
    <w:tmpl w:val="6B0E83E6"/>
    <w:lvl w:ilvl="0" w:tplc="404CF0B0">
      <w:start w:val="1"/>
      <w:numFmt w:val="decimal"/>
      <w:lvlText w:val="(%1)"/>
      <w:lvlJc w:val="left"/>
      <w:pPr>
        <w:ind w:left="500" w:hanging="4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494F3008"/>
    <w:multiLevelType w:val="hybridMultilevel"/>
    <w:tmpl w:val="18BC3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E433213"/>
    <w:multiLevelType w:val="hybridMultilevel"/>
    <w:tmpl w:val="601EF6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5F738F6"/>
    <w:multiLevelType w:val="hybridMultilevel"/>
    <w:tmpl w:val="EF32EF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D4E3B22"/>
    <w:multiLevelType w:val="hybridMultilevel"/>
    <w:tmpl w:val="9B7C4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EDD1F6C"/>
    <w:multiLevelType w:val="hybridMultilevel"/>
    <w:tmpl w:val="F27CFE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F2C7177"/>
    <w:multiLevelType w:val="hybridMultilevel"/>
    <w:tmpl w:val="75642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B364792"/>
    <w:multiLevelType w:val="hybridMultilevel"/>
    <w:tmpl w:val="09045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CC3C0C"/>
    <w:multiLevelType w:val="hybridMultilevel"/>
    <w:tmpl w:val="B546AD40"/>
    <w:lvl w:ilvl="0" w:tplc="404CF0B0">
      <w:start w:val="1"/>
      <w:numFmt w:val="decimal"/>
      <w:lvlText w:val="(%1)"/>
      <w:lvlJc w:val="left"/>
      <w:pPr>
        <w:ind w:left="500" w:hanging="4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3183DD0"/>
    <w:multiLevelType w:val="hybridMultilevel"/>
    <w:tmpl w:val="7D12A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6EF7344"/>
    <w:multiLevelType w:val="hybridMultilevel"/>
    <w:tmpl w:val="B0508A48"/>
    <w:lvl w:ilvl="0" w:tplc="4E3A71AE">
      <w:start w:val="1"/>
      <w:numFmt w:val="decimal"/>
      <w:lvlText w:val="%1)  CA   or    NC"/>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CC0296E"/>
    <w:multiLevelType w:val="hybridMultilevel"/>
    <w:tmpl w:val="50729A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7E294B68"/>
    <w:multiLevelType w:val="hybridMultilevel"/>
    <w:tmpl w:val="3F6C7CE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24"/>
  </w:num>
  <w:num w:numId="3">
    <w:abstractNumId w:val="28"/>
  </w:num>
  <w:num w:numId="4">
    <w:abstractNumId w:val="29"/>
  </w:num>
  <w:num w:numId="5">
    <w:abstractNumId w:val="8"/>
  </w:num>
  <w:num w:numId="6">
    <w:abstractNumId w:val="16"/>
  </w:num>
  <w:num w:numId="7">
    <w:abstractNumId w:val="7"/>
  </w:num>
  <w:num w:numId="8">
    <w:abstractNumId w:val="13"/>
  </w:num>
  <w:num w:numId="9">
    <w:abstractNumId w:val="0"/>
  </w:num>
  <w:num w:numId="10">
    <w:abstractNumId w:val="2"/>
  </w:num>
  <w:num w:numId="11">
    <w:abstractNumId w:val="18"/>
  </w:num>
  <w:num w:numId="12">
    <w:abstractNumId w:val="3"/>
  </w:num>
  <w:num w:numId="13">
    <w:abstractNumId w:val="27"/>
  </w:num>
  <w:num w:numId="14">
    <w:abstractNumId w:val="6"/>
  </w:num>
  <w:num w:numId="15">
    <w:abstractNumId w:val="19"/>
  </w:num>
  <w:num w:numId="16">
    <w:abstractNumId w:val="26"/>
  </w:num>
  <w:num w:numId="17">
    <w:abstractNumId w:val="30"/>
  </w:num>
  <w:num w:numId="18">
    <w:abstractNumId w:val="10"/>
  </w:num>
  <w:num w:numId="19">
    <w:abstractNumId w:val="21"/>
  </w:num>
  <w:num w:numId="20">
    <w:abstractNumId w:val="1"/>
  </w:num>
  <w:num w:numId="21">
    <w:abstractNumId w:val="17"/>
  </w:num>
  <w:num w:numId="22">
    <w:abstractNumId w:val="22"/>
  </w:num>
  <w:num w:numId="23">
    <w:abstractNumId w:val="20"/>
  </w:num>
  <w:num w:numId="24">
    <w:abstractNumId w:val="23"/>
  </w:num>
  <w:num w:numId="25">
    <w:abstractNumId w:val="12"/>
  </w:num>
  <w:num w:numId="26">
    <w:abstractNumId w:val="9"/>
  </w:num>
  <w:num w:numId="27">
    <w:abstractNumId w:val="15"/>
  </w:num>
  <w:num w:numId="28">
    <w:abstractNumId w:val="5"/>
  </w:num>
  <w:num w:numId="29">
    <w:abstractNumId w:val="11"/>
  </w:num>
  <w:num w:numId="30">
    <w:abstractNumId w:val="14"/>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1433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1CE"/>
    <w:rsid w:val="000034A3"/>
    <w:rsid w:val="00004E02"/>
    <w:rsid w:val="000126A8"/>
    <w:rsid w:val="00013C84"/>
    <w:rsid w:val="00020775"/>
    <w:rsid w:val="00036606"/>
    <w:rsid w:val="00067245"/>
    <w:rsid w:val="000841E7"/>
    <w:rsid w:val="00085D0C"/>
    <w:rsid w:val="0009077B"/>
    <w:rsid w:val="000916BB"/>
    <w:rsid w:val="00094060"/>
    <w:rsid w:val="000A2678"/>
    <w:rsid w:val="000C4EE7"/>
    <w:rsid w:val="000D341C"/>
    <w:rsid w:val="000D4A0D"/>
    <w:rsid w:val="000D4CC5"/>
    <w:rsid w:val="000E1B82"/>
    <w:rsid w:val="000E346C"/>
    <w:rsid w:val="000E352B"/>
    <w:rsid w:val="000E6376"/>
    <w:rsid w:val="000F0006"/>
    <w:rsid w:val="000F15D0"/>
    <w:rsid w:val="00103F83"/>
    <w:rsid w:val="00105510"/>
    <w:rsid w:val="00110432"/>
    <w:rsid w:val="00110892"/>
    <w:rsid w:val="00114B2C"/>
    <w:rsid w:val="001219D3"/>
    <w:rsid w:val="001221E2"/>
    <w:rsid w:val="00126550"/>
    <w:rsid w:val="00127631"/>
    <w:rsid w:val="001363FA"/>
    <w:rsid w:val="00145724"/>
    <w:rsid w:val="00147740"/>
    <w:rsid w:val="00147A06"/>
    <w:rsid w:val="00151CDC"/>
    <w:rsid w:val="00154F28"/>
    <w:rsid w:val="00154FC0"/>
    <w:rsid w:val="00163882"/>
    <w:rsid w:val="0018088B"/>
    <w:rsid w:val="00181D35"/>
    <w:rsid w:val="00194B83"/>
    <w:rsid w:val="001A213D"/>
    <w:rsid w:val="001C2CA6"/>
    <w:rsid w:val="001C6879"/>
    <w:rsid w:val="001E3413"/>
    <w:rsid w:val="001E6273"/>
    <w:rsid w:val="001F794E"/>
    <w:rsid w:val="00213D07"/>
    <w:rsid w:val="00215A07"/>
    <w:rsid w:val="0022129C"/>
    <w:rsid w:val="00231CDF"/>
    <w:rsid w:val="00233FA3"/>
    <w:rsid w:val="00235276"/>
    <w:rsid w:val="00237844"/>
    <w:rsid w:val="002413F7"/>
    <w:rsid w:val="00242584"/>
    <w:rsid w:val="0024333B"/>
    <w:rsid w:val="002527EC"/>
    <w:rsid w:val="002532BC"/>
    <w:rsid w:val="002572EF"/>
    <w:rsid w:val="002602D1"/>
    <w:rsid w:val="00264746"/>
    <w:rsid w:val="002730A4"/>
    <w:rsid w:val="00275BD6"/>
    <w:rsid w:val="00286405"/>
    <w:rsid w:val="00287E81"/>
    <w:rsid w:val="002923A5"/>
    <w:rsid w:val="0029302A"/>
    <w:rsid w:val="00293EAF"/>
    <w:rsid w:val="0029420F"/>
    <w:rsid w:val="002C3461"/>
    <w:rsid w:val="002C6D39"/>
    <w:rsid w:val="002D3BBD"/>
    <w:rsid w:val="002D624D"/>
    <w:rsid w:val="002F651B"/>
    <w:rsid w:val="002F6E0D"/>
    <w:rsid w:val="003014B8"/>
    <w:rsid w:val="003028C2"/>
    <w:rsid w:val="00303D35"/>
    <w:rsid w:val="00305487"/>
    <w:rsid w:val="00311052"/>
    <w:rsid w:val="00315FE3"/>
    <w:rsid w:val="00327C15"/>
    <w:rsid w:val="0033430A"/>
    <w:rsid w:val="00343B1B"/>
    <w:rsid w:val="0035130B"/>
    <w:rsid w:val="00351A92"/>
    <w:rsid w:val="003538CF"/>
    <w:rsid w:val="00362811"/>
    <w:rsid w:val="00365B58"/>
    <w:rsid w:val="0037043D"/>
    <w:rsid w:val="003717EB"/>
    <w:rsid w:val="0037423F"/>
    <w:rsid w:val="00375998"/>
    <w:rsid w:val="00377DC7"/>
    <w:rsid w:val="00382212"/>
    <w:rsid w:val="0038236B"/>
    <w:rsid w:val="0038626F"/>
    <w:rsid w:val="003A053F"/>
    <w:rsid w:val="003A0F72"/>
    <w:rsid w:val="003A7DC9"/>
    <w:rsid w:val="003B05E9"/>
    <w:rsid w:val="003C51DC"/>
    <w:rsid w:val="003C60EA"/>
    <w:rsid w:val="003C7A68"/>
    <w:rsid w:val="003D46E1"/>
    <w:rsid w:val="003D4809"/>
    <w:rsid w:val="003E0242"/>
    <w:rsid w:val="003E221F"/>
    <w:rsid w:val="003E462D"/>
    <w:rsid w:val="003E6451"/>
    <w:rsid w:val="00406AE9"/>
    <w:rsid w:val="00406BCC"/>
    <w:rsid w:val="00406F9A"/>
    <w:rsid w:val="0041165E"/>
    <w:rsid w:val="00412DEC"/>
    <w:rsid w:val="00416CE7"/>
    <w:rsid w:val="004173E5"/>
    <w:rsid w:val="004206DF"/>
    <w:rsid w:val="00421DA8"/>
    <w:rsid w:val="00425A42"/>
    <w:rsid w:val="00431463"/>
    <w:rsid w:val="004358F3"/>
    <w:rsid w:val="004379DD"/>
    <w:rsid w:val="004548E7"/>
    <w:rsid w:val="004559BC"/>
    <w:rsid w:val="0046003F"/>
    <w:rsid w:val="004838F4"/>
    <w:rsid w:val="00485B4A"/>
    <w:rsid w:val="004B0FD5"/>
    <w:rsid w:val="004C0461"/>
    <w:rsid w:val="004C1F32"/>
    <w:rsid w:val="004C3CDF"/>
    <w:rsid w:val="004C3EAC"/>
    <w:rsid w:val="004C6A1E"/>
    <w:rsid w:val="004D55CC"/>
    <w:rsid w:val="004E38D2"/>
    <w:rsid w:val="004E612A"/>
    <w:rsid w:val="004E6CBF"/>
    <w:rsid w:val="004F358E"/>
    <w:rsid w:val="004F507C"/>
    <w:rsid w:val="004F51A6"/>
    <w:rsid w:val="00500A51"/>
    <w:rsid w:val="0051278A"/>
    <w:rsid w:val="00525169"/>
    <w:rsid w:val="005258D0"/>
    <w:rsid w:val="0052697F"/>
    <w:rsid w:val="0054004C"/>
    <w:rsid w:val="00540B9A"/>
    <w:rsid w:val="005421E0"/>
    <w:rsid w:val="005433B3"/>
    <w:rsid w:val="0055642E"/>
    <w:rsid w:val="00567EFD"/>
    <w:rsid w:val="00577CF6"/>
    <w:rsid w:val="0058285F"/>
    <w:rsid w:val="00582CE4"/>
    <w:rsid w:val="0058334D"/>
    <w:rsid w:val="00587742"/>
    <w:rsid w:val="005974D4"/>
    <w:rsid w:val="005B17F4"/>
    <w:rsid w:val="005D684E"/>
    <w:rsid w:val="005E0A13"/>
    <w:rsid w:val="005E7DD9"/>
    <w:rsid w:val="005F197A"/>
    <w:rsid w:val="0060223F"/>
    <w:rsid w:val="00606543"/>
    <w:rsid w:val="00615285"/>
    <w:rsid w:val="00620A78"/>
    <w:rsid w:val="00621F71"/>
    <w:rsid w:val="006305B1"/>
    <w:rsid w:val="00631753"/>
    <w:rsid w:val="006339FC"/>
    <w:rsid w:val="00634EB5"/>
    <w:rsid w:val="00636B3A"/>
    <w:rsid w:val="006410D2"/>
    <w:rsid w:val="006524CB"/>
    <w:rsid w:val="00652793"/>
    <w:rsid w:val="00663635"/>
    <w:rsid w:val="00664223"/>
    <w:rsid w:val="00665E41"/>
    <w:rsid w:val="0067541F"/>
    <w:rsid w:val="00682880"/>
    <w:rsid w:val="006862AB"/>
    <w:rsid w:val="006951CE"/>
    <w:rsid w:val="006A7A1D"/>
    <w:rsid w:val="006B063F"/>
    <w:rsid w:val="006B5766"/>
    <w:rsid w:val="006C32FE"/>
    <w:rsid w:val="006C4068"/>
    <w:rsid w:val="006C64A8"/>
    <w:rsid w:val="006D7D58"/>
    <w:rsid w:val="006E191D"/>
    <w:rsid w:val="006E3720"/>
    <w:rsid w:val="006E5AAF"/>
    <w:rsid w:val="006F3BC0"/>
    <w:rsid w:val="006F4716"/>
    <w:rsid w:val="006F505F"/>
    <w:rsid w:val="00706797"/>
    <w:rsid w:val="00714448"/>
    <w:rsid w:val="00726070"/>
    <w:rsid w:val="007360D1"/>
    <w:rsid w:val="00740481"/>
    <w:rsid w:val="00740A76"/>
    <w:rsid w:val="00740B6B"/>
    <w:rsid w:val="007431CA"/>
    <w:rsid w:val="007453B6"/>
    <w:rsid w:val="00752FF3"/>
    <w:rsid w:val="00757ED3"/>
    <w:rsid w:val="0077177A"/>
    <w:rsid w:val="00771F00"/>
    <w:rsid w:val="00780EC3"/>
    <w:rsid w:val="00782FAB"/>
    <w:rsid w:val="00783561"/>
    <w:rsid w:val="007949F8"/>
    <w:rsid w:val="0079500C"/>
    <w:rsid w:val="007A17F3"/>
    <w:rsid w:val="007A4C34"/>
    <w:rsid w:val="007A70F8"/>
    <w:rsid w:val="007B4D45"/>
    <w:rsid w:val="007C0C93"/>
    <w:rsid w:val="007C35FA"/>
    <w:rsid w:val="007C367E"/>
    <w:rsid w:val="007C7B3B"/>
    <w:rsid w:val="007D0FF7"/>
    <w:rsid w:val="007D3710"/>
    <w:rsid w:val="007D68F7"/>
    <w:rsid w:val="007E4198"/>
    <w:rsid w:val="007E544F"/>
    <w:rsid w:val="007E6CDE"/>
    <w:rsid w:val="007E752E"/>
    <w:rsid w:val="007F1309"/>
    <w:rsid w:val="007F15E1"/>
    <w:rsid w:val="007F1980"/>
    <w:rsid w:val="007F1DCB"/>
    <w:rsid w:val="007F4F8A"/>
    <w:rsid w:val="007F533D"/>
    <w:rsid w:val="00816C45"/>
    <w:rsid w:val="00820DFE"/>
    <w:rsid w:val="008254C7"/>
    <w:rsid w:val="00840967"/>
    <w:rsid w:val="00846681"/>
    <w:rsid w:val="0084779C"/>
    <w:rsid w:val="00852831"/>
    <w:rsid w:val="00854480"/>
    <w:rsid w:val="0085483C"/>
    <w:rsid w:val="00855CCA"/>
    <w:rsid w:val="008566E0"/>
    <w:rsid w:val="0085778A"/>
    <w:rsid w:val="00876A42"/>
    <w:rsid w:val="00876E26"/>
    <w:rsid w:val="00880471"/>
    <w:rsid w:val="0089163E"/>
    <w:rsid w:val="008A2026"/>
    <w:rsid w:val="008A2B78"/>
    <w:rsid w:val="008A597F"/>
    <w:rsid w:val="008B4C12"/>
    <w:rsid w:val="008B7104"/>
    <w:rsid w:val="008C3A7C"/>
    <w:rsid w:val="008C5DD9"/>
    <w:rsid w:val="008D02D9"/>
    <w:rsid w:val="008D0711"/>
    <w:rsid w:val="008D15E2"/>
    <w:rsid w:val="008D3A42"/>
    <w:rsid w:val="008D6077"/>
    <w:rsid w:val="008D7D12"/>
    <w:rsid w:val="008E7683"/>
    <w:rsid w:val="0090069B"/>
    <w:rsid w:val="00901AED"/>
    <w:rsid w:val="00914D59"/>
    <w:rsid w:val="009248CF"/>
    <w:rsid w:val="00924FAE"/>
    <w:rsid w:val="009256BC"/>
    <w:rsid w:val="00937D58"/>
    <w:rsid w:val="009408F6"/>
    <w:rsid w:val="009417B4"/>
    <w:rsid w:val="00942A16"/>
    <w:rsid w:val="00950C31"/>
    <w:rsid w:val="00955A47"/>
    <w:rsid w:val="0096324D"/>
    <w:rsid w:val="00966DD1"/>
    <w:rsid w:val="00970428"/>
    <w:rsid w:val="00970B20"/>
    <w:rsid w:val="00971EE2"/>
    <w:rsid w:val="00973DCF"/>
    <w:rsid w:val="009753FC"/>
    <w:rsid w:val="00981754"/>
    <w:rsid w:val="00984B55"/>
    <w:rsid w:val="00987DD6"/>
    <w:rsid w:val="009936FD"/>
    <w:rsid w:val="009A3ABA"/>
    <w:rsid w:val="009A47EB"/>
    <w:rsid w:val="009A6416"/>
    <w:rsid w:val="009B3618"/>
    <w:rsid w:val="009B4DA8"/>
    <w:rsid w:val="009C0FB9"/>
    <w:rsid w:val="009C65F7"/>
    <w:rsid w:val="009D2520"/>
    <w:rsid w:val="009F2267"/>
    <w:rsid w:val="009F31A3"/>
    <w:rsid w:val="009F55ED"/>
    <w:rsid w:val="00A0235E"/>
    <w:rsid w:val="00A0309F"/>
    <w:rsid w:val="00A05612"/>
    <w:rsid w:val="00A068C0"/>
    <w:rsid w:val="00A06D87"/>
    <w:rsid w:val="00A074AF"/>
    <w:rsid w:val="00A1360B"/>
    <w:rsid w:val="00A25556"/>
    <w:rsid w:val="00A267E5"/>
    <w:rsid w:val="00A310DB"/>
    <w:rsid w:val="00A31B93"/>
    <w:rsid w:val="00A324E0"/>
    <w:rsid w:val="00A55136"/>
    <w:rsid w:val="00A7032C"/>
    <w:rsid w:val="00A7089D"/>
    <w:rsid w:val="00A72786"/>
    <w:rsid w:val="00A7468E"/>
    <w:rsid w:val="00A74729"/>
    <w:rsid w:val="00A75039"/>
    <w:rsid w:val="00A850B1"/>
    <w:rsid w:val="00A86851"/>
    <w:rsid w:val="00A922EF"/>
    <w:rsid w:val="00A94E17"/>
    <w:rsid w:val="00AA2081"/>
    <w:rsid w:val="00AB2008"/>
    <w:rsid w:val="00AB3F75"/>
    <w:rsid w:val="00AB4C11"/>
    <w:rsid w:val="00AB796F"/>
    <w:rsid w:val="00AD4622"/>
    <w:rsid w:val="00AD52E0"/>
    <w:rsid w:val="00AD5B96"/>
    <w:rsid w:val="00AF6500"/>
    <w:rsid w:val="00B05D80"/>
    <w:rsid w:val="00B1173F"/>
    <w:rsid w:val="00B1273A"/>
    <w:rsid w:val="00B14D48"/>
    <w:rsid w:val="00B17B38"/>
    <w:rsid w:val="00B17F03"/>
    <w:rsid w:val="00B20AC0"/>
    <w:rsid w:val="00B2190A"/>
    <w:rsid w:val="00B240BC"/>
    <w:rsid w:val="00B36F71"/>
    <w:rsid w:val="00B44904"/>
    <w:rsid w:val="00B508AD"/>
    <w:rsid w:val="00B5523E"/>
    <w:rsid w:val="00B60284"/>
    <w:rsid w:val="00B6059F"/>
    <w:rsid w:val="00B60A71"/>
    <w:rsid w:val="00B612B8"/>
    <w:rsid w:val="00B65E22"/>
    <w:rsid w:val="00B661A9"/>
    <w:rsid w:val="00B8121C"/>
    <w:rsid w:val="00B818C9"/>
    <w:rsid w:val="00B81D23"/>
    <w:rsid w:val="00B8572C"/>
    <w:rsid w:val="00B86ECB"/>
    <w:rsid w:val="00B9034D"/>
    <w:rsid w:val="00BA58B7"/>
    <w:rsid w:val="00BA67E9"/>
    <w:rsid w:val="00BA72B2"/>
    <w:rsid w:val="00BB719A"/>
    <w:rsid w:val="00BC6974"/>
    <w:rsid w:val="00BD0AA1"/>
    <w:rsid w:val="00BE3B00"/>
    <w:rsid w:val="00BE4391"/>
    <w:rsid w:val="00BF6125"/>
    <w:rsid w:val="00BF7622"/>
    <w:rsid w:val="00BF7D68"/>
    <w:rsid w:val="00C029D5"/>
    <w:rsid w:val="00C109AC"/>
    <w:rsid w:val="00C110BB"/>
    <w:rsid w:val="00C17FD1"/>
    <w:rsid w:val="00C209EA"/>
    <w:rsid w:val="00C21459"/>
    <w:rsid w:val="00C3049D"/>
    <w:rsid w:val="00C33456"/>
    <w:rsid w:val="00C640E7"/>
    <w:rsid w:val="00C762A8"/>
    <w:rsid w:val="00C81815"/>
    <w:rsid w:val="00C87BBF"/>
    <w:rsid w:val="00C9140A"/>
    <w:rsid w:val="00C92F8E"/>
    <w:rsid w:val="00CA1F73"/>
    <w:rsid w:val="00CB38F9"/>
    <w:rsid w:val="00CB7683"/>
    <w:rsid w:val="00CC0460"/>
    <w:rsid w:val="00CD2EED"/>
    <w:rsid w:val="00CD3462"/>
    <w:rsid w:val="00CE2448"/>
    <w:rsid w:val="00CE2988"/>
    <w:rsid w:val="00CE60CD"/>
    <w:rsid w:val="00CF6D72"/>
    <w:rsid w:val="00CF7C16"/>
    <w:rsid w:val="00D111F6"/>
    <w:rsid w:val="00D16AD9"/>
    <w:rsid w:val="00D20F06"/>
    <w:rsid w:val="00D257D5"/>
    <w:rsid w:val="00D357B3"/>
    <w:rsid w:val="00D359E8"/>
    <w:rsid w:val="00D363C8"/>
    <w:rsid w:val="00D41698"/>
    <w:rsid w:val="00D43CB6"/>
    <w:rsid w:val="00D451E5"/>
    <w:rsid w:val="00D47AF2"/>
    <w:rsid w:val="00D520EC"/>
    <w:rsid w:val="00D524E1"/>
    <w:rsid w:val="00D5598D"/>
    <w:rsid w:val="00D56892"/>
    <w:rsid w:val="00D619A6"/>
    <w:rsid w:val="00D67096"/>
    <w:rsid w:val="00D671B8"/>
    <w:rsid w:val="00D77726"/>
    <w:rsid w:val="00D93169"/>
    <w:rsid w:val="00DA3A89"/>
    <w:rsid w:val="00DB2D54"/>
    <w:rsid w:val="00DB5277"/>
    <w:rsid w:val="00DB5911"/>
    <w:rsid w:val="00DB7AB4"/>
    <w:rsid w:val="00DC551E"/>
    <w:rsid w:val="00DC7DAB"/>
    <w:rsid w:val="00DD0B8A"/>
    <w:rsid w:val="00DD2E89"/>
    <w:rsid w:val="00DD6C85"/>
    <w:rsid w:val="00DD6D58"/>
    <w:rsid w:val="00DF2AD4"/>
    <w:rsid w:val="00DF49C2"/>
    <w:rsid w:val="00E00420"/>
    <w:rsid w:val="00E0263B"/>
    <w:rsid w:val="00E02FB3"/>
    <w:rsid w:val="00E134FE"/>
    <w:rsid w:val="00E14E6D"/>
    <w:rsid w:val="00E15305"/>
    <w:rsid w:val="00E2037A"/>
    <w:rsid w:val="00E20AAD"/>
    <w:rsid w:val="00E36C12"/>
    <w:rsid w:val="00E36F3C"/>
    <w:rsid w:val="00E37A0A"/>
    <w:rsid w:val="00E45B68"/>
    <w:rsid w:val="00E6302B"/>
    <w:rsid w:val="00E63513"/>
    <w:rsid w:val="00E63ED8"/>
    <w:rsid w:val="00E64C1A"/>
    <w:rsid w:val="00E65274"/>
    <w:rsid w:val="00E65C00"/>
    <w:rsid w:val="00E75DBC"/>
    <w:rsid w:val="00E777AF"/>
    <w:rsid w:val="00E80703"/>
    <w:rsid w:val="00E824AC"/>
    <w:rsid w:val="00E850AA"/>
    <w:rsid w:val="00E90620"/>
    <w:rsid w:val="00EA44CC"/>
    <w:rsid w:val="00EB021D"/>
    <w:rsid w:val="00EB078F"/>
    <w:rsid w:val="00EB2324"/>
    <w:rsid w:val="00EB5741"/>
    <w:rsid w:val="00EC7089"/>
    <w:rsid w:val="00EC75DA"/>
    <w:rsid w:val="00ED1F80"/>
    <w:rsid w:val="00ED4405"/>
    <w:rsid w:val="00ED70DC"/>
    <w:rsid w:val="00EE68F2"/>
    <w:rsid w:val="00F05BEF"/>
    <w:rsid w:val="00F131E6"/>
    <w:rsid w:val="00F27B8E"/>
    <w:rsid w:val="00F34DB4"/>
    <w:rsid w:val="00F47087"/>
    <w:rsid w:val="00F47C43"/>
    <w:rsid w:val="00F51463"/>
    <w:rsid w:val="00F53A37"/>
    <w:rsid w:val="00F5667D"/>
    <w:rsid w:val="00F60061"/>
    <w:rsid w:val="00F61D26"/>
    <w:rsid w:val="00F638C8"/>
    <w:rsid w:val="00F7748F"/>
    <w:rsid w:val="00F77719"/>
    <w:rsid w:val="00F80DC3"/>
    <w:rsid w:val="00F87B24"/>
    <w:rsid w:val="00F9675E"/>
    <w:rsid w:val="00FA30D3"/>
    <w:rsid w:val="00FC3B0B"/>
    <w:rsid w:val="00FD01A4"/>
    <w:rsid w:val="00FD07E2"/>
    <w:rsid w:val="00FD5289"/>
    <w:rsid w:val="00FD7763"/>
    <w:rsid w:val="00FE339B"/>
    <w:rsid w:val="00FE5DB7"/>
    <w:rsid w:val="00FE5F07"/>
    <w:rsid w:val="00FE7D7E"/>
    <w:rsid w:val="00FE7E05"/>
    <w:rsid w:val="00FF31BC"/>
    <w:rsid w:val="00FF422E"/>
    <w:rsid w:val="00FF4ACF"/>
  </w:rsids>
  <m:mathPr>
    <m:mathFont m:val="Gill Sans MT"/>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CE"/>
    <w:pPr>
      <w:spacing w:after="200" w:line="276" w:lineRule="auto"/>
    </w:pPr>
    <w:rPr>
      <w:rFonts w:cs="Calibri"/>
    </w:rPr>
  </w:style>
  <w:style w:type="paragraph" w:styleId="Heading1">
    <w:name w:val="heading 1"/>
    <w:basedOn w:val="Normal"/>
    <w:next w:val="Normal"/>
    <w:link w:val="Heading1Char"/>
    <w:uiPriority w:val="99"/>
    <w:qFormat/>
    <w:rsid w:val="00213D07"/>
    <w:pPr>
      <w:keepNext/>
      <w:spacing w:before="240" w:after="60" w:line="240" w:lineRule="auto"/>
      <w:outlineLvl w:val="0"/>
    </w:pPr>
    <w:rPr>
      <w:rFonts w:eastAsia="Times New Roman"/>
      <w:b/>
      <w:bCs/>
      <w:kern w:val="32"/>
      <w:sz w:val="32"/>
      <w:szCs w:val="32"/>
    </w:rPr>
  </w:style>
  <w:style w:type="paragraph" w:styleId="Heading3">
    <w:name w:val="heading 3"/>
    <w:basedOn w:val="Normal"/>
    <w:next w:val="Normal"/>
    <w:link w:val="Heading3Char"/>
    <w:uiPriority w:val="99"/>
    <w:qFormat/>
    <w:rsid w:val="00213D07"/>
    <w:pPr>
      <w:keepNext/>
      <w:spacing w:before="240" w:after="60" w:line="240" w:lineRule="auto"/>
      <w:outlineLvl w:val="2"/>
    </w:pPr>
    <w:rPr>
      <w:rFonts w:eastAsia="Times New Roman"/>
      <w:b/>
      <w:bCs/>
      <w:sz w:val="26"/>
      <w:szCs w:val="26"/>
    </w:rPr>
  </w:style>
  <w:style w:type="paragraph" w:styleId="Heading4">
    <w:name w:val="heading 4"/>
    <w:aliases w:val="Tag"/>
    <w:basedOn w:val="Normal"/>
    <w:next w:val="Normal"/>
    <w:link w:val="Heading4Char"/>
    <w:uiPriority w:val="99"/>
    <w:qFormat/>
    <w:rsid w:val="00213D07"/>
    <w:pPr>
      <w:keepNext/>
      <w:keepLines/>
      <w:spacing w:before="200" w:after="0" w:line="240" w:lineRule="auto"/>
      <w:outlineLvl w:val="3"/>
    </w:pPr>
    <w:rPr>
      <w:rFonts w:ascii="Arial" w:eastAsia="Times New Roman" w:hAnsi="Arial" w:cs="Arial"/>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213D07"/>
    <w:rPr>
      <w:rFonts w:eastAsia="Times New Roman"/>
      <w:b/>
      <w:bCs/>
      <w:kern w:val="32"/>
      <w:sz w:val="32"/>
      <w:szCs w:val="32"/>
    </w:rPr>
  </w:style>
  <w:style w:type="character" w:customStyle="1" w:styleId="Heading3Char">
    <w:name w:val="Heading 3 Char"/>
    <w:basedOn w:val="DefaultParagraphFont"/>
    <w:link w:val="Heading3"/>
    <w:uiPriority w:val="99"/>
    <w:rsid w:val="00213D07"/>
    <w:rPr>
      <w:rFonts w:eastAsia="Times New Roman"/>
      <w:b/>
      <w:bCs/>
      <w:sz w:val="26"/>
      <w:szCs w:val="26"/>
    </w:rPr>
  </w:style>
  <w:style w:type="character" w:customStyle="1" w:styleId="Heading4Char">
    <w:name w:val="Heading 4 Char"/>
    <w:aliases w:val="Tag Char"/>
    <w:basedOn w:val="DefaultParagraphFont"/>
    <w:link w:val="Heading4"/>
    <w:uiPriority w:val="99"/>
    <w:rsid w:val="00213D07"/>
    <w:rPr>
      <w:rFonts w:ascii="Arial" w:hAnsi="Arial" w:cs="Arial"/>
      <w:b/>
      <w:bCs/>
      <w:sz w:val="24"/>
      <w:szCs w:val="24"/>
    </w:rPr>
  </w:style>
  <w:style w:type="character" w:styleId="CommentReference">
    <w:name w:val="annotation reference"/>
    <w:basedOn w:val="DefaultParagraphFont"/>
    <w:uiPriority w:val="99"/>
    <w:semiHidden/>
    <w:rsid w:val="006951CE"/>
    <w:rPr>
      <w:sz w:val="16"/>
      <w:szCs w:val="16"/>
    </w:rPr>
  </w:style>
  <w:style w:type="paragraph" w:styleId="CommentText">
    <w:name w:val="annotation text"/>
    <w:basedOn w:val="Normal"/>
    <w:link w:val="CommentTextChar"/>
    <w:uiPriority w:val="99"/>
    <w:semiHidden/>
    <w:rsid w:val="006951CE"/>
    <w:pPr>
      <w:spacing w:after="0" w:line="240" w:lineRule="auto"/>
    </w:pPr>
    <w:rPr>
      <w:rFonts w:ascii="Cambria" w:hAnsi="Cambria" w:cs="Cambria"/>
      <w:sz w:val="20"/>
      <w:szCs w:val="20"/>
    </w:rPr>
  </w:style>
  <w:style w:type="character" w:customStyle="1" w:styleId="CommentTextChar">
    <w:name w:val="Comment Text Char"/>
    <w:basedOn w:val="DefaultParagraphFont"/>
    <w:link w:val="CommentText"/>
    <w:uiPriority w:val="99"/>
    <w:rsid w:val="006951CE"/>
    <w:rPr>
      <w:rFonts w:ascii="Cambria" w:hAnsi="Cambria" w:cs="Cambria"/>
      <w:sz w:val="20"/>
      <w:szCs w:val="20"/>
    </w:rPr>
  </w:style>
  <w:style w:type="paragraph" w:styleId="ListParagraph">
    <w:name w:val="List Paragraph"/>
    <w:basedOn w:val="Normal"/>
    <w:uiPriority w:val="34"/>
    <w:qFormat/>
    <w:rsid w:val="006951CE"/>
    <w:pPr>
      <w:ind w:left="720"/>
    </w:pPr>
  </w:style>
  <w:style w:type="paragraph" w:styleId="CommentSubject">
    <w:name w:val="annotation subject"/>
    <w:basedOn w:val="CommentText"/>
    <w:next w:val="CommentText"/>
    <w:link w:val="CommentSubjectChar"/>
    <w:uiPriority w:val="99"/>
    <w:semiHidden/>
    <w:rsid w:val="00275BD6"/>
    <w:pPr>
      <w:spacing w:after="200"/>
    </w:pPr>
    <w:rPr>
      <w:rFonts w:ascii="Calibri" w:hAnsi="Calibri" w:cs="Calibri"/>
      <w:b/>
      <w:bCs/>
    </w:rPr>
  </w:style>
  <w:style w:type="character" w:customStyle="1" w:styleId="CommentSubjectChar">
    <w:name w:val="Comment Subject Char"/>
    <w:basedOn w:val="CommentTextChar"/>
    <w:link w:val="CommentSubject"/>
    <w:uiPriority w:val="99"/>
    <w:semiHidden/>
    <w:rsid w:val="00275BD6"/>
    <w:rPr>
      <w:rFonts w:ascii="Calibri" w:hAnsi="Calibri" w:cs="Calibri"/>
      <w:b/>
      <w:bCs/>
    </w:rPr>
  </w:style>
  <w:style w:type="paragraph" w:styleId="Revision">
    <w:name w:val="Revision"/>
    <w:hidden/>
    <w:uiPriority w:val="99"/>
    <w:semiHidden/>
    <w:rsid w:val="00275BD6"/>
    <w:rPr>
      <w:rFonts w:cs="Calibri"/>
    </w:rPr>
  </w:style>
  <w:style w:type="paragraph" w:styleId="BalloonText">
    <w:name w:val="Balloon Text"/>
    <w:basedOn w:val="Normal"/>
    <w:link w:val="BalloonTextChar"/>
    <w:uiPriority w:val="99"/>
    <w:semiHidden/>
    <w:rsid w:val="00275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BD6"/>
    <w:rPr>
      <w:rFonts w:ascii="Tahoma" w:hAnsi="Tahoma" w:cs="Tahoma"/>
      <w:sz w:val="16"/>
      <w:szCs w:val="16"/>
    </w:rPr>
  </w:style>
  <w:style w:type="character" w:styleId="Hyperlink">
    <w:name w:val="Hyperlink"/>
    <w:basedOn w:val="DefaultParagraphFont"/>
    <w:uiPriority w:val="99"/>
    <w:rsid w:val="006B5766"/>
    <w:rPr>
      <w:color w:val="0000FF"/>
      <w:u w:val="single"/>
    </w:rPr>
  </w:style>
  <w:style w:type="paragraph" w:styleId="Header">
    <w:name w:val="header"/>
    <w:basedOn w:val="Normal"/>
    <w:link w:val="HeaderChar"/>
    <w:uiPriority w:val="99"/>
    <w:rsid w:val="00FE3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39B"/>
    <w:rPr>
      <w:rFonts w:ascii="Calibri" w:hAnsi="Calibri" w:cs="Calibri"/>
    </w:rPr>
  </w:style>
  <w:style w:type="paragraph" w:styleId="Footer">
    <w:name w:val="footer"/>
    <w:basedOn w:val="Normal"/>
    <w:link w:val="FooterChar"/>
    <w:uiPriority w:val="99"/>
    <w:rsid w:val="00FE3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9B"/>
    <w:rPr>
      <w:rFonts w:ascii="Calibri" w:hAnsi="Calibri" w:cs="Calibri"/>
    </w:rPr>
  </w:style>
  <w:style w:type="paragraph" w:styleId="NormalWeb">
    <w:name w:val="Normal (Web)"/>
    <w:basedOn w:val="Normal"/>
    <w:uiPriority w:val="99"/>
    <w:rsid w:val="00213D07"/>
    <w:pPr>
      <w:spacing w:beforeLines="1" w:afterLines="1" w:line="240" w:lineRule="auto"/>
    </w:pPr>
    <w:rPr>
      <w:rFonts w:ascii="Times" w:hAnsi="Times" w:cs="Times"/>
      <w:sz w:val="20"/>
      <w:szCs w:val="20"/>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cite"/>
    <w:basedOn w:val="DefaultParagraphFont"/>
    <w:uiPriority w:val="99"/>
    <w:rsid w:val="00213D07"/>
    <w:rPr>
      <w:b/>
      <w:bCs/>
      <w:sz w:val="24"/>
      <w:szCs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99"/>
    <w:rsid w:val="00213D07"/>
    <w:rPr>
      <w:b/>
      <w:bCs/>
      <w:sz w:val="24"/>
      <w:szCs w:val="24"/>
      <w:u w:val="none"/>
    </w:rPr>
  </w:style>
  <w:style w:type="table" w:styleId="TableGrid">
    <w:name w:val="Table Grid"/>
    <w:basedOn w:val="TableNormal"/>
    <w:uiPriority w:val="99"/>
    <w:rsid w:val="00213D07"/>
    <w:rPr>
      <w:rFonts w:ascii="Cambria"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13D07"/>
    <w:pPr>
      <w:spacing w:after="0" w:line="240" w:lineRule="auto"/>
    </w:pPr>
    <w:rPr>
      <w:rFonts w:ascii="Cambria" w:hAnsi="Cambria" w:cs="Cambria"/>
      <w:sz w:val="24"/>
      <w:szCs w:val="24"/>
    </w:rPr>
  </w:style>
  <w:style w:type="character" w:customStyle="1" w:styleId="FootnoteTextChar">
    <w:name w:val="Footnote Text Char"/>
    <w:basedOn w:val="DefaultParagraphFont"/>
    <w:link w:val="FootnoteText"/>
    <w:uiPriority w:val="99"/>
    <w:rsid w:val="00213D07"/>
    <w:rPr>
      <w:rFonts w:ascii="Cambria" w:hAnsi="Cambria" w:cs="Cambria"/>
      <w:sz w:val="24"/>
      <w:szCs w:val="24"/>
    </w:rPr>
  </w:style>
  <w:style w:type="character" w:styleId="FootnoteReference">
    <w:name w:val="footnote reference"/>
    <w:basedOn w:val="DefaultParagraphFont"/>
    <w:uiPriority w:val="99"/>
    <w:semiHidden/>
    <w:rsid w:val="00213D07"/>
    <w:rPr>
      <w:vertAlign w:val="superscript"/>
    </w:rPr>
  </w:style>
  <w:style w:type="paragraph" w:customStyle="1" w:styleId="wp-caption-text">
    <w:name w:val="wp-caption-text"/>
    <w:basedOn w:val="Normal"/>
    <w:uiPriority w:val="99"/>
    <w:rsid w:val="00213D07"/>
    <w:pPr>
      <w:spacing w:beforeLines="1" w:afterLines="1" w:line="240" w:lineRule="auto"/>
    </w:pPr>
    <w:rPr>
      <w:rFonts w:ascii="Times" w:hAnsi="Times" w:cs="Times"/>
      <w:sz w:val="20"/>
      <w:szCs w:val="20"/>
    </w:rPr>
  </w:style>
  <w:style w:type="character" w:styleId="Emphasis">
    <w:name w:val="Emphasis"/>
    <w:basedOn w:val="DefaultParagraphFont"/>
    <w:uiPriority w:val="99"/>
    <w:qFormat/>
    <w:rsid w:val="00213D07"/>
    <w:rPr>
      <w:i/>
      <w:iCs/>
    </w:rPr>
  </w:style>
  <w:style w:type="character" w:customStyle="1" w:styleId="marginright5pxbold">
    <w:name w:val="marginright5px bold"/>
    <w:basedOn w:val="DefaultParagraphFont"/>
    <w:uiPriority w:val="99"/>
    <w:rsid w:val="00213D07"/>
  </w:style>
  <w:style w:type="character" w:customStyle="1" w:styleId="marginright5px">
    <w:name w:val="marginright5px"/>
    <w:basedOn w:val="DefaultParagraphFont"/>
    <w:uiPriority w:val="99"/>
    <w:rsid w:val="00213D07"/>
  </w:style>
  <w:style w:type="character" w:customStyle="1" w:styleId="bold">
    <w:name w:val="bold"/>
    <w:basedOn w:val="DefaultParagraphFont"/>
    <w:uiPriority w:val="99"/>
    <w:rsid w:val="00213D07"/>
  </w:style>
  <w:style w:type="character" w:customStyle="1" w:styleId="px11mousepointerhandlh22">
    <w:name w:val="px11 mousepointerhand lh22"/>
    <w:basedOn w:val="DefaultParagraphFont"/>
    <w:uiPriority w:val="99"/>
    <w:rsid w:val="00213D07"/>
  </w:style>
  <w:style w:type="character" w:customStyle="1" w:styleId="px15mousepointerhandlh22">
    <w:name w:val="px15 mousepointerhand lh22"/>
    <w:basedOn w:val="DefaultParagraphFont"/>
    <w:uiPriority w:val="99"/>
    <w:rsid w:val="00213D07"/>
  </w:style>
  <w:style w:type="character" w:customStyle="1" w:styleId="mousepointerhandlh22px20">
    <w:name w:val="mousepointerhand lh22 px20"/>
    <w:basedOn w:val="DefaultParagraphFont"/>
    <w:uiPriority w:val="99"/>
    <w:rsid w:val="00213D07"/>
  </w:style>
  <w:style w:type="paragraph" w:customStyle="1" w:styleId="none">
    <w:name w:val="none"/>
    <w:basedOn w:val="Normal"/>
    <w:uiPriority w:val="99"/>
    <w:rsid w:val="00213D07"/>
    <w:pPr>
      <w:spacing w:beforeLines="1" w:afterLines="1" w:line="240" w:lineRule="auto"/>
    </w:pPr>
    <w:rPr>
      <w:rFonts w:ascii="Times" w:hAnsi="Times" w:cs="Times"/>
      <w:sz w:val="20"/>
      <w:szCs w:val="20"/>
    </w:rPr>
  </w:style>
  <w:style w:type="character" w:customStyle="1" w:styleId="timestampupdatedprocessed">
    <w:name w:val="timestamp updated processed"/>
    <w:basedOn w:val="DefaultParagraphFont"/>
    <w:uiPriority w:val="99"/>
    <w:rsid w:val="00213D07"/>
  </w:style>
  <w:style w:type="character" w:customStyle="1" w:styleId="style5">
    <w:name w:val="style5"/>
    <w:basedOn w:val="DefaultParagraphFont"/>
    <w:uiPriority w:val="99"/>
    <w:rsid w:val="00213D07"/>
  </w:style>
  <w:style w:type="character" w:customStyle="1" w:styleId="style6">
    <w:name w:val="style6"/>
    <w:basedOn w:val="DefaultParagraphFont"/>
    <w:uiPriority w:val="99"/>
    <w:rsid w:val="00213D07"/>
  </w:style>
  <w:style w:type="character" w:customStyle="1" w:styleId="style8">
    <w:name w:val="style8"/>
    <w:basedOn w:val="DefaultParagraphFont"/>
    <w:uiPriority w:val="99"/>
    <w:rsid w:val="00213D07"/>
  </w:style>
  <w:style w:type="character" w:styleId="PageNumber">
    <w:name w:val="page number"/>
    <w:basedOn w:val="DefaultParagraphFont"/>
    <w:uiPriority w:val="99"/>
    <w:semiHidden/>
    <w:rsid w:val="00D20F06"/>
  </w:style>
  <w:style w:type="character" w:styleId="FollowedHyperlink">
    <w:name w:val="FollowedHyperlink"/>
    <w:basedOn w:val="DefaultParagraphFont"/>
    <w:uiPriority w:val="99"/>
    <w:semiHidden/>
    <w:rsid w:val="00D20F06"/>
    <w:rPr>
      <w:color w:val="800080"/>
      <w:u w:val="single"/>
    </w:rPr>
  </w:style>
  <w:style w:type="character" w:styleId="Strong">
    <w:name w:val="Strong"/>
    <w:basedOn w:val="DefaultParagraphFont"/>
    <w:uiPriority w:val="99"/>
    <w:qFormat/>
    <w:rsid w:val="0084779C"/>
    <w:rPr>
      <w:b/>
      <w:bCs/>
    </w:rPr>
  </w:style>
  <w:style w:type="character" w:customStyle="1" w:styleId="share-count">
    <w:name w:val="share-count"/>
    <w:basedOn w:val="DefaultParagraphFont"/>
    <w:uiPriority w:val="99"/>
    <w:rsid w:val="0084779C"/>
  </w:style>
</w:styles>
</file>

<file path=word/webSettings.xml><?xml version="1.0" encoding="utf-8"?>
<w:webSettings xmlns:r="http://schemas.openxmlformats.org/officeDocument/2006/relationships" xmlns:w="http://schemas.openxmlformats.org/wordprocessingml/2006/main">
  <w:divs>
    <w:div w:id="1208837898">
      <w:marLeft w:val="0"/>
      <w:marRight w:val="0"/>
      <w:marTop w:val="0"/>
      <w:marBottom w:val="0"/>
      <w:divBdr>
        <w:top w:val="none" w:sz="0" w:space="0" w:color="auto"/>
        <w:left w:val="none" w:sz="0" w:space="0" w:color="auto"/>
        <w:bottom w:val="none" w:sz="0" w:space="0" w:color="auto"/>
        <w:right w:val="none" w:sz="0" w:space="0" w:color="auto"/>
      </w:divBdr>
      <w:divsChild>
        <w:div w:id="1208837902">
          <w:marLeft w:val="0"/>
          <w:marRight w:val="0"/>
          <w:marTop w:val="0"/>
          <w:marBottom w:val="0"/>
          <w:divBdr>
            <w:top w:val="none" w:sz="0" w:space="0" w:color="auto"/>
            <w:left w:val="none" w:sz="0" w:space="0" w:color="auto"/>
            <w:bottom w:val="none" w:sz="0" w:space="0" w:color="auto"/>
            <w:right w:val="none" w:sz="0" w:space="0" w:color="auto"/>
          </w:divBdr>
        </w:div>
      </w:divsChild>
    </w:div>
    <w:div w:id="1208837900">
      <w:marLeft w:val="0"/>
      <w:marRight w:val="0"/>
      <w:marTop w:val="0"/>
      <w:marBottom w:val="0"/>
      <w:divBdr>
        <w:top w:val="none" w:sz="0" w:space="0" w:color="auto"/>
        <w:left w:val="none" w:sz="0" w:space="0" w:color="auto"/>
        <w:bottom w:val="none" w:sz="0" w:space="0" w:color="auto"/>
        <w:right w:val="none" w:sz="0" w:space="0" w:color="auto"/>
      </w:divBdr>
    </w:div>
    <w:div w:id="1208837903">
      <w:marLeft w:val="0"/>
      <w:marRight w:val="0"/>
      <w:marTop w:val="0"/>
      <w:marBottom w:val="0"/>
      <w:divBdr>
        <w:top w:val="none" w:sz="0" w:space="0" w:color="auto"/>
        <w:left w:val="none" w:sz="0" w:space="0" w:color="auto"/>
        <w:bottom w:val="none" w:sz="0" w:space="0" w:color="auto"/>
        <w:right w:val="none" w:sz="0" w:space="0" w:color="auto"/>
      </w:divBdr>
      <w:divsChild>
        <w:div w:id="1208837893">
          <w:marLeft w:val="0"/>
          <w:marRight w:val="0"/>
          <w:marTop w:val="0"/>
          <w:marBottom w:val="0"/>
          <w:divBdr>
            <w:top w:val="none" w:sz="0" w:space="0" w:color="auto"/>
            <w:left w:val="none" w:sz="0" w:space="0" w:color="auto"/>
            <w:bottom w:val="none" w:sz="0" w:space="0" w:color="auto"/>
            <w:right w:val="none" w:sz="0" w:space="0" w:color="auto"/>
          </w:divBdr>
          <w:divsChild>
            <w:div w:id="1208837904">
              <w:marLeft w:val="0"/>
              <w:marRight w:val="0"/>
              <w:marTop w:val="0"/>
              <w:marBottom w:val="0"/>
              <w:divBdr>
                <w:top w:val="none" w:sz="0" w:space="0" w:color="auto"/>
                <w:left w:val="none" w:sz="0" w:space="0" w:color="auto"/>
                <w:bottom w:val="none" w:sz="0" w:space="0" w:color="auto"/>
                <w:right w:val="none" w:sz="0" w:space="0" w:color="auto"/>
              </w:divBdr>
              <w:divsChild>
                <w:div w:id="12088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7901">
          <w:marLeft w:val="0"/>
          <w:marRight w:val="0"/>
          <w:marTop w:val="0"/>
          <w:marBottom w:val="0"/>
          <w:divBdr>
            <w:top w:val="none" w:sz="0" w:space="0" w:color="auto"/>
            <w:left w:val="none" w:sz="0" w:space="0" w:color="auto"/>
            <w:bottom w:val="none" w:sz="0" w:space="0" w:color="auto"/>
            <w:right w:val="none" w:sz="0" w:space="0" w:color="auto"/>
          </w:divBdr>
          <w:divsChild>
            <w:div w:id="1208837896">
              <w:marLeft w:val="0"/>
              <w:marRight w:val="0"/>
              <w:marTop w:val="0"/>
              <w:marBottom w:val="0"/>
              <w:divBdr>
                <w:top w:val="none" w:sz="0" w:space="0" w:color="auto"/>
                <w:left w:val="none" w:sz="0" w:space="0" w:color="auto"/>
                <w:bottom w:val="none" w:sz="0" w:space="0" w:color="auto"/>
                <w:right w:val="none" w:sz="0" w:space="0" w:color="auto"/>
              </w:divBdr>
              <w:divsChild>
                <w:div w:id="1208837906">
                  <w:marLeft w:val="0"/>
                  <w:marRight w:val="0"/>
                  <w:marTop w:val="0"/>
                  <w:marBottom w:val="0"/>
                  <w:divBdr>
                    <w:top w:val="none" w:sz="0" w:space="0" w:color="auto"/>
                    <w:left w:val="none" w:sz="0" w:space="0" w:color="auto"/>
                    <w:bottom w:val="none" w:sz="0" w:space="0" w:color="auto"/>
                    <w:right w:val="none" w:sz="0" w:space="0" w:color="auto"/>
                  </w:divBdr>
                </w:div>
              </w:divsChild>
            </w:div>
            <w:div w:id="1208837899">
              <w:marLeft w:val="0"/>
              <w:marRight w:val="0"/>
              <w:marTop w:val="0"/>
              <w:marBottom w:val="0"/>
              <w:divBdr>
                <w:top w:val="none" w:sz="0" w:space="0" w:color="auto"/>
                <w:left w:val="none" w:sz="0" w:space="0" w:color="auto"/>
                <w:bottom w:val="none" w:sz="0" w:space="0" w:color="auto"/>
                <w:right w:val="none" w:sz="0" w:space="0" w:color="auto"/>
              </w:divBdr>
              <w:divsChild>
                <w:div w:id="12088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7905">
          <w:marLeft w:val="0"/>
          <w:marRight w:val="0"/>
          <w:marTop w:val="0"/>
          <w:marBottom w:val="0"/>
          <w:divBdr>
            <w:top w:val="none" w:sz="0" w:space="0" w:color="auto"/>
            <w:left w:val="none" w:sz="0" w:space="0" w:color="auto"/>
            <w:bottom w:val="none" w:sz="0" w:space="0" w:color="auto"/>
            <w:right w:val="none" w:sz="0" w:space="0" w:color="auto"/>
          </w:divBdr>
          <w:divsChild>
            <w:div w:id="12088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image" Target="media/image3.png"/><Relationship Id="rId23" Type="http://schemas.openxmlformats.org/officeDocument/2006/relationships/hyperlink" Target="http://www.cnn.com/2013/05/07/opinion/guzman-beyonce-jay-z-cuba/index.html" TargetMode="External"/><Relationship Id="rId24" Type="http://schemas.openxmlformats.org/officeDocument/2006/relationships/hyperlink" Target="http://www.internationalpolicydigest.org/2013/05/09/time-to-strengthen-the-cuban%20embargo/?utm_source=feedburner&amp;utm_medium=feed%20&amp;utm_campaign=Feed%3A+internationalpolicydigest+(International+Policy+Digest)" TargetMode="External"/><Relationship Id="rId25" Type="http://schemas.openxmlformats.org/officeDocument/2006/relationships/hyperlink" Target="http://www.cnn.com/2010/OPINION/09/20/perez.cuba.embargo/index.html" TargetMode="External"/><Relationship Id="rId26" Type="http://schemas.openxmlformats.org/officeDocument/2006/relationships/hyperlink" Target="http://www.reuters.com/article/2012/09/20/us-cuba-usa-embargo-idUSBRE88J15G20120920" TargetMode="External"/><Relationship Id="rId27" Type="http://schemas.openxmlformats.org/officeDocument/2006/relationships/hyperlink" Target="http://www.cato.org/publications/speeches/four-decades-failure-us-embargo-against-cuba" TargetMode="External"/><Relationship Id="rId28" Type="http://schemas.openxmlformats.org/officeDocument/2006/relationships/hyperlink" Target="http://www.sciencemag.org/content/328/5978/572.full" TargetMode="External"/><Relationship Id="rId29" Type="http://schemas.openxmlformats.org/officeDocument/2006/relationships/hyperlink" Target="http://jnci.oxfordjournals.org/content/92/12/963.ful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amnestyusa.org/pdfs/amr250072009eng.pdf" TargetMode="External"/><Relationship Id="rId31" Type="http://schemas.openxmlformats.org/officeDocument/2006/relationships/hyperlink" Target="http://www.sld.cu/galerias/pdf/sitios/santiagodecuba/nejmp1215226_1.pdf" TargetMode="External"/><Relationship Id="rId32" Type="http://schemas.openxmlformats.org/officeDocument/2006/relationships/hyperlink" Target="http://www.nature.com/scitable/blog/labcoat-life/the_only_positive_effect_of" TargetMode="External"/><Relationship Id="rId9" Type="http://schemas.openxmlformats.org/officeDocument/2006/relationships/hyperlink" Target="http://www.choices.edu/resources/scholarsonline/brenner/pb3.php"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hoices.edu/resources/scholarsonline/denis/ad3.php" TargetMode="External"/><Relationship Id="rId33" Type="http://schemas.openxmlformats.org/officeDocument/2006/relationships/hyperlink" Target="http://www.forbes.com/sites/realspin/2013/01/16/its-time-for-the-u-s-to-end-its-senseless-embargo-of-cuba/" TargetMode="External"/><Relationship Id="rId34" Type="http://schemas.openxmlformats.org/officeDocument/2006/relationships/hyperlink" Target="http://www.cfr.org/cuba/cuba-after-communism/p30991" TargetMode="External"/><Relationship Id="rId35" Type="http://schemas.openxmlformats.org/officeDocument/2006/relationships/hyperlink" Target="http://www.reuters.com/article/2013/06/30/us-cuba-reform-cooperatives-idUSBRE95T0C120130630" TargetMode="External"/><Relationship Id="rId36" Type="http://schemas.openxmlformats.org/officeDocument/2006/relationships/hyperlink" Target="http://www.odebrechtinternational.com/" TargetMode="External"/><Relationship Id="rId10" Type="http://schemas.openxmlformats.org/officeDocument/2006/relationships/hyperlink" Target="http://www.choices.edu/resources/scholarsonline/bustamante/mbu3.php" TargetMode="External"/><Relationship Id="rId11" Type="http://schemas.openxmlformats.org/officeDocument/2006/relationships/hyperlink" Target="http://www.choices.edu/resources/scholarsonline/brenner/pb11.php" TargetMode="External"/><Relationship Id="rId12" Type="http://schemas.openxmlformats.org/officeDocument/2006/relationships/hyperlink" Target="http://www.youtube.com/watch?v=-7eHsEDLYJc" TargetMode="External"/><Relationship Id="rId13" Type="http://schemas.openxmlformats.org/officeDocument/2006/relationships/hyperlink" Target="http://www.cnn.com/video/?/video/bestoftv/2009/03/12/lkl.bill.clinton.cnn" TargetMode="External"/><Relationship Id="rId14" Type="http://schemas.openxmlformats.org/officeDocument/2006/relationships/hyperlink" Target="http://www.youtube.com/watch?v=v5Nc0by6K7M" TargetMode="External"/><Relationship Id="rId15" Type="http://schemas.openxmlformats.org/officeDocument/2006/relationships/hyperlink" Target="http://www.youtube.com/watch?v=smS8KTs8rro" TargetMode="External"/><Relationship Id="rId16" Type="http://schemas.openxmlformats.org/officeDocument/2006/relationships/hyperlink" Target="http://www.cnn.com/video/?/video/health/2009/08/05/neill.ctw.cuba.health.care.cnn" TargetMode="External"/><Relationship Id="rId17" Type="http://schemas.openxmlformats.org/officeDocument/2006/relationships/hyperlink" Target="http://www.cnn.com/video/?/video/bestoftv/2009/09/02/ldt.baldwin.healthcare.cuba.cnn" TargetMode="External"/><Relationship Id="rId18" Type="http://schemas.openxmlformats.org/officeDocument/2006/relationships/hyperlink" Target="http://tv.msnbc.com/2013/04/14/has-the-us-embargo-against-cuba-failed/" TargetMode="External"/><Relationship Id="rId19" Type="http://schemas.openxmlformats.org/officeDocument/2006/relationships/header" Target="header1.xml"/><Relationship Id="rId37" Type="http://schemas.openxmlformats.org/officeDocument/2006/relationships/hyperlink" Target="http://www.thenation.com/article/172414/seven-actions-obama-should-take-cuba-now" TargetMode="External"/><Relationship Id="rId38" Type="http://schemas.openxmlformats.org/officeDocument/2006/relationships/hyperlink" Target="http://www.thenation.com/article/159583/jimmy-carter-lift-trade-embargo-against-cuba" TargetMode="External"/><Relationship Id="rId39" Type="http://schemas.openxmlformats.org/officeDocument/2006/relationships/hyperlink" Target="http://www.huffingtonpost.com/2013/" TargetMode="External"/><Relationship Id="rId40" Type="http://schemas.openxmlformats.org/officeDocument/2006/relationships/fontTable" Target="fontTable.xml"/><Relationship Id="rId4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117</Pages>
  <Words>26450</Words>
  <Characters>150766</Characters>
  <Application>Microsoft Macintosh Word</Application>
  <DocSecurity>0</DocSecurity>
  <Lines>1256</Lines>
  <Paragraphs>301</Paragraphs>
  <ScaleCrop>false</ScaleCrop>
  <Company>Toshiba</Company>
  <LinksUpToDate>false</LinksUpToDate>
  <CharactersWithSpaces>185151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dc:title>
  <dc:subject/>
  <dc:creator>ESVD</dc:creator>
  <cp:keywords/>
  <dc:description/>
  <cp:lastModifiedBy>Teacher</cp:lastModifiedBy>
  <cp:revision>415</cp:revision>
  <dcterms:created xsi:type="dcterms:W3CDTF">2013-07-23T03:00:00Z</dcterms:created>
  <dcterms:modified xsi:type="dcterms:W3CDTF">2013-08-25T02:52:00Z</dcterms:modified>
</cp:coreProperties>
</file>