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E0" w:rsidRDefault="009D73E0" w:rsidP="009D73E0">
      <w:pPr>
        <w:pStyle w:val="Standard"/>
        <w:spacing w:line="240" w:lineRule="auto"/>
        <w:rPr>
          <w:rFonts w:ascii="Calibri" w:eastAsia="Calibri" w:hAnsi="Calibri" w:cs="Calibri"/>
          <w:sz w:val="24"/>
          <w:szCs w:val="24"/>
        </w:rPr>
      </w:pPr>
    </w:p>
    <w:p w:rsidR="009D73E0" w:rsidRDefault="009D73E0" w:rsidP="009D73E0">
      <w:pPr>
        <w:pStyle w:val="Standard"/>
        <w:spacing w:line="240" w:lineRule="auto"/>
        <w:rPr>
          <w:rFonts w:ascii="Calibri" w:eastAsia="Calibri" w:hAnsi="Calibri" w:cs="Calibri"/>
          <w:sz w:val="24"/>
          <w:szCs w:val="24"/>
        </w:rPr>
      </w:pPr>
    </w:p>
    <w:p w:rsidR="009D73E0" w:rsidRDefault="009D73E0" w:rsidP="009D73E0">
      <w:pPr>
        <w:pStyle w:val="Standard"/>
        <w:spacing w:line="240" w:lineRule="auto"/>
        <w:rPr>
          <w:rFonts w:ascii="Calibri" w:eastAsia="Calibri" w:hAnsi="Calibri" w:cs="Calibri"/>
          <w:sz w:val="24"/>
          <w:szCs w:val="24"/>
        </w:rPr>
      </w:pPr>
    </w:p>
    <w:p w:rsidR="009D73E0" w:rsidRDefault="009D73E0" w:rsidP="009D73E0">
      <w:pPr>
        <w:pStyle w:val="Standard"/>
        <w:spacing w:line="240" w:lineRule="auto"/>
        <w:rPr>
          <w:rFonts w:ascii="Calibri" w:eastAsia="Calibri" w:hAnsi="Calibri" w:cs="Calibri"/>
          <w:sz w:val="24"/>
          <w:szCs w:val="24"/>
        </w:rPr>
      </w:pPr>
    </w:p>
    <w:p w:rsidR="009D73E0" w:rsidRDefault="009D73E0" w:rsidP="009D73E0">
      <w:pPr>
        <w:pStyle w:val="Standard"/>
        <w:spacing w:line="240" w:lineRule="auto"/>
        <w:rPr>
          <w:rFonts w:ascii="Calibri" w:eastAsia="Calibri" w:hAnsi="Calibri" w:cs="Calibri"/>
          <w:sz w:val="24"/>
          <w:szCs w:val="24"/>
        </w:rPr>
      </w:pPr>
    </w:p>
    <w:p w:rsidR="00917533" w:rsidRDefault="009D73E0" w:rsidP="009D73E0">
      <w:pPr>
        <w:pStyle w:val="Standard"/>
        <w:spacing w:line="240" w:lineRule="auto"/>
        <w:rPr>
          <w:rFonts w:ascii="Calibri" w:eastAsia="Calibri" w:hAnsi="Calibri" w:cs="Calibri"/>
          <w:sz w:val="24"/>
          <w:szCs w:val="24"/>
        </w:rPr>
      </w:pPr>
      <w:r w:rsidRPr="00330E6E">
        <w:rPr>
          <w:rFonts w:ascii="Calibri" w:eastAsia="Calibri" w:hAnsi="Calibri" w:cs="Calibri"/>
          <w:sz w:val="24"/>
          <w:szCs w:val="24"/>
        </w:rPr>
        <w:t>Students are put into groups of three</w:t>
      </w:r>
      <w:r w:rsidR="006B2FF1">
        <w:rPr>
          <w:rFonts w:ascii="Calibri" w:eastAsia="Calibri" w:hAnsi="Calibri" w:cs="Calibri"/>
          <w:sz w:val="24"/>
          <w:szCs w:val="24"/>
        </w:rPr>
        <w:t xml:space="preserve"> to five</w:t>
      </w:r>
      <w:r w:rsidRPr="00330E6E">
        <w:rPr>
          <w:rFonts w:ascii="Calibri" w:eastAsia="Calibri" w:hAnsi="Calibri" w:cs="Calibri"/>
          <w:sz w:val="24"/>
          <w:szCs w:val="24"/>
        </w:rPr>
        <w:t xml:space="preserve"> and the whole class is given </w:t>
      </w:r>
      <w:r w:rsidR="006B2FF1">
        <w:rPr>
          <w:rFonts w:ascii="Calibri" w:eastAsia="Calibri" w:hAnsi="Calibri" w:cs="Calibri"/>
          <w:sz w:val="24"/>
          <w:szCs w:val="24"/>
        </w:rPr>
        <w:t>a claim</w:t>
      </w:r>
      <w:r w:rsidR="008957E8">
        <w:rPr>
          <w:rFonts w:ascii="Calibri" w:eastAsia="Calibri" w:hAnsi="Calibri" w:cs="Calibri"/>
          <w:sz w:val="24"/>
          <w:szCs w:val="24"/>
        </w:rPr>
        <w:t xml:space="preserve">.  The student groups </w:t>
      </w:r>
      <w:r w:rsidR="006B2FF1">
        <w:rPr>
          <w:rFonts w:ascii="Calibri" w:eastAsia="Calibri" w:hAnsi="Calibri" w:cs="Calibri"/>
          <w:sz w:val="24"/>
          <w:szCs w:val="24"/>
        </w:rPr>
        <w:t xml:space="preserve">must </w:t>
      </w:r>
      <w:r w:rsidR="008957E8">
        <w:rPr>
          <w:rFonts w:ascii="Calibri" w:eastAsia="Calibri" w:hAnsi="Calibri" w:cs="Calibri"/>
          <w:sz w:val="24"/>
          <w:szCs w:val="24"/>
        </w:rPr>
        <w:t xml:space="preserve">then </w:t>
      </w:r>
      <w:r w:rsidR="006B2FF1">
        <w:rPr>
          <w:rFonts w:ascii="Calibri" w:eastAsia="Calibri" w:hAnsi="Calibri" w:cs="Calibri"/>
          <w:sz w:val="24"/>
          <w:szCs w:val="24"/>
        </w:rPr>
        <w:t xml:space="preserve">provide a piece of supporting evidence and reasoning from a given text or set of documents, math formulas, etc. The groups have a short amount of time allotted to find what they believe is the best possible piece of supporting evidence and reasoning. This time can be as short as two or three minutes, or longer for more involved claims or </w:t>
      </w:r>
      <w:r w:rsidRPr="00330E6E">
        <w:rPr>
          <w:rFonts w:ascii="Calibri" w:eastAsia="Calibri" w:hAnsi="Calibri" w:cs="Calibri"/>
          <w:sz w:val="24"/>
          <w:szCs w:val="24"/>
        </w:rPr>
        <w:t xml:space="preserve">an argument that they must defend along with a counterargument. </w:t>
      </w:r>
    </w:p>
    <w:p w:rsidR="00917533" w:rsidRDefault="00917533" w:rsidP="009D73E0">
      <w:pPr>
        <w:pStyle w:val="Standard"/>
        <w:spacing w:line="240" w:lineRule="auto"/>
        <w:rPr>
          <w:rFonts w:ascii="Calibri" w:eastAsia="Calibri" w:hAnsi="Calibri" w:cs="Calibri"/>
          <w:sz w:val="24"/>
          <w:szCs w:val="24"/>
        </w:rPr>
      </w:pPr>
    </w:p>
    <w:p w:rsidR="00917533" w:rsidRDefault="006B2FF1" w:rsidP="009D73E0">
      <w:pPr>
        <w:pStyle w:val="Standard"/>
        <w:spacing w:line="240" w:lineRule="auto"/>
        <w:rPr>
          <w:rFonts w:ascii="Calibri" w:eastAsia="Calibri" w:hAnsi="Calibri" w:cs="Calibri"/>
          <w:sz w:val="24"/>
          <w:szCs w:val="24"/>
        </w:rPr>
      </w:pPr>
      <w:r>
        <w:rPr>
          <w:rFonts w:ascii="Calibri" w:eastAsia="Calibri" w:hAnsi="Calibri" w:cs="Calibri"/>
          <w:sz w:val="24"/>
          <w:szCs w:val="24"/>
        </w:rPr>
        <w:t xml:space="preserve">After time is called, one representative must stand and deliver the findings of each group. </w:t>
      </w:r>
      <w:r w:rsidRPr="00330E6E">
        <w:rPr>
          <w:rFonts w:ascii="Calibri" w:eastAsia="Calibri" w:hAnsi="Calibri" w:cs="Calibri"/>
          <w:sz w:val="24"/>
          <w:szCs w:val="24"/>
        </w:rPr>
        <w:t>Briefly, the class discuss</w:t>
      </w:r>
      <w:r>
        <w:rPr>
          <w:rFonts w:ascii="Calibri" w:eastAsia="Calibri" w:hAnsi="Calibri" w:cs="Calibri"/>
          <w:sz w:val="24"/>
          <w:szCs w:val="24"/>
        </w:rPr>
        <w:t>es</w:t>
      </w:r>
      <w:r w:rsidRPr="00330E6E">
        <w:rPr>
          <w:rFonts w:ascii="Calibri" w:eastAsia="Calibri" w:hAnsi="Calibri" w:cs="Calibri"/>
          <w:sz w:val="24"/>
          <w:szCs w:val="24"/>
        </w:rPr>
        <w:t xml:space="preserve"> which </w:t>
      </w:r>
      <w:r>
        <w:rPr>
          <w:rFonts w:ascii="Calibri" w:eastAsia="Calibri" w:hAnsi="Calibri" w:cs="Calibri"/>
          <w:sz w:val="24"/>
          <w:szCs w:val="24"/>
        </w:rPr>
        <w:t>evidence and reasoning</w:t>
      </w:r>
      <w:r w:rsidRPr="00330E6E">
        <w:rPr>
          <w:rFonts w:ascii="Calibri" w:eastAsia="Calibri" w:hAnsi="Calibri" w:cs="Calibri"/>
          <w:sz w:val="24"/>
          <w:szCs w:val="24"/>
        </w:rPr>
        <w:t xml:space="preserve"> they found strongest and why.</w:t>
      </w:r>
      <w:r>
        <w:rPr>
          <w:rFonts w:ascii="Calibri" w:eastAsia="Calibri" w:hAnsi="Calibri" w:cs="Calibri"/>
          <w:sz w:val="24"/>
          <w:szCs w:val="24"/>
        </w:rPr>
        <w:t xml:space="preserve"> </w:t>
      </w:r>
      <w:r w:rsidR="00917533">
        <w:rPr>
          <w:rFonts w:ascii="Calibri" w:eastAsia="Calibri" w:hAnsi="Calibri" w:cs="Calibri"/>
          <w:sz w:val="24"/>
          <w:szCs w:val="24"/>
        </w:rPr>
        <w:t>Students vote for the best argument (they cannot vote for their own group), and t</w:t>
      </w:r>
      <w:r>
        <w:rPr>
          <w:rFonts w:ascii="Calibri" w:eastAsia="Calibri" w:hAnsi="Calibri" w:cs="Calibri"/>
          <w:sz w:val="24"/>
          <w:szCs w:val="24"/>
        </w:rPr>
        <w:t>he teacher then tallies the votes</w:t>
      </w:r>
      <w:r w:rsidR="00917533">
        <w:rPr>
          <w:rFonts w:ascii="Calibri" w:eastAsia="Calibri" w:hAnsi="Calibri" w:cs="Calibri"/>
          <w:sz w:val="24"/>
          <w:szCs w:val="24"/>
        </w:rPr>
        <w:t xml:space="preserve"> and announces the winner.  </w:t>
      </w:r>
      <w:r w:rsidR="00917533" w:rsidRPr="00330E6E">
        <w:rPr>
          <w:rFonts w:ascii="Calibri" w:eastAsia="Calibri" w:hAnsi="Calibri" w:cs="Calibri"/>
          <w:sz w:val="24"/>
          <w:szCs w:val="24"/>
        </w:rPr>
        <w:t>The process repeats as many times as desired with new</w:t>
      </w:r>
      <w:r w:rsidR="00917533">
        <w:rPr>
          <w:rFonts w:ascii="Calibri" w:eastAsia="Calibri" w:hAnsi="Calibri" w:cs="Calibri"/>
          <w:sz w:val="24"/>
          <w:szCs w:val="24"/>
        </w:rPr>
        <w:t xml:space="preserve"> claims.</w:t>
      </w:r>
    </w:p>
    <w:p w:rsidR="00917533" w:rsidRDefault="00917533" w:rsidP="009D73E0">
      <w:pPr>
        <w:pStyle w:val="Standard"/>
        <w:spacing w:line="240" w:lineRule="auto"/>
        <w:rPr>
          <w:rFonts w:ascii="Calibri" w:eastAsia="Calibri" w:hAnsi="Calibri" w:cs="Calibri"/>
          <w:sz w:val="24"/>
          <w:szCs w:val="24"/>
        </w:rPr>
      </w:pPr>
    </w:p>
    <w:p w:rsidR="00917533" w:rsidRDefault="00917533" w:rsidP="009D73E0">
      <w:pPr>
        <w:pStyle w:val="Standard"/>
        <w:spacing w:line="240" w:lineRule="auto"/>
        <w:rPr>
          <w:rFonts w:ascii="Calibri" w:eastAsia="Calibri" w:hAnsi="Calibri" w:cs="Calibri"/>
          <w:sz w:val="24"/>
          <w:szCs w:val="24"/>
        </w:rPr>
      </w:pPr>
      <w:r>
        <w:rPr>
          <w:rFonts w:ascii="Calibri" w:eastAsia="Calibri" w:hAnsi="Calibri" w:cs="Calibri"/>
          <w:sz w:val="24"/>
          <w:szCs w:val="24"/>
        </w:rPr>
        <w:t>In a variation on the scoring, after the students vote, the teacher announces his/her vote for strongest argument and shares why, and that group receives bonus points for earning the teacher’s vote. Finally, the teacher may give a point to each group that voted for the same argument as the teacher, crediting them for recognizing a strong argument.</w:t>
      </w:r>
    </w:p>
    <w:p w:rsidR="006B2FF1" w:rsidRDefault="006B2FF1" w:rsidP="009D73E0">
      <w:pPr>
        <w:pStyle w:val="Standard"/>
        <w:spacing w:line="240" w:lineRule="auto"/>
        <w:rPr>
          <w:rFonts w:ascii="Calibri" w:eastAsia="Calibri" w:hAnsi="Calibri" w:cs="Calibri"/>
          <w:sz w:val="24"/>
          <w:szCs w:val="24"/>
        </w:rPr>
      </w:pPr>
    </w:p>
    <w:p w:rsidR="009D73E0" w:rsidRDefault="006B2FF1" w:rsidP="009D73E0">
      <w:pPr>
        <w:pStyle w:val="Standard"/>
        <w:spacing w:line="240" w:lineRule="auto"/>
        <w:rPr>
          <w:rFonts w:ascii="Calibri" w:eastAsia="Calibri" w:hAnsi="Calibri" w:cs="Calibri"/>
          <w:sz w:val="24"/>
          <w:szCs w:val="24"/>
        </w:rPr>
      </w:pPr>
      <w:r>
        <w:rPr>
          <w:rFonts w:ascii="Calibri" w:eastAsia="Calibri" w:hAnsi="Calibri" w:cs="Calibri"/>
          <w:sz w:val="24"/>
          <w:szCs w:val="24"/>
        </w:rPr>
        <w:t>Similarly, this process can be used to come up with the best questions to as</w:t>
      </w:r>
      <w:r w:rsidR="006D558A">
        <w:rPr>
          <w:rFonts w:ascii="Calibri" w:eastAsia="Calibri" w:hAnsi="Calibri" w:cs="Calibri"/>
          <w:sz w:val="24"/>
          <w:szCs w:val="24"/>
        </w:rPr>
        <w:t>k about a claim or argument in S</w:t>
      </w:r>
      <w:r w:rsidR="00917533">
        <w:rPr>
          <w:rFonts w:ascii="Calibri" w:eastAsia="Calibri" w:hAnsi="Calibri" w:cs="Calibri"/>
          <w:sz w:val="24"/>
          <w:szCs w:val="24"/>
        </w:rPr>
        <w:t>kill 4</w:t>
      </w:r>
      <w:r>
        <w:rPr>
          <w:rFonts w:ascii="Calibri" w:eastAsia="Calibri" w:hAnsi="Calibri" w:cs="Calibri"/>
          <w:sz w:val="24"/>
          <w:szCs w:val="24"/>
        </w:rPr>
        <w:t xml:space="preserve"> or </w:t>
      </w:r>
      <w:r w:rsidR="006D558A">
        <w:rPr>
          <w:rFonts w:ascii="Calibri" w:eastAsia="Calibri" w:hAnsi="Calibri" w:cs="Calibri"/>
          <w:sz w:val="24"/>
          <w:szCs w:val="24"/>
        </w:rPr>
        <w:t>to determine which is the best counterargument or respons</w:t>
      </w:r>
      <w:r w:rsidR="00917533">
        <w:rPr>
          <w:rFonts w:ascii="Calibri" w:eastAsia="Calibri" w:hAnsi="Calibri" w:cs="Calibri"/>
          <w:sz w:val="24"/>
          <w:szCs w:val="24"/>
        </w:rPr>
        <w:t>e to a counterargument is Skill 5</w:t>
      </w:r>
      <w:r w:rsidR="006D558A">
        <w:rPr>
          <w:rFonts w:ascii="Calibri" w:eastAsia="Calibri" w:hAnsi="Calibri" w:cs="Calibri"/>
          <w:sz w:val="24"/>
          <w:szCs w:val="24"/>
        </w:rPr>
        <w:t>.</w:t>
      </w:r>
      <w:r w:rsidR="009D73E0" w:rsidRPr="00330E6E">
        <w:rPr>
          <w:rFonts w:ascii="Calibri" w:eastAsia="Calibri" w:hAnsi="Calibri" w:cs="Calibri"/>
          <w:sz w:val="24"/>
          <w:szCs w:val="24"/>
        </w:rPr>
        <w:t xml:space="preserve"> This activity places everyone in the class on the same side of an argument but then has them compete in groups to see who can defend that argu</w:t>
      </w:r>
      <w:r w:rsidR="006D558A">
        <w:rPr>
          <w:rFonts w:ascii="Calibri" w:eastAsia="Calibri" w:hAnsi="Calibri" w:cs="Calibri"/>
          <w:sz w:val="24"/>
          <w:szCs w:val="24"/>
        </w:rPr>
        <w:t xml:space="preserve">ment most convincingly. It thus </w:t>
      </w:r>
      <w:r w:rsidR="009D73E0" w:rsidRPr="00330E6E">
        <w:rPr>
          <w:rFonts w:ascii="Calibri" w:eastAsia="Calibri" w:hAnsi="Calibri" w:cs="Calibri"/>
          <w:sz w:val="24"/>
          <w:szCs w:val="24"/>
        </w:rPr>
        <w:t>combines what is best about both competition and cooperation.</w:t>
      </w:r>
      <w:r w:rsidR="006D558A">
        <w:rPr>
          <w:rFonts w:ascii="Calibri" w:eastAsia="Calibri" w:hAnsi="Calibri" w:cs="Calibri"/>
          <w:sz w:val="24"/>
          <w:szCs w:val="24"/>
        </w:rPr>
        <w:t xml:space="preserve"> </w:t>
      </w:r>
    </w:p>
    <w:p w:rsidR="00E240D6" w:rsidRDefault="00E240D6" w:rsidP="009D73E0">
      <w:pPr>
        <w:pStyle w:val="Standard"/>
        <w:spacing w:line="240" w:lineRule="auto"/>
        <w:rPr>
          <w:rFonts w:ascii="Calibri" w:eastAsia="Calibri" w:hAnsi="Calibri" w:cs="Calibri"/>
          <w:sz w:val="24"/>
          <w:szCs w:val="24"/>
        </w:rPr>
      </w:pPr>
    </w:p>
    <w:p w:rsidR="009D73E0" w:rsidRDefault="00917533" w:rsidP="009D73E0">
      <w:pPr>
        <w:pStyle w:val="Standard"/>
        <w:spacing w:line="240" w:lineRule="auto"/>
        <w:rPr>
          <w:rFonts w:ascii="Calibri" w:eastAsia="Calibri" w:hAnsi="Calibri" w:cs="Calibri"/>
          <w:sz w:val="24"/>
          <w:szCs w:val="24"/>
        </w:rPr>
      </w:pPr>
      <w:r>
        <w:rPr>
          <w:rFonts w:ascii="Calibri" w:eastAsia="Calibri" w:hAnsi="Calibri" w:cs="Calibri"/>
          <w:sz w:val="24"/>
          <w:szCs w:val="24"/>
        </w:rPr>
        <w:t>Another</w:t>
      </w:r>
      <w:r w:rsidR="00E240D6">
        <w:rPr>
          <w:rFonts w:ascii="Calibri" w:eastAsia="Calibri" w:hAnsi="Calibri" w:cs="Calibri"/>
          <w:sz w:val="24"/>
          <w:szCs w:val="24"/>
        </w:rPr>
        <w:t xml:space="preserve"> version of the Class Cha</w:t>
      </w:r>
      <w:r w:rsidR="0078049D">
        <w:rPr>
          <w:rFonts w:ascii="Calibri" w:eastAsia="Calibri" w:hAnsi="Calibri" w:cs="Calibri"/>
          <w:sz w:val="24"/>
          <w:szCs w:val="24"/>
        </w:rPr>
        <w:t xml:space="preserve">llenge allow for additional friendly competition and thoughtful discussion. The first is the activity presented without the “game” aspect so there is no evaluating of responses for the “best”. It is a way for collaboratively brainstorming multiple perspectives on a claim or topic. </w:t>
      </w:r>
    </w:p>
    <w:p w:rsidR="00917533" w:rsidRPr="00330E6E" w:rsidRDefault="00917533" w:rsidP="009D73E0">
      <w:pPr>
        <w:pStyle w:val="Standard"/>
        <w:spacing w:line="240" w:lineRule="auto"/>
        <w:rPr>
          <w:rFonts w:ascii="Calibri" w:eastAsia="Calibri" w:hAnsi="Calibri" w:cs="Calibri"/>
          <w:sz w:val="24"/>
          <w:szCs w:val="24"/>
        </w:rPr>
      </w:pPr>
    </w:p>
    <w:p w:rsidR="009D73E0" w:rsidRPr="00330E6E" w:rsidRDefault="009D73E0" w:rsidP="009D73E0">
      <w:pPr>
        <w:pStyle w:val="Standard"/>
        <w:spacing w:line="240" w:lineRule="auto"/>
      </w:pPr>
      <w:r w:rsidRPr="00330E6E">
        <w:rPr>
          <w:rFonts w:ascii="Calibri" w:eastAsia="Calibri" w:hAnsi="Calibri" w:cs="Calibri"/>
          <w:sz w:val="24"/>
          <w:szCs w:val="24"/>
        </w:rPr>
        <w:t>As with other EBA activities, the oral and written aspects of this one can strengthen and inform one another in more than one way. The Class Challenge could act as an introduction to an essay assignment in which students must anticipate and refute a counterargument to their thesis on a text. Alternatively, students could first draft such an essay, and then perform the Challenge to compare their handiwork with that of their peers, and finally revise the essays to reflect the feedback they received during the Challenge.</w:t>
      </w:r>
    </w:p>
    <w:p w:rsidR="009D73E0" w:rsidRPr="00330E6E" w:rsidRDefault="009D73E0" w:rsidP="009D73E0">
      <w:pPr>
        <w:pStyle w:val="Standard"/>
        <w:spacing w:line="240" w:lineRule="auto"/>
        <w:rPr>
          <w:rFonts w:ascii="Calibri" w:eastAsia="Calibri" w:hAnsi="Calibri" w:cs="Calibri"/>
          <w:sz w:val="24"/>
          <w:szCs w:val="24"/>
        </w:rPr>
      </w:pPr>
    </w:p>
    <w:p w:rsidR="009D73E0" w:rsidRDefault="009D73E0" w:rsidP="009D73E0">
      <w:pPr>
        <w:pStyle w:val="Standard"/>
        <w:spacing w:line="240" w:lineRule="auto"/>
        <w:rPr>
          <w:rFonts w:ascii="Calibri" w:eastAsia="Calibri" w:hAnsi="Calibri" w:cs="Calibri"/>
          <w:sz w:val="24"/>
          <w:szCs w:val="24"/>
        </w:rPr>
      </w:pPr>
    </w:p>
    <w:p w:rsidR="001D1D22" w:rsidRDefault="001D1D22" w:rsidP="009D73E0">
      <w:pPr>
        <w:pStyle w:val="Standard"/>
        <w:spacing w:line="240" w:lineRule="auto"/>
        <w:rPr>
          <w:rFonts w:ascii="Calibri" w:eastAsia="Calibri" w:hAnsi="Calibri" w:cs="Calibri"/>
          <w:sz w:val="24"/>
          <w:szCs w:val="24"/>
        </w:rPr>
      </w:pPr>
    </w:p>
    <w:p w:rsidR="001D1D22" w:rsidRDefault="001D1D22" w:rsidP="009D73E0">
      <w:pPr>
        <w:pStyle w:val="Standard"/>
        <w:spacing w:line="240" w:lineRule="auto"/>
        <w:rPr>
          <w:rFonts w:ascii="Calibri" w:eastAsia="Calibri" w:hAnsi="Calibri" w:cs="Calibri"/>
          <w:sz w:val="24"/>
          <w:szCs w:val="24"/>
        </w:rPr>
      </w:pPr>
    </w:p>
    <w:p w:rsidR="001D1D22" w:rsidRDefault="001D1D22" w:rsidP="009D73E0">
      <w:pPr>
        <w:pStyle w:val="Standard"/>
        <w:spacing w:line="240" w:lineRule="auto"/>
        <w:rPr>
          <w:rFonts w:ascii="Calibri" w:eastAsia="Calibri" w:hAnsi="Calibri" w:cs="Calibri"/>
          <w:sz w:val="24"/>
          <w:szCs w:val="24"/>
        </w:rPr>
      </w:pPr>
    </w:p>
    <w:p w:rsidR="001D1D22" w:rsidRDefault="001D1D22" w:rsidP="009D73E0">
      <w:pPr>
        <w:pStyle w:val="Standard"/>
        <w:spacing w:line="240" w:lineRule="auto"/>
        <w:rPr>
          <w:rFonts w:ascii="Calibri" w:eastAsia="Calibri" w:hAnsi="Calibri" w:cs="Calibri"/>
          <w:sz w:val="24"/>
          <w:szCs w:val="24"/>
        </w:rPr>
      </w:pPr>
    </w:p>
    <w:p w:rsidR="001D1D22" w:rsidRDefault="001D1D22" w:rsidP="009D73E0">
      <w:pPr>
        <w:pStyle w:val="Standard"/>
        <w:spacing w:line="240" w:lineRule="auto"/>
        <w:rPr>
          <w:rFonts w:ascii="Calibri" w:eastAsia="Calibri" w:hAnsi="Calibri" w:cs="Calibri"/>
          <w:sz w:val="24"/>
          <w:szCs w:val="24"/>
        </w:rPr>
      </w:pPr>
    </w:p>
    <w:p w:rsidR="009D73E0" w:rsidRPr="00330E6E" w:rsidRDefault="009D73E0" w:rsidP="009D73E0">
      <w:pPr>
        <w:pStyle w:val="Standard"/>
        <w:spacing w:line="240" w:lineRule="auto"/>
      </w:pPr>
    </w:p>
    <w:tbl>
      <w:tblPr>
        <w:tblW w:w="9900" w:type="dxa"/>
        <w:tblInd w:w="100" w:type="dxa"/>
        <w:tblLayout w:type="fixed"/>
        <w:tblCellMar>
          <w:left w:w="10" w:type="dxa"/>
          <w:right w:w="10" w:type="dxa"/>
        </w:tblCellMar>
        <w:tblLook w:val="0000" w:firstRow="0" w:lastRow="0" w:firstColumn="0" w:lastColumn="0" w:noHBand="0" w:noVBand="0"/>
      </w:tblPr>
      <w:tblGrid>
        <w:gridCol w:w="740"/>
        <w:gridCol w:w="4570"/>
        <w:gridCol w:w="4590"/>
      </w:tblGrid>
      <w:tr w:rsidR="009D73E0" w:rsidRPr="00EA7E6A" w:rsidTr="0046126F">
        <w:tc>
          <w:tcPr>
            <w:tcW w:w="7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9D73E0" w:rsidRPr="0046126F" w:rsidRDefault="009D73E0" w:rsidP="0046126F">
            <w:pPr>
              <w:pStyle w:val="Standard"/>
              <w:spacing w:line="240" w:lineRule="auto"/>
              <w:rPr>
                <w:b/>
                <w:sz w:val="24"/>
                <w:szCs w:val="24"/>
              </w:rPr>
            </w:pPr>
            <w:r w:rsidRPr="0046126F">
              <w:rPr>
                <w:rFonts w:ascii="Calibri" w:eastAsia="Calibri" w:hAnsi="Calibri" w:cs="Calibri"/>
                <w:b/>
                <w:sz w:val="24"/>
                <w:szCs w:val="24"/>
              </w:rPr>
              <w:t>Step</w:t>
            </w:r>
          </w:p>
        </w:tc>
        <w:tc>
          <w:tcPr>
            <w:tcW w:w="45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9D73E0" w:rsidRPr="00EA7E6A" w:rsidRDefault="009D73E0" w:rsidP="0046126F">
            <w:pPr>
              <w:pStyle w:val="Standard"/>
              <w:spacing w:line="240" w:lineRule="auto"/>
              <w:jc w:val="center"/>
              <w:rPr>
                <w:b/>
                <w:sz w:val="24"/>
                <w:szCs w:val="24"/>
              </w:rPr>
            </w:pPr>
            <w:r w:rsidRPr="00EA7E6A">
              <w:rPr>
                <w:rFonts w:ascii="Calibri" w:eastAsia="Calibri" w:hAnsi="Calibri" w:cs="Calibri"/>
                <w:b/>
                <w:sz w:val="24"/>
                <w:szCs w:val="24"/>
              </w:rPr>
              <w:t>Teacher Move</w:t>
            </w:r>
          </w:p>
        </w:tc>
        <w:tc>
          <w:tcPr>
            <w:tcW w:w="45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9D73E0" w:rsidRPr="00EA7E6A" w:rsidRDefault="009D73E0" w:rsidP="0046126F">
            <w:pPr>
              <w:pStyle w:val="Standard"/>
              <w:spacing w:line="240" w:lineRule="auto"/>
              <w:jc w:val="center"/>
              <w:rPr>
                <w:b/>
                <w:sz w:val="24"/>
                <w:szCs w:val="24"/>
              </w:rPr>
            </w:pPr>
            <w:r w:rsidRPr="00EA7E6A">
              <w:rPr>
                <w:rFonts w:ascii="Calibri" w:eastAsia="Calibri" w:hAnsi="Calibri" w:cs="Calibri"/>
                <w:b/>
                <w:sz w:val="24"/>
                <w:szCs w:val="24"/>
              </w:rPr>
              <w:t>Student Move</w:t>
            </w:r>
          </w:p>
        </w:tc>
      </w:tr>
      <w:tr w:rsidR="009D73E0" w:rsidRPr="00EA7E6A" w:rsidTr="0046126F">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D73E0" w:rsidRPr="0046126F" w:rsidRDefault="009D73E0" w:rsidP="0046126F">
            <w:pPr>
              <w:pStyle w:val="Standard"/>
              <w:spacing w:line="240" w:lineRule="auto"/>
              <w:rPr>
                <w:b/>
                <w:sz w:val="24"/>
                <w:szCs w:val="24"/>
              </w:rPr>
            </w:pPr>
            <w:r w:rsidRPr="0046126F">
              <w:rPr>
                <w:rFonts w:ascii="Calibri" w:eastAsia="Calibri" w:hAnsi="Calibri" w:cs="Calibri"/>
                <w:b/>
                <w:sz w:val="24"/>
                <w:szCs w:val="24"/>
              </w:rPr>
              <w:t>1</w:t>
            </w:r>
          </w:p>
        </w:tc>
        <w:tc>
          <w:tcPr>
            <w:tcW w:w="4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73E0" w:rsidRPr="00EA7E6A" w:rsidRDefault="009D73E0" w:rsidP="001D1D22">
            <w:pPr>
              <w:pStyle w:val="Standard"/>
              <w:spacing w:line="240" w:lineRule="auto"/>
              <w:rPr>
                <w:sz w:val="24"/>
                <w:szCs w:val="24"/>
              </w:rPr>
            </w:pPr>
            <w:r w:rsidRPr="00EA7E6A">
              <w:rPr>
                <w:rFonts w:ascii="Calibri" w:eastAsia="Calibri" w:hAnsi="Calibri" w:cs="Calibri"/>
                <w:sz w:val="24"/>
                <w:szCs w:val="24"/>
              </w:rPr>
              <w:t xml:space="preserve">Lead a discussion in which the class generates a claim to be defended </w:t>
            </w:r>
            <w:r w:rsidR="001D1D22">
              <w:rPr>
                <w:rFonts w:ascii="Calibri" w:eastAsia="Calibri" w:hAnsi="Calibri" w:cs="Calibri"/>
                <w:sz w:val="24"/>
                <w:szCs w:val="24"/>
              </w:rPr>
              <w:t>OR provide a claim to be defended.</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73E0" w:rsidRPr="00EA7E6A" w:rsidRDefault="009D73E0" w:rsidP="0018312A">
            <w:pPr>
              <w:pStyle w:val="Standard"/>
              <w:spacing w:line="240" w:lineRule="auto"/>
              <w:rPr>
                <w:rFonts w:ascii="Calibri" w:hAnsi="Calibri" w:cs="Calibri"/>
                <w:sz w:val="24"/>
                <w:szCs w:val="24"/>
              </w:rPr>
            </w:pPr>
          </w:p>
        </w:tc>
      </w:tr>
      <w:tr w:rsidR="009D73E0" w:rsidRPr="00EA7E6A" w:rsidTr="0046126F">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D73E0" w:rsidRPr="0046126F" w:rsidRDefault="009D73E0" w:rsidP="0046126F">
            <w:pPr>
              <w:pStyle w:val="Standard"/>
              <w:spacing w:line="240" w:lineRule="auto"/>
              <w:rPr>
                <w:b/>
                <w:sz w:val="24"/>
                <w:szCs w:val="24"/>
              </w:rPr>
            </w:pPr>
            <w:r w:rsidRPr="0046126F">
              <w:rPr>
                <w:rFonts w:ascii="Calibri" w:eastAsia="Calibri" w:hAnsi="Calibri" w:cs="Calibri"/>
                <w:b/>
                <w:sz w:val="24"/>
                <w:szCs w:val="24"/>
              </w:rPr>
              <w:t>2</w:t>
            </w:r>
          </w:p>
        </w:tc>
        <w:tc>
          <w:tcPr>
            <w:tcW w:w="4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73E0" w:rsidRPr="00EA7E6A" w:rsidRDefault="009D73E0" w:rsidP="0018312A">
            <w:pPr>
              <w:pStyle w:val="Standard"/>
              <w:spacing w:line="240" w:lineRule="auto"/>
              <w:rPr>
                <w:sz w:val="24"/>
                <w:szCs w:val="24"/>
              </w:rPr>
            </w:pPr>
            <w:r w:rsidRPr="00EA7E6A">
              <w:rPr>
                <w:rFonts w:ascii="Calibri" w:eastAsia="Calibri" w:hAnsi="Calibri" w:cs="Calibri"/>
                <w:sz w:val="24"/>
                <w:szCs w:val="24"/>
              </w:rPr>
              <w:t>Divide the class into groups of 3–5 students.</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73E0" w:rsidRPr="00EA7E6A" w:rsidRDefault="009D73E0" w:rsidP="0018312A">
            <w:pPr>
              <w:pStyle w:val="Standard"/>
              <w:spacing w:line="240" w:lineRule="auto"/>
              <w:rPr>
                <w:rFonts w:ascii="Calibri" w:hAnsi="Calibri" w:cs="Calibri"/>
                <w:sz w:val="24"/>
                <w:szCs w:val="24"/>
              </w:rPr>
            </w:pPr>
          </w:p>
        </w:tc>
      </w:tr>
      <w:tr w:rsidR="009D73E0" w:rsidRPr="00EA7E6A" w:rsidTr="0046126F">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D73E0" w:rsidRPr="0046126F" w:rsidRDefault="009D73E0" w:rsidP="0046126F">
            <w:pPr>
              <w:pStyle w:val="Standard"/>
              <w:spacing w:line="240" w:lineRule="auto"/>
              <w:rPr>
                <w:b/>
                <w:sz w:val="24"/>
                <w:szCs w:val="24"/>
              </w:rPr>
            </w:pPr>
            <w:r w:rsidRPr="0046126F">
              <w:rPr>
                <w:rFonts w:ascii="Calibri" w:eastAsia="Calibri" w:hAnsi="Calibri" w:cs="Calibri"/>
                <w:b/>
                <w:sz w:val="24"/>
                <w:szCs w:val="24"/>
              </w:rPr>
              <w:t>3</w:t>
            </w:r>
          </w:p>
        </w:tc>
        <w:tc>
          <w:tcPr>
            <w:tcW w:w="4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73E0" w:rsidRPr="00EA7E6A" w:rsidRDefault="009D73E0" w:rsidP="0018312A">
            <w:pPr>
              <w:pStyle w:val="Standard"/>
              <w:spacing w:line="240" w:lineRule="auto"/>
              <w:rPr>
                <w:sz w:val="24"/>
                <w:szCs w:val="24"/>
              </w:rPr>
            </w:pPr>
            <w:r w:rsidRPr="00EA7E6A">
              <w:rPr>
                <w:rFonts w:ascii="Calibri" w:eastAsia="Calibri" w:hAnsi="Calibri" w:cs="Calibri"/>
                <w:sz w:val="24"/>
                <w:szCs w:val="24"/>
              </w:rPr>
              <w:t>Set a timer for three minutes. While it runs, monitor students to make sure they are on task.</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73E0" w:rsidRPr="00EA7E6A" w:rsidRDefault="009D73E0" w:rsidP="001D1D22">
            <w:pPr>
              <w:pStyle w:val="Standard"/>
              <w:spacing w:line="240" w:lineRule="auto"/>
              <w:rPr>
                <w:sz w:val="24"/>
                <w:szCs w:val="24"/>
              </w:rPr>
            </w:pPr>
            <w:r w:rsidRPr="00EA7E6A">
              <w:rPr>
                <w:rFonts w:ascii="Calibri" w:eastAsia="Calibri" w:hAnsi="Calibri" w:cs="Calibri"/>
                <w:sz w:val="24"/>
                <w:szCs w:val="24"/>
              </w:rPr>
              <w:t xml:space="preserve">Take three minutes to draft a one-minute speech </w:t>
            </w:r>
            <w:r w:rsidR="001D1D22">
              <w:rPr>
                <w:rFonts w:ascii="Calibri" w:eastAsia="Calibri" w:hAnsi="Calibri" w:cs="Calibri"/>
                <w:sz w:val="24"/>
                <w:szCs w:val="24"/>
              </w:rPr>
              <w:t>stating the evidence and reasoning you found in support of the claim</w:t>
            </w:r>
            <w:r w:rsidRPr="00EA7E6A">
              <w:rPr>
                <w:rFonts w:ascii="Calibri" w:eastAsia="Calibri" w:hAnsi="Calibri" w:cs="Calibri"/>
                <w:sz w:val="24"/>
                <w:szCs w:val="24"/>
              </w:rPr>
              <w:t>. Select a representative who will deliver your speech.</w:t>
            </w:r>
          </w:p>
        </w:tc>
      </w:tr>
      <w:tr w:rsidR="009D73E0" w:rsidRPr="00EA7E6A" w:rsidTr="0046126F">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D73E0" w:rsidRPr="0046126F" w:rsidRDefault="009D73E0" w:rsidP="0046126F">
            <w:pPr>
              <w:pStyle w:val="Standard"/>
              <w:spacing w:line="240" w:lineRule="auto"/>
              <w:rPr>
                <w:b/>
                <w:sz w:val="24"/>
                <w:szCs w:val="24"/>
              </w:rPr>
            </w:pPr>
            <w:r w:rsidRPr="0046126F">
              <w:rPr>
                <w:rFonts w:ascii="Calibri" w:eastAsia="Calibri" w:hAnsi="Calibri" w:cs="Calibri"/>
                <w:b/>
                <w:sz w:val="24"/>
                <w:szCs w:val="24"/>
              </w:rPr>
              <w:t>4</w:t>
            </w:r>
          </w:p>
        </w:tc>
        <w:tc>
          <w:tcPr>
            <w:tcW w:w="4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73E0" w:rsidRPr="00EA7E6A" w:rsidRDefault="009D73E0" w:rsidP="0018312A">
            <w:pPr>
              <w:pStyle w:val="Standard"/>
              <w:spacing w:line="240" w:lineRule="auto"/>
              <w:rPr>
                <w:sz w:val="24"/>
                <w:szCs w:val="24"/>
              </w:rPr>
            </w:pPr>
            <w:r w:rsidRPr="00EA7E6A">
              <w:rPr>
                <w:rFonts w:ascii="Calibri" w:eastAsia="Calibri" w:hAnsi="Calibri" w:cs="Calibri"/>
                <w:sz w:val="24"/>
                <w:szCs w:val="24"/>
              </w:rPr>
              <w:t>Set a timer for one minute. While it runs, have one group’s representative...</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73E0" w:rsidRPr="00EA7E6A" w:rsidRDefault="009D73E0" w:rsidP="0018312A">
            <w:pPr>
              <w:pStyle w:val="Standard"/>
              <w:spacing w:line="240" w:lineRule="auto"/>
              <w:rPr>
                <w:sz w:val="24"/>
                <w:szCs w:val="24"/>
              </w:rPr>
            </w:pPr>
            <w:r w:rsidRPr="00EA7E6A">
              <w:rPr>
                <w:rFonts w:ascii="Calibri" w:eastAsia="Calibri" w:hAnsi="Calibri" w:cs="Calibri"/>
                <w:sz w:val="24"/>
                <w:szCs w:val="24"/>
              </w:rPr>
              <w:t>Take one minute to deliver your speech while the rest of the class listens.</w:t>
            </w:r>
          </w:p>
        </w:tc>
      </w:tr>
      <w:tr w:rsidR="009D73E0" w:rsidRPr="00EA7E6A" w:rsidTr="0046126F">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D73E0" w:rsidRPr="0046126F" w:rsidRDefault="009D73E0" w:rsidP="0046126F">
            <w:pPr>
              <w:pStyle w:val="Standard"/>
              <w:spacing w:line="240" w:lineRule="auto"/>
              <w:rPr>
                <w:b/>
                <w:sz w:val="24"/>
                <w:szCs w:val="24"/>
              </w:rPr>
            </w:pPr>
            <w:r w:rsidRPr="0046126F">
              <w:rPr>
                <w:rFonts w:ascii="Calibri" w:eastAsia="Calibri" w:hAnsi="Calibri" w:cs="Calibri"/>
                <w:b/>
                <w:sz w:val="24"/>
                <w:szCs w:val="24"/>
              </w:rPr>
              <w:t>5</w:t>
            </w:r>
          </w:p>
        </w:tc>
        <w:tc>
          <w:tcPr>
            <w:tcW w:w="4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73E0" w:rsidRPr="00EA7E6A" w:rsidRDefault="009D73E0" w:rsidP="0018312A">
            <w:pPr>
              <w:pStyle w:val="Standard"/>
              <w:spacing w:line="240" w:lineRule="auto"/>
              <w:rPr>
                <w:sz w:val="24"/>
                <w:szCs w:val="24"/>
              </w:rPr>
            </w:pPr>
            <w:r w:rsidRPr="00EA7E6A">
              <w:rPr>
                <w:rFonts w:ascii="Calibri" w:eastAsia="Calibri" w:hAnsi="Calibri" w:cs="Calibri"/>
                <w:sz w:val="24"/>
                <w:szCs w:val="24"/>
              </w:rPr>
              <w:t>Repeat step 4 until all groups have shared.</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73E0" w:rsidRPr="00EA7E6A" w:rsidRDefault="009D73E0" w:rsidP="0018312A">
            <w:pPr>
              <w:pStyle w:val="Standard"/>
              <w:spacing w:line="240" w:lineRule="auto"/>
              <w:rPr>
                <w:sz w:val="24"/>
                <w:szCs w:val="24"/>
              </w:rPr>
            </w:pPr>
            <w:r w:rsidRPr="00EA7E6A">
              <w:rPr>
                <w:rFonts w:ascii="Calibri" w:eastAsia="Calibri" w:hAnsi="Calibri" w:cs="Calibri"/>
                <w:sz w:val="24"/>
                <w:szCs w:val="24"/>
              </w:rPr>
              <w:t>Repeat step 4 until all groups have shared.</w:t>
            </w:r>
          </w:p>
        </w:tc>
      </w:tr>
      <w:tr w:rsidR="009D73E0" w:rsidRPr="00EA7E6A" w:rsidTr="0046126F">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D73E0" w:rsidRPr="0046126F" w:rsidRDefault="009D73E0" w:rsidP="0046126F">
            <w:pPr>
              <w:pStyle w:val="Standard"/>
              <w:spacing w:line="240" w:lineRule="auto"/>
              <w:rPr>
                <w:b/>
                <w:sz w:val="24"/>
                <w:szCs w:val="24"/>
              </w:rPr>
            </w:pPr>
            <w:r w:rsidRPr="0046126F">
              <w:rPr>
                <w:rFonts w:ascii="Calibri" w:eastAsia="Calibri" w:hAnsi="Calibri" w:cs="Calibri"/>
                <w:b/>
                <w:sz w:val="24"/>
                <w:szCs w:val="24"/>
              </w:rPr>
              <w:t>6</w:t>
            </w:r>
          </w:p>
        </w:tc>
        <w:tc>
          <w:tcPr>
            <w:tcW w:w="4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73E0" w:rsidRPr="00EA7E6A" w:rsidRDefault="009D73E0" w:rsidP="0018312A">
            <w:pPr>
              <w:pStyle w:val="Standard"/>
              <w:spacing w:line="240" w:lineRule="auto"/>
              <w:rPr>
                <w:sz w:val="24"/>
                <w:szCs w:val="24"/>
              </w:rPr>
            </w:pPr>
            <w:r w:rsidRPr="00EA7E6A">
              <w:rPr>
                <w:rFonts w:ascii="Calibri" w:eastAsia="Calibri" w:hAnsi="Calibri" w:cs="Calibri"/>
                <w:sz w:val="24"/>
                <w:szCs w:val="24"/>
              </w:rPr>
              <w:t>Lead a discussion in which students...</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73E0" w:rsidRPr="00EA7E6A" w:rsidRDefault="009D73E0" w:rsidP="0018312A">
            <w:pPr>
              <w:pStyle w:val="Standard"/>
              <w:spacing w:line="240" w:lineRule="auto"/>
              <w:rPr>
                <w:sz w:val="24"/>
                <w:szCs w:val="24"/>
              </w:rPr>
            </w:pPr>
            <w:r w:rsidRPr="00EA7E6A">
              <w:rPr>
                <w:rFonts w:ascii="Calibri" w:eastAsia="Calibri" w:hAnsi="Calibri" w:cs="Calibri"/>
                <w:sz w:val="24"/>
                <w:szCs w:val="24"/>
              </w:rPr>
              <w:t>Discuss which group’s speech was the strongest and why.</w:t>
            </w:r>
          </w:p>
        </w:tc>
      </w:tr>
      <w:tr w:rsidR="00917533" w:rsidRPr="00EA7E6A" w:rsidTr="00A35527">
        <w:trPr>
          <w:trHeight w:val="303"/>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17533" w:rsidRPr="0046126F" w:rsidRDefault="00917533" w:rsidP="00A35527">
            <w:pPr>
              <w:pStyle w:val="Standard"/>
              <w:spacing w:line="240" w:lineRule="auto"/>
              <w:rPr>
                <w:rFonts w:ascii="Calibri" w:eastAsia="Calibri" w:hAnsi="Calibri" w:cs="Calibri"/>
                <w:b/>
                <w:sz w:val="24"/>
                <w:szCs w:val="24"/>
              </w:rPr>
            </w:pPr>
            <w:r w:rsidRPr="0046126F">
              <w:rPr>
                <w:rFonts w:ascii="Calibri" w:eastAsia="Calibri" w:hAnsi="Calibri" w:cs="Calibri"/>
                <w:b/>
                <w:sz w:val="24"/>
                <w:szCs w:val="24"/>
              </w:rPr>
              <w:t>7</w:t>
            </w:r>
          </w:p>
        </w:tc>
        <w:tc>
          <w:tcPr>
            <w:tcW w:w="4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7533" w:rsidRPr="00EA7E6A" w:rsidRDefault="00917533" w:rsidP="00A35527">
            <w:pPr>
              <w:pStyle w:val="Standard"/>
              <w:spacing w:line="240" w:lineRule="auto"/>
              <w:rPr>
                <w:rFonts w:ascii="Calibri" w:eastAsia="Calibri" w:hAnsi="Calibri" w:cs="Calibri"/>
                <w:sz w:val="24"/>
                <w:szCs w:val="24"/>
              </w:rPr>
            </w:pPr>
            <w:r>
              <w:rPr>
                <w:rFonts w:ascii="Calibri" w:eastAsia="Calibri" w:hAnsi="Calibri" w:cs="Calibri"/>
                <w:sz w:val="24"/>
                <w:szCs w:val="24"/>
              </w:rPr>
              <w:t>Facilitate a vote for which was the most convincing</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7533" w:rsidRPr="00EA7E6A" w:rsidRDefault="00917533" w:rsidP="00A35527">
            <w:pPr>
              <w:pStyle w:val="Standard"/>
              <w:spacing w:line="240" w:lineRule="auto"/>
              <w:rPr>
                <w:rFonts w:ascii="Calibri" w:eastAsia="Calibri" w:hAnsi="Calibri" w:cs="Calibri"/>
                <w:sz w:val="24"/>
                <w:szCs w:val="24"/>
              </w:rPr>
            </w:pPr>
            <w:r>
              <w:rPr>
                <w:rFonts w:ascii="Calibri" w:eastAsia="Calibri" w:hAnsi="Calibri" w:cs="Calibri"/>
                <w:sz w:val="24"/>
                <w:szCs w:val="24"/>
              </w:rPr>
              <w:t>Vote on which was the most convincing (you can’t vote for your own!)</w:t>
            </w:r>
          </w:p>
        </w:tc>
      </w:tr>
      <w:tr w:rsidR="001D1D22" w:rsidRPr="00EA7E6A" w:rsidTr="0046126F">
        <w:trPr>
          <w:trHeight w:val="303"/>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D1D22" w:rsidRPr="0046126F" w:rsidRDefault="001D1D22" w:rsidP="0046126F">
            <w:pPr>
              <w:pStyle w:val="Standard"/>
              <w:spacing w:line="240" w:lineRule="auto"/>
              <w:rPr>
                <w:rFonts w:ascii="Calibri" w:eastAsia="Calibri" w:hAnsi="Calibri" w:cs="Calibri"/>
                <w:b/>
                <w:sz w:val="24"/>
                <w:szCs w:val="24"/>
              </w:rPr>
            </w:pPr>
            <w:r w:rsidRPr="0046126F">
              <w:rPr>
                <w:rFonts w:ascii="Calibri" w:eastAsia="Calibri" w:hAnsi="Calibri" w:cs="Calibri"/>
                <w:b/>
                <w:sz w:val="24"/>
                <w:szCs w:val="24"/>
              </w:rPr>
              <w:t>7</w:t>
            </w:r>
          </w:p>
        </w:tc>
        <w:tc>
          <w:tcPr>
            <w:tcW w:w="4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D22" w:rsidRPr="00EA7E6A" w:rsidRDefault="00917533" w:rsidP="0018312A">
            <w:pPr>
              <w:pStyle w:val="Standard"/>
              <w:spacing w:line="240" w:lineRule="auto"/>
              <w:rPr>
                <w:rFonts w:ascii="Calibri" w:eastAsia="Calibri" w:hAnsi="Calibri" w:cs="Calibri"/>
                <w:sz w:val="24"/>
                <w:szCs w:val="24"/>
              </w:rPr>
            </w:pPr>
            <w:r>
              <w:rPr>
                <w:rFonts w:ascii="Calibri" w:eastAsia="Calibri" w:hAnsi="Calibri" w:cs="Calibri"/>
                <w:sz w:val="24"/>
                <w:szCs w:val="24"/>
              </w:rPr>
              <w:t xml:space="preserve">Share own vote for most convincing.  Award 3 points to the group that earned teacher </w:t>
            </w:r>
            <w:proofErr w:type="gramStart"/>
            <w:r>
              <w:rPr>
                <w:rFonts w:ascii="Calibri" w:eastAsia="Calibri" w:hAnsi="Calibri" w:cs="Calibri"/>
                <w:sz w:val="24"/>
                <w:szCs w:val="24"/>
              </w:rPr>
              <w:t>vote,</w:t>
            </w:r>
            <w:proofErr w:type="gramEnd"/>
            <w:r>
              <w:rPr>
                <w:rFonts w:ascii="Calibri" w:eastAsia="Calibri" w:hAnsi="Calibri" w:cs="Calibri"/>
                <w:sz w:val="24"/>
                <w:szCs w:val="24"/>
              </w:rPr>
              <w:t xml:space="preserve"> and 1 point to each group that voted the same as the teacher.</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D1D22" w:rsidRPr="00EA7E6A" w:rsidRDefault="001D1D22" w:rsidP="0018312A">
            <w:pPr>
              <w:pStyle w:val="Standard"/>
              <w:spacing w:line="240" w:lineRule="auto"/>
              <w:rPr>
                <w:rFonts w:ascii="Calibri" w:eastAsia="Calibri" w:hAnsi="Calibri" w:cs="Calibri"/>
                <w:sz w:val="24"/>
                <w:szCs w:val="24"/>
              </w:rPr>
            </w:pPr>
            <w:bookmarkStart w:id="0" w:name="_GoBack"/>
            <w:bookmarkEnd w:id="0"/>
          </w:p>
        </w:tc>
      </w:tr>
      <w:tr w:rsidR="009D73E0" w:rsidRPr="00EA7E6A" w:rsidTr="0046126F">
        <w:trPr>
          <w:trHeight w:val="303"/>
        </w:trPr>
        <w:tc>
          <w:tcPr>
            <w:tcW w:w="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D73E0" w:rsidRPr="0046126F" w:rsidRDefault="001D1D22" w:rsidP="0046126F">
            <w:pPr>
              <w:pStyle w:val="Standard"/>
              <w:spacing w:line="240" w:lineRule="auto"/>
              <w:rPr>
                <w:b/>
                <w:sz w:val="24"/>
                <w:szCs w:val="24"/>
              </w:rPr>
            </w:pPr>
            <w:r w:rsidRPr="0046126F">
              <w:rPr>
                <w:rFonts w:ascii="Calibri" w:eastAsia="Calibri" w:hAnsi="Calibri" w:cs="Calibri"/>
                <w:b/>
                <w:sz w:val="24"/>
                <w:szCs w:val="24"/>
              </w:rPr>
              <w:t>8</w:t>
            </w:r>
          </w:p>
        </w:tc>
        <w:tc>
          <w:tcPr>
            <w:tcW w:w="4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73E0" w:rsidRPr="00EA7E6A" w:rsidRDefault="00917533" w:rsidP="0018312A">
            <w:pPr>
              <w:pStyle w:val="Standard"/>
              <w:spacing w:line="240" w:lineRule="auto"/>
              <w:rPr>
                <w:sz w:val="24"/>
                <w:szCs w:val="24"/>
              </w:rPr>
            </w:pPr>
            <w:r>
              <w:rPr>
                <w:rFonts w:ascii="Calibri" w:eastAsia="Calibri" w:hAnsi="Calibri" w:cs="Calibri"/>
                <w:sz w:val="24"/>
                <w:szCs w:val="24"/>
              </w:rPr>
              <w:t>Repeat steps 2–7</w:t>
            </w:r>
            <w:r w:rsidR="009D73E0" w:rsidRPr="00EA7E6A">
              <w:rPr>
                <w:rFonts w:ascii="Calibri" w:eastAsia="Calibri" w:hAnsi="Calibri" w:cs="Calibri"/>
                <w:sz w:val="24"/>
                <w:szCs w:val="24"/>
              </w:rPr>
              <w:t xml:space="preserve"> as desired.</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73E0" w:rsidRPr="00EA7E6A" w:rsidRDefault="00917533" w:rsidP="0018312A">
            <w:pPr>
              <w:pStyle w:val="Standard"/>
              <w:spacing w:line="240" w:lineRule="auto"/>
              <w:rPr>
                <w:sz w:val="24"/>
                <w:szCs w:val="24"/>
              </w:rPr>
            </w:pPr>
            <w:r>
              <w:rPr>
                <w:rFonts w:ascii="Calibri" w:eastAsia="Calibri" w:hAnsi="Calibri" w:cs="Calibri"/>
                <w:sz w:val="24"/>
                <w:szCs w:val="24"/>
              </w:rPr>
              <w:t>Repeat steps 2-7</w:t>
            </w:r>
            <w:r w:rsidR="009D73E0" w:rsidRPr="00EA7E6A">
              <w:rPr>
                <w:rFonts w:ascii="Calibri" w:eastAsia="Calibri" w:hAnsi="Calibri" w:cs="Calibri"/>
                <w:sz w:val="24"/>
                <w:szCs w:val="24"/>
              </w:rPr>
              <w:t xml:space="preserve"> as required.</w:t>
            </w:r>
          </w:p>
        </w:tc>
      </w:tr>
    </w:tbl>
    <w:p w:rsidR="00C94D86" w:rsidRDefault="00C94D86"/>
    <w:sectPr w:rsidR="00C94D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9E" w:rsidRDefault="00CE1F9E" w:rsidP="00CE1F9E">
      <w:pPr>
        <w:spacing w:after="0" w:line="240" w:lineRule="auto"/>
      </w:pPr>
      <w:r>
        <w:separator/>
      </w:r>
    </w:p>
  </w:endnote>
  <w:endnote w:type="continuationSeparator" w:id="0">
    <w:p w:rsidR="00CE1F9E" w:rsidRDefault="00CE1F9E" w:rsidP="00CE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68" w:rsidRDefault="001A3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E8" w:rsidRDefault="00CD54E8" w:rsidP="001A3968">
    <w:pPr>
      <w:pStyle w:val="Footer"/>
    </w:pPr>
    <w:r>
      <w:rPr>
        <w:b/>
        <w:noProof/>
        <w:sz w:val="32"/>
        <w:szCs w:val="32"/>
      </w:rPr>
      <w:drawing>
        <wp:inline distT="0" distB="0" distL="0" distR="0" wp14:anchorId="62E4EC40" wp14:editId="03484452">
          <wp:extent cx="1781175" cy="376304"/>
          <wp:effectExtent l="0" t="0" r="0" b="5080"/>
          <wp:docPr id="2" name="Picture 2" descr="X:\BDL\Logo\Horizon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DL\Logo\Horizont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550" cy="375961"/>
                  </a:xfrm>
                  <a:prstGeom prst="rect">
                    <a:avLst/>
                  </a:prstGeom>
                  <a:noFill/>
                  <a:ln>
                    <a:noFill/>
                  </a:ln>
                </pic:spPr>
              </pic:pic>
            </a:graphicData>
          </a:graphic>
        </wp:inline>
      </w:drawing>
    </w:r>
  </w:p>
  <w:p w:rsidR="00CD54E8" w:rsidRPr="00CD54E8" w:rsidRDefault="00CD54E8" w:rsidP="001A3968">
    <w:pPr>
      <w:pStyle w:val="Footer"/>
      <w:rPr>
        <w:rFonts w:cs="Arial"/>
        <w:color w:val="000000"/>
      </w:rPr>
    </w:pPr>
    <w:r>
      <w:rPr>
        <w:rFonts w:cs="Arial"/>
        <w:color w:val="000000"/>
      </w:rPr>
      <w:t>Boston Debate League ©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68" w:rsidRDefault="001A3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9E" w:rsidRDefault="00CE1F9E" w:rsidP="00CE1F9E">
      <w:pPr>
        <w:spacing w:after="0" w:line="240" w:lineRule="auto"/>
      </w:pPr>
      <w:r>
        <w:separator/>
      </w:r>
    </w:p>
  </w:footnote>
  <w:footnote w:type="continuationSeparator" w:id="0">
    <w:p w:rsidR="00CE1F9E" w:rsidRDefault="00CE1F9E" w:rsidP="00CE1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68" w:rsidRDefault="001A39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9E" w:rsidRPr="0046126F" w:rsidRDefault="00CE1F9E" w:rsidP="00CE1F9E">
    <w:pPr>
      <w:pStyle w:val="Header"/>
      <w:jc w:val="center"/>
      <w:rPr>
        <w:b/>
        <w:sz w:val="36"/>
        <w:szCs w:val="36"/>
        <w:u w:val="single"/>
      </w:rPr>
    </w:pPr>
    <w:r w:rsidRPr="0046126F">
      <w:rPr>
        <w:noProof/>
        <w:sz w:val="36"/>
        <w:szCs w:val="36"/>
      </w:rPr>
      <w:drawing>
        <wp:anchor distT="0" distB="0" distL="114300" distR="114300" simplePos="0" relativeHeight="251658240" behindDoc="1" locked="0" layoutInCell="1" allowOverlap="1" wp14:anchorId="14DDCC25" wp14:editId="1BED5573">
          <wp:simplePos x="0" y="0"/>
          <wp:positionH relativeFrom="column">
            <wp:posOffset>5029200</wp:posOffset>
          </wp:positionH>
          <wp:positionV relativeFrom="paragraph">
            <wp:posOffset>-180975</wp:posOffset>
          </wp:positionV>
          <wp:extent cx="1186180" cy="1224280"/>
          <wp:effectExtent l="0" t="0" r="0" b="0"/>
          <wp:wrapTight wrapText="bothSides">
            <wp:wrapPolygon edited="0">
              <wp:start x="0" y="0"/>
              <wp:lineTo x="0" y="21174"/>
              <wp:lineTo x="21161" y="21174"/>
              <wp:lineTo x="21161" y="0"/>
              <wp:lineTo x="0" y="0"/>
            </wp:wrapPolygon>
          </wp:wrapTight>
          <wp:docPr id="1" name="Picture 1" descr="http://victoriaholland.files.wordpress.com/2010/10/teamwork.jpg?w=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ctoriaholland.files.wordpress.com/2010/10/teamwork.jpg?w=950"/>
                  <pic:cNvPicPr>
                    <a:picLocks noChangeAspect="1" noChangeArrowheads="1"/>
                  </pic:cNvPicPr>
                </pic:nvPicPr>
                <pic:blipFill rotWithShape="1">
                  <a:blip r:embed="rId1" cstate="print">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l="16198" r="19004"/>
                  <a:stretch/>
                </pic:blipFill>
                <pic:spPr bwMode="auto">
                  <a:xfrm>
                    <a:off x="0" y="0"/>
                    <a:ext cx="1186180" cy="1224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126F">
      <w:rPr>
        <w:b/>
        <w:sz w:val="36"/>
        <w:szCs w:val="36"/>
        <w:u w:val="single"/>
      </w:rPr>
      <w:t>Class Challenge</w:t>
    </w:r>
    <w:r w:rsidR="0046126F" w:rsidRPr="0046126F">
      <w:rPr>
        <w:b/>
        <w:sz w:val="36"/>
        <w:szCs w:val="36"/>
        <w:u w:val="single"/>
      </w:rPr>
      <w:t>: Activity Narrative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68" w:rsidRDefault="001A3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9E"/>
    <w:rsid w:val="00006B51"/>
    <w:rsid w:val="00017D1F"/>
    <w:rsid w:val="0003470A"/>
    <w:rsid w:val="000438D6"/>
    <w:rsid w:val="000678B5"/>
    <w:rsid w:val="00082008"/>
    <w:rsid w:val="0009040F"/>
    <w:rsid w:val="000A5192"/>
    <w:rsid w:val="000B79BF"/>
    <w:rsid w:val="000C478C"/>
    <w:rsid w:val="000F2949"/>
    <w:rsid w:val="000F50A1"/>
    <w:rsid w:val="00144560"/>
    <w:rsid w:val="0014633D"/>
    <w:rsid w:val="00153D6E"/>
    <w:rsid w:val="001901A6"/>
    <w:rsid w:val="001939F1"/>
    <w:rsid w:val="001A3968"/>
    <w:rsid w:val="001A7193"/>
    <w:rsid w:val="001B2DA5"/>
    <w:rsid w:val="001D1D22"/>
    <w:rsid w:val="001F739A"/>
    <w:rsid w:val="00205F33"/>
    <w:rsid w:val="00211D5A"/>
    <w:rsid w:val="002175BC"/>
    <w:rsid w:val="00224980"/>
    <w:rsid w:val="00243BF6"/>
    <w:rsid w:val="002B2EB0"/>
    <w:rsid w:val="002B3C02"/>
    <w:rsid w:val="002B5CEC"/>
    <w:rsid w:val="002B71E5"/>
    <w:rsid w:val="002E4281"/>
    <w:rsid w:val="00312EC5"/>
    <w:rsid w:val="00316F22"/>
    <w:rsid w:val="00320C90"/>
    <w:rsid w:val="00343806"/>
    <w:rsid w:val="0034417E"/>
    <w:rsid w:val="00344FB2"/>
    <w:rsid w:val="003462A6"/>
    <w:rsid w:val="00367B75"/>
    <w:rsid w:val="003820F4"/>
    <w:rsid w:val="003946AC"/>
    <w:rsid w:val="003C4FC3"/>
    <w:rsid w:val="003D59EE"/>
    <w:rsid w:val="003D718D"/>
    <w:rsid w:val="003E10AE"/>
    <w:rsid w:val="003E6544"/>
    <w:rsid w:val="003F6029"/>
    <w:rsid w:val="0040659C"/>
    <w:rsid w:val="004131D6"/>
    <w:rsid w:val="00433B54"/>
    <w:rsid w:val="00457D34"/>
    <w:rsid w:val="0046126F"/>
    <w:rsid w:val="004862C5"/>
    <w:rsid w:val="004B1425"/>
    <w:rsid w:val="004B3C8E"/>
    <w:rsid w:val="004B4895"/>
    <w:rsid w:val="004B5974"/>
    <w:rsid w:val="004B6443"/>
    <w:rsid w:val="004D09A7"/>
    <w:rsid w:val="004F0240"/>
    <w:rsid w:val="0050658F"/>
    <w:rsid w:val="00507B3C"/>
    <w:rsid w:val="00515D1A"/>
    <w:rsid w:val="00522A55"/>
    <w:rsid w:val="00524BCE"/>
    <w:rsid w:val="005254A9"/>
    <w:rsid w:val="005426F9"/>
    <w:rsid w:val="0054470A"/>
    <w:rsid w:val="0055143E"/>
    <w:rsid w:val="00556E54"/>
    <w:rsid w:val="005732E2"/>
    <w:rsid w:val="00577272"/>
    <w:rsid w:val="005820E1"/>
    <w:rsid w:val="00592CD8"/>
    <w:rsid w:val="005A27FA"/>
    <w:rsid w:val="005B7544"/>
    <w:rsid w:val="005C0564"/>
    <w:rsid w:val="005D6180"/>
    <w:rsid w:val="005E731B"/>
    <w:rsid w:val="005F71CE"/>
    <w:rsid w:val="006114AB"/>
    <w:rsid w:val="00620F45"/>
    <w:rsid w:val="00624904"/>
    <w:rsid w:val="006339A5"/>
    <w:rsid w:val="00655A2B"/>
    <w:rsid w:val="00656353"/>
    <w:rsid w:val="00671167"/>
    <w:rsid w:val="006928C7"/>
    <w:rsid w:val="00694964"/>
    <w:rsid w:val="006B05AD"/>
    <w:rsid w:val="006B2FF1"/>
    <w:rsid w:val="006D558A"/>
    <w:rsid w:val="007079F9"/>
    <w:rsid w:val="00736940"/>
    <w:rsid w:val="007410CF"/>
    <w:rsid w:val="00747BDA"/>
    <w:rsid w:val="00751B9D"/>
    <w:rsid w:val="0078049D"/>
    <w:rsid w:val="0078574B"/>
    <w:rsid w:val="00810D82"/>
    <w:rsid w:val="008268F9"/>
    <w:rsid w:val="0083062F"/>
    <w:rsid w:val="00833FC8"/>
    <w:rsid w:val="00843C1B"/>
    <w:rsid w:val="00853A0F"/>
    <w:rsid w:val="00863023"/>
    <w:rsid w:val="00863FBC"/>
    <w:rsid w:val="00865BF6"/>
    <w:rsid w:val="00867DB8"/>
    <w:rsid w:val="00872214"/>
    <w:rsid w:val="00881155"/>
    <w:rsid w:val="008957E8"/>
    <w:rsid w:val="008D28FA"/>
    <w:rsid w:val="008E4E5E"/>
    <w:rsid w:val="00917533"/>
    <w:rsid w:val="00932692"/>
    <w:rsid w:val="009639C3"/>
    <w:rsid w:val="009757F5"/>
    <w:rsid w:val="009912F3"/>
    <w:rsid w:val="009A1A5C"/>
    <w:rsid w:val="009A2AE9"/>
    <w:rsid w:val="009A3233"/>
    <w:rsid w:val="009C6F87"/>
    <w:rsid w:val="009D73E0"/>
    <w:rsid w:val="009E0C3C"/>
    <w:rsid w:val="009E1004"/>
    <w:rsid w:val="00A368B6"/>
    <w:rsid w:val="00A50D73"/>
    <w:rsid w:val="00A70D39"/>
    <w:rsid w:val="00A72E59"/>
    <w:rsid w:val="00A8322F"/>
    <w:rsid w:val="00AA72C4"/>
    <w:rsid w:val="00AB40D7"/>
    <w:rsid w:val="00AC2907"/>
    <w:rsid w:val="00AE6734"/>
    <w:rsid w:val="00AE7A2D"/>
    <w:rsid w:val="00AF0D22"/>
    <w:rsid w:val="00AF627C"/>
    <w:rsid w:val="00AF7F29"/>
    <w:rsid w:val="00B20536"/>
    <w:rsid w:val="00B269B6"/>
    <w:rsid w:val="00B328B6"/>
    <w:rsid w:val="00B516AE"/>
    <w:rsid w:val="00B6115C"/>
    <w:rsid w:val="00B6478C"/>
    <w:rsid w:val="00B74220"/>
    <w:rsid w:val="00B74661"/>
    <w:rsid w:val="00B75931"/>
    <w:rsid w:val="00B91101"/>
    <w:rsid w:val="00BB0CB1"/>
    <w:rsid w:val="00BB0D48"/>
    <w:rsid w:val="00C0575C"/>
    <w:rsid w:val="00C25B59"/>
    <w:rsid w:val="00C270C4"/>
    <w:rsid w:val="00C3412A"/>
    <w:rsid w:val="00C42934"/>
    <w:rsid w:val="00C62949"/>
    <w:rsid w:val="00C63BB8"/>
    <w:rsid w:val="00C87B54"/>
    <w:rsid w:val="00C94D86"/>
    <w:rsid w:val="00CB0B6C"/>
    <w:rsid w:val="00CB5DC3"/>
    <w:rsid w:val="00CB7F47"/>
    <w:rsid w:val="00CC2A28"/>
    <w:rsid w:val="00CC7C51"/>
    <w:rsid w:val="00CD54E8"/>
    <w:rsid w:val="00CE1768"/>
    <w:rsid w:val="00CE1F9E"/>
    <w:rsid w:val="00D157B2"/>
    <w:rsid w:val="00D4171E"/>
    <w:rsid w:val="00D4238E"/>
    <w:rsid w:val="00D4739E"/>
    <w:rsid w:val="00D57BD9"/>
    <w:rsid w:val="00D66BD7"/>
    <w:rsid w:val="00D676CB"/>
    <w:rsid w:val="00D75BB4"/>
    <w:rsid w:val="00D83213"/>
    <w:rsid w:val="00DD06C2"/>
    <w:rsid w:val="00E240D6"/>
    <w:rsid w:val="00E417A8"/>
    <w:rsid w:val="00E4523F"/>
    <w:rsid w:val="00E5099C"/>
    <w:rsid w:val="00E8265A"/>
    <w:rsid w:val="00E963F1"/>
    <w:rsid w:val="00EA2900"/>
    <w:rsid w:val="00EA7DDD"/>
    <w:rsid w:val="00EB0426"/>
    <w:rsid w:val="00EB72CB"/>
    <w:rsid w:val="00EC1EB5"/>
    <w:rsid w:val="00EC68FD"/>
    <w:rsid w:val="00EE11DB"/>
    <w:rsid w:val="00F0404B"/>
    <w:rsid w:val="00F11635"/>
    <w:rsid w:val="00F314FE"/>
    <w:rsid w:val="00F33EB1"/>
    <w:rsid w:val="00F44571"/>
    <w:rsid w:val="00F5535C"/>
    <w:rsid w:val="00F635DA"/>
    <w:rsid w:val="00F64D10"/>
    <w:rsid w:val="00F66E5B"/>
    <w:rsid w:val="00F67699"/>
    <w:rsid w:val="00F70B73"/>
    <w:rsid w:val="00F754CD"/>
    <w:rsid w:val="00FA6B5D"/>
    <w:rsid w:val="00FB502A"/>
    <w:rsid w:val="00FD2DAF"/>
    <w:rsid w:val="00FD3470"/>
    <w:rsid w:val="00FE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E0"/>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F9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E1F9E"/>
  </w:style>
  <w:style w:type="paragraph" w:styleId="Footer">
    <w:name w:val="footer"/>
    <w:basedOn w:val="Normal"/>
    <w:link w:val="FooterChar"/>
    <w:uiPriority w:val="99"/>
    <w:unhideWhenUsed/>
    <w:rsid w:val="00CE1F9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E1F9E"/>
  </w:style>
  <w:style w:type="paragraph" w:styleId="BalloonText">
    <w:name w:val="Balloon Text"/>
    <w:basedOn w:val="Normal"/>
    <w:link w:val="BalloonTextChar"/>
    <w:uiPriority w:val="99"/>
    <w:semiHidden/>
    <w:unhideWhenUsed/>
    <w:rsid w:val="00CE1F9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E1F9E"/>
    <w:rPr>
      <w:rFonts w:ascii="Tahoma" w:hAnsi="Tahoma" w:cs="Tahoma"/>
      <w:sz w:val="16"/>
      <w:szCs w:val="16"/>
    </w:rPr>
  </w:style>
  <w:style w:type="paragraph" w:customStyle="1" w:styleId="Standard">
    <w:name w:val="Standard"/>
    <w:rsid w:val="009D73E0"/>
    <w:pPr>
      <w:suppressAutoHyphens/>
      <w:overflowPunct w:val="0"/>
      <w:autoSpaceDE w:val="0"/>
      <w:autoSpaceDN w:val="0"/>
      <w:spacing w:after="0"/>
      <w:textAlignment w:val="baseline"/>
    </w:pPr>
    <w:rPr>
      <w:rFonts w:ascii="Arial" w:eastAsia="Arial" w:hAnsi="Arial" w:cs="Arial"/>
      <w:color w:val="000000"/>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E0"/>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F9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E1F9E"/>
  </w:style>
  <w:style w:type="paragraph" w:styleId="Footer">
    <w:name w:val="footer"/>
    <w:basedOn w:val="Normal"/>
    <w:link w:val="FooterChar"/>
    <w:uiPriority w:val="99"/>
    <w:unhideWhenUsed/>
    <w:rsid w:val="00CE1F9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E1F9E"/>
  </w:style>
  <w:style w:type="paragraph" w:styleId="BalloonText">
    <w:name w:val="Balloon Text"/>
    <w:basedOn w:val="Normal"/>
    <w:link w:val="BalloonTextChar"/>
    <w:uiPriority w:val="99"/>
    <w:semiHidden/>
    <w:unhideWhenUsed/>
    <w:rsid w:val="00CE1F9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E1F9E"/>
    <w:rPr>
      <w:rFonts w:ascii="Tahoma" w:hAnsi="Tahoma" w:cs="Tahoma"/>
      <w:sz w:val="16"/>
      <w:szCs w:val="16"/>
    </w:rPr>
  </w:style>
  <w:style w:type="paragraph" w:customStyle="1" w:styleId="Standard">
    <w:name w:val="Standard"/>
    <w:rsid w:val="009D73E0"/>
    <w:pPr>
      <w:suppressAutoHyphens/>
      <w:overflowPunct w:val="0"/>
      <w:autoSpaceDE w:val="0"/>
      <w:autoSpaceDN w:val="0"/>
      <w:spacing w:after="0"/>
      <w:textAlignment w:val="baseline"/>
    </w:pPr>
    <w:rPr>
      <w:rFonts w:ascii="Arial" w:eastAsia="Arial" w:hAnsi="Arial" w:cs="Arial"/>
      <w:color w:val="000000"/>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E013-A388-4115-A993-C5676E82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R</dc:creator>
  <cp:lastModifiedBy>Boston Debate League</cp:lastModifiedBy>
  <cp:revision>6</cp:revision>
  <dcterms:created xsi:type="dcterms:W3CDTF">2014-08-05T16:48:00Z</dcterms:created>
  <dcterms:modified xsi:type="dcterms:W3CDTF">2015-07-31T16:48:00Z</dcterms:modified>
</cp:coreProperties>
</file>